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57" w:rsidRPr="00492E57" w:rsidRDefault="00492E57" w:rsidP="00492E57">
      <w:pPr>
        <w:jc w:val="center"/>
        <w:rPr>
          <w:b/>
          <w:sz w:val="24"/>
          <w:szCs w:val="24"/>
        </w:rPr>
      </w:pPr>
      <w:r w:rsidRPr="00492E57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492E57" w:rsidRDefault="00492E57" w:rsidP="00492E57">
      <w:pPr>
        <w:jc w:val="center"/>
        <w:rPr>
          <w:b/>
          <w:sz w:val="24"/>
          <w:szCs w:val="24"/>
        </w:rPr>
      </w:pPr>
      <w:r w:rsidRPr="00492E57">
        <w:rPr>
          <w:b/>
          <w:sz w:val="24"/>
          <w:szCs w:val="24"/>
        </w:rPr>
        <w:t xml:space="preserve">«Средняя общеобразовательная школа </w:t>
      </w:r>
      <w:proofErr w:type="spellStart"/>
      <w:r w:rsidRPr="00492E57">
        <w:rPr>
          <w:b/>
          <w:sz w:val="24"/>
          <w:szCs w:val="24"/>
        </w:rPr>
        <w:t>а</w:t>
      </w:r>
      <w:proofErr w:type="gramStart"/>
      <w:r w:rsidRPr="00492E57">
        <w:rPr>
          <w:b/>
          <w:sz w:val="24"/>
          <w:szCs w:val="24"/>
        </w:rPr>
        <w:t>.И</w:t>
      </w:r>
      <w:proofErr w:type="gramEnd"/>
      <w:r w:rsidRPr="00492E57">
        <w:rPr>
          <w:b/>
          <w:sz w:val="24"/>
          <w:szCs w:val="24"/>
        </w:rPr>
        <w:t>льич</w:t>
      </w:r>
      <w:proofErr w:type="spellEnd"/>
      <w:r w:rsidRPr="00492E57">
        <w:rPr>
          <w:b/>
          <w:sz w:val="24"/>
          <w:szCs w:val="24"/>
        </w:rPr>
        <w:t>»</w:t>
      </w:r>
    </w:p>
    <w:tbl>
      <w:tblPr>
        <w:tblW w:w="0" w:type="auto"/>
        <w:tblInd w:w="1101" w:type="dxa"/>
        <w:tblLayout w:type="fixed"/>
        <w:tblLook w:val="04A0"/>
      </w:tblPr>
      <w:tblGrid>
        <w:gridCol w:w="4819"/>
        <w:gridCol w:w="142"/>
        <w:gridCol w:w="3402"/>
        <w:gridCol w:w="1276"/>
        <w:gridCol w:w="3402"/>
      </w:tblGrid>
      <w:tr w:rsidR="003D1F61" w:rsidTr="003D1F61">
        <w:trPr>
          <w:gridAfter w:val="2"/>
          <w:wAfter w:w="4678" w:type="dxa"/>
        </w:trPr>
        <w:tc>
          <w:tcPr>
            <w:tcW w:w="4819" w:type="dxa"/>
          </w:tcPr>
          <w:p w:rsidR="003D1F61" w:rsidRDefault="003D1F61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D1F61" w:rsidRDefault="003D1F61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1F61" w:rsidRPr="00056EB7" w:rsidTr="003D1F61">
        <w:tc>
          <w:tcPr>
            <w:tcW w:w="4961" w:type="dxa"/>
            <w:gridSpan w:val="2"/>
          </w:tcPr>
          <w:p w:rsidR="003D1F61" w:rsidRPr="00056EB7" w:rsidRDefault="003D1F61" w:rsidP="003362C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3D1F61" w:rsidRPr="00056EB7" w:rsidRDefault="003D1F61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</w:p>
          <w:p w:rsidR="003D1F61" w:rsidRPr="00056EB7" w:rsidRDefault="003D1F61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3D1F61" w:rsidRPr="00056EB7" w:rsidRDefault="003D1F61" w:rsidP="003D1F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EB7">
              <w:rPr>
                <w:rFonts w:ascii="Times New Roman" w:hAnsi="Times New Roman"/>
                <w:sz w:val="24"/>
                <w:szCs w:val="24"/>
              </w:rPr>
              <w:t>Хыбыртова</w:t>
            </w:r>
            <w:proofErr w:type="spellEnd"/>
            <w:r w:rsidRPr="00056EB7"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  <w:p w:rsidR="003D1F61" w:rsidRDefault="003D1F61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 от 28» августа 2023 г.</w:t>
            </w:r>
          </w:p>
          <w:p w:rsidR="003D1F61" w:rsidRDefault="003D1F61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3D1F61" w:rsidRPr="00056EB7" w:rsidRDefault="003D1F61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3D1F61" w:rsidRPr="00056EB7" w:rsidRDefault="003D1F61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3D1F61" w:rsidRPr="00056EB7" w:rsidRDefault="003D1F61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3D1F61" w:rsidRDefault="003D1F61" w:rsidP="003D1F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3D1F61" w:rsidRDefault="003D1F61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D1F61" w:rsidRPr="00056EB7" w:rsidRDefault="003D1F61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3D1F61" w:rsidRPr="00056EB7" w:rsidRDefault="003D1F61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3D1F61" w:rsidRPr="00056EB7" w:rsidRDefault="003D1F61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3D1F61" w:rsidRPr="00056EB7" w:rsidRDefault="003D1F61" w:rsidP="003362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EB7">
              <w:rPr>
                <w:rFonts w:ascii="Times New Roman" w:hAnsi="Times New Roman"/>
                <w:sz w:val="24"/>
                <w:szCs w:val="24"/>
              </w:rPr>
              <w:t>Чомаев</w:t>
            </w:r>
            <w:proofErr w:type="spellEnd"/>
            <w:r w:rsidRPr="00056EB7"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  <w:p w:rsidR="003D1F61" w:rsidRPr="00056EB7" w:rsidRDefault="003D1F61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>Приказ № 58-а от «29» августа 2023 г.</w:t>
            </w:r>
          </w:p>
          <w:p w:rsidR="003D1F61" w:rsidRPr="00056EB7" w:rsidRDefault="003D1F61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1F61" w:rsidRDefault="003D1F61" w:rsidP="00492E57">
      <w:pPr>
        <w:spacing w:after="160" w:line="259" w:lineRule="auto"/>
        <w:jc w:val="center"/>
        <w:rPr>
          <w:b/>
          <w:sz w:val="32"/>
          <w:szCs w:val="32"/>
        </w:rPr>
      </w:pPr>
    </w:p>
    <w:p w:rsidR="00492E57" w:rsidRPr="00492E57" w:rsidRDefault="00492E57" w:rsidP="00492E57">
      <w:pPr>
        <w:spacing w:after="160" w:line="259" w:lineRule="auto"/>
        <w:jc w:val="center"/>
        <w:rPr>
          <w:b/>
          <w:sz w:val="32"/>
          <w:szCs w:val="32"/>
        </w:rPr>
      </w:pPr>
      <w:r w:rsidRPr="00492E57">
        <w:rPr>
          <w:b/>
          <w:sz w:val="32"/>
          <w:szCs w:val="32"/>
        </w:rPr>
        <w:t xml:space="preserve">РАБОЧАЯ ПРОГРАММА </w:t>
      </w:r>
    </w:p>
    <w:p w:rsidR="00492E57" w:rsidRPr="00492E57" w:rsidRDefault="00492E57" w:rsidP="00492E57">
      <w:pPr>
        <w:spacing w:after="160" w:line="259" w:lineRule="auto"/>
        <w:jc w:val="center"/>
        <w:rPr>
          <w:b/>
          <w:sz w:val="32"/>
          <w:szCs w:val="32"/>
        </w:rPr>
      </w:pPr>
      <w:r w:rsidRPr="00492E57">
        <w:rPr>
          <w:b/>
          <w:sz w:val="32"/>
          <w:szCs w:val="32"/>
        </w:rPr>
        <w:t xml:space="preserve">ПО РОДНОМУ ЯЗЫКУ </w:t>
      </w:r>
    </w:p>
    <w:p w:rsidR="00492E57" w:rsidRPr="00492E57" w:rsidRDefault="00492E57" w:rsidP="00492E57">
      <w:pPr>
        <w:spacing w:after="160" w:line="259" w:lineRule="auto"/>
        <w:jc w:val="center"/>
        <w:rPr>
          <w:b/>
          <w:sz w:val="32"/>
          <w:szCs w:val="32"/>
        </w:rPr>
      </w:pPr>
      <w:r w:rsidRPr="00492E57">
        <w:rPr>
          <w:b/>
          <w:sz w:val="32"/>
          <w:szCs w:val="32"/>
        </w:rPr>
        <w:t>4 класс</w:t>
      </w:r>
    </w:p>
    <w:p w:rsidR="00492E57" w:rsidRDefault="00492E57" w:rsidP="00492E57">
      <w:pPr>
        <w:spacing w:after="160" w:line="259" w:lineRule="auto"/>
        <w:jc w:val="center"/>
        <w:rPr>
          <w:b/>
          <w:sz w:val="24"/>
          <w:szCs w:val="24"/>
        </w:rPr>
      </w:pPr>
    </w:p>
    <w:p w:rsidR="00492E57" w:rsidRDefault="00492E57" w:rsidP="00492E57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Учитель: Хыбыртова Ф.Р.</w:t>
      </w:r>
      <w:bookmarkStart w:id="0" w:name="_GoBack"/>
      <w:bookmarkEnd w:id="0"/>
    </w:p>
    <w:p w:rsidR="00492E57" w:rsidRDefault="00492E57" w:rsidP="00492E57">
      <w:pPr>
        <w:spacing w:after="160" w:line="259" w:lineRule="auto"/>
        <w:jc w:val="center"/>
        <w:rPr>
          <w:b/>
          <w:sz w:val="24"/>
          <w:szCs w:val="24"/>
        </w:rPr>
      </w:pPr>
    </w:p>
    <w:p w:rsidR="00492E57" w:rsidRDefault="00492E57" w:rsidP="00492E57">
      <w:pPr>
        <w:spacing w:after="160" w:line="259" w:lineRule="auto"/>
        <w:jc w:val="center"/>
        <w:rPr>
          <w:b/>
          <w:sz w:val="24"/>
          <w:szCs w:val="24"/>
        </w:rPr>
      </w:pPr>
    </w:p>
    <w:p w:rsidR="00492E57" w:rsidRDefault="00492E57" w:rsidP="00492E57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А. Ильич</w:t>
      </w:r>
    </w:p>
    <w:p w:rsidR="00492E57" w:rsidRPr="00492E57" w:rsidRDefault="00492E57" w:rsidP="00492E57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2023-2024 уч. г</w:t>
      </w:r>
      <w:r w:rsidRPr="00492E57">
        <w:rPr>
          <w:b/>
          <w:sz w:val="24"/>
          <w:szCs w:val="24"/>
        </w:rPr>
        <w:br w:type="page"/>
      </w:r>
    </w:p>
    <w:p w:rsidR="00E60F96" w:rsidRPr="00C05F3B" w:rsidRDefault="00E60F96" w:rsidP="00E60F9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eastAsia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E60F96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МБОУ «СОШ </w:t>
      </w:r>
      <w:proofErr w:type="spellStart"/>
      <w:r w:rsidRPr="00C05F3B">
        <w:rPr>
          <w:rFonts w:ascii="Times New Roman" w:eastAsia="Times New Roman" w:hAnsi="Times New Roman" w:cs="Times New Roman"/>
          <w:sz w:val="28"/>
          <w:szCs w:val="28"/>
          <w:lang w:eastAsia="ru-RU"/>
        </w:rPr>
        <w:t>а.Ильич</w:t>
      </w:r>
      <w:proofErr w:type="spellEnd"/>
      <w:r w:rsidRPr="00C05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2023- 2024 учебный год по родному  карачаевскому языку для 4го </w:t>
      </w:r>
      <w:proofErr w:type="spellStart"/>
      <w:r w:rsidRPr="00C05F3B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05F3B">
        <w:rPr>
          <w:rFonts w:ascii="Times New Roman" w:eastAsia="Times New Roman" w:hAnsi="Times New Roman" w:cs="Times New Roman"/>
          <w:sz w:val="28"/>
          <w:szCs w:val="28"/>
          <w:lang w:eastAsia="ru-RU"/>
        </w:rPr>
        <w:t>. сформирован в соответствии с реализацией Федерального закона 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287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 № 64100), Примерной программы воспитания (утверждена решением ФУМО по общему образованию от 2 июня 2020 г.) и с учётом Концепции преподавания родного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60F96" w:rsidRPr="00C05F3B" w:rsidRDefault="00E60F96" w:rsidP="00E60F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ОБЩАЯ ХАРАКТЕРИСТИКА УЧЕБНОГО ПРЕДМЕТА «РОДНОЙ ЯЗЫК (</w:t>
      </w:r>
      <w:r w:rsidRPr="00C05F3B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)»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литература». Программа ориентирована на сопровождение и поддержку курса русского языка, входящего в предметную область «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 и литература». Цели курса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родного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языка в рамках образовательной области «Родной язык и родная литература» имеют специфику, обусловленную дополнительным по своему содержанию характером курса, а также особенностями функционирования русского языка в разных регионах Российской Федерации.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Курс «Родной язык (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)» направлен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)» не ущемляет права обучающихся, изучающих иные родные языки (не русский). Поэтому учебное время, отведённое на изучение данной дисциплины, не может рассматриваться как время для углублённого изучения основного курса «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язык».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 содержании курса «Родной язык (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одного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языка, в частности те языковые аспекты, которые обнаруживают прямую, непосредственную культурно-историческую обусловленность.  </w:t>
      </w:r>
    </w:p>
    <w:p w:rsidR="00E60F96" w:rsidRPr="00C05F3B" w:rsidRDefault="00E60F96" w:rsidP="00E60F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ЦЕЛИ ИЗУЧЕНИЯ УЧЕБНОГО ПРЕДМЕТА «РОДНОЙ ЯЗЫК (</w:t>
      </w:r>
      <w:r w:rsidRPr="00C05F3B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)»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Целями изучения родного языка (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карачаевского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) по программам основного общего образования являются:</w:t>
      </w:r>
    </w:p>
    <w:p w:rsidR="00E60F96" w:rsidRPr="00C05F3B" w:rsidRDefault="00E60F96" w:rsidP="00E60F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воспитание гражданина и патриота; формирование российской гражданской идентичности в поликультурном и многоконфессиональном обществе; развитие представлений о родном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карачаевскому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языку, а через него —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E60F96" w:rsidRPr="00C05F3B" w:rsidRDefault="00E60F96" w:rsidP="00E60F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proofErr w:type="gram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расширение  знаний  о  национальной  специфике  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карачаевского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языка и языковых единицах, прежде всего о лексике и фразеологии с национально-культурным компонентом значения; о таких явлениях и категориях современного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литературного языка, которые обеспечивают его нормативное, уместное, этичное использование в различных сферах и ситуациях общения; об основных нормах русского литературного языка; о национальных особенностях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карачаевского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речевого этикета;</w:t>
      </w:r>
      <w:proofErr w:type="gramEnd"/>
    </w:p>
    <w:p w:rsidR="00E60F96" w:rsidRPr="00C05F3B" w:rsidRDefault="00E60F96" w:rsidP="00E60F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совершенствование коммуникативных умений и культуры речи, обеспечивающих свободное владение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карачаевским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60F96" w:rsidRPr="00C05F3B" w:rsidRDefault="00E60F96" w:rsidP="00E60F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E60F96" w:rsidRPr="00C05F3B" w:rsidRDefault="00E60F96" w:rsidP="00E60F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 xml:space="preserve">совершенствование текстовой деятельности; развитие умений функциональной грамотности осуществлять информационный поиск, извлекать и преобразовывать необходимую информацию; понимать и использовать тексты разных форматов (сплошной, </w:t>
      </w:r>
      <w:proofErr w:type="spell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несплошной</w:t>
      </w:r>
      <w:proofErr w:type="spell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текст, </w:t>
      </w:r>
      <w:proofErr w:type="spell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инфографика</w:t>
      </w:r>
      <w:proofErr w:type="spell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и др.);</w:t>
      </w:r>
    </w:p>
    <w:p w:rsidR="00E60F96" w:rsidRPr="00C05F3B" w:rsidRDefault="00E60F96" w:rsidP="00E60F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развитие проектного и исследовательского мышления, приобретение практического опыта  исследовательской  работы по родному языку (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карачаевскому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), воспитание самостоятельности в приобретении знаний.</w:t>
      </w:r>
    </w:p>
    <w:p w:rsidR="00E60F96" w:rsidRPr="00C05F3B" w:rsidRDefault="00E60F96" w:rsidP="00E60F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ОСНОВНЫЕ СОДЕРЖАТЕЛЬНЫЕ ЛИНИИ ПРОГРАММЫ УЧЕБНОГО  ПРЕДМЕТА «</w:t>
      </w:r>
      <w:r w:rsidRPr="00C05F3B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 xml:space="preserve"> РОДНОЙ ЯЗЫК»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Как курс, имеющий частный характер, школьный курс родного русского языка опирается на содержание основного </w:t>
      </w:r>
      <w:proofErr w:type="spell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курса</w:t>
      </w:r>
      <w:proofErr w:type="gram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,п</w:t>
      </w:r>
      <w:proofErr w:type="gram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редставленного</w:t>
      </w:r>
      <w:proofErr w:type="spell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в образовательной области «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Карачаевский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 и литература», сопровождает и поддерживает его.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Основные содержательные линии настоящей программы (блоки программы) соотносятся с основными содержательными линиями основного курса р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одного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языка на уровне основного общего образования, но не дублируют их в полном объёме и имеют преимущественно практико-ориентированный характер.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 соответствии с этим в программе выделяются следующие блоки.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proofErr w:type="gram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 первом блоке — «Язык и культура» — 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одного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языка, обеспечит овладение нормами р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одного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речевого этикета в различных сферах общения, выявление общего и специфического в языках и культурах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и других народов России и мира, овладение культурой межнационального общения.</w:t>
      </w:r>
      <w:proofErr w:type="gramEnd"/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Второй блок — «Культура речи» — ориентирован на формирование у учащихся ответственного и осознанного отношения к использованию р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одного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языка во всех сферах жизни, повышение речевой культуры подрастающего поколения, практическое овладение культурой речи: навыками сознательного использования норм р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одного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литературного языка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литературного языка и совершенствование умений пользоваться ими.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В третьем блоке — «Речь. Речевая деятельность. Текст» — представлено содержание, направленное на совершенствование видов речевой деятельности в их взаимосвязи и культуры устной и письменной речи, развитие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:rsidR="00E60F96" w:rsidRPr="00C05F3B" w:rsidRDefault="00E60F96" w:rsidP="00E60F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МЕСТО УЧЕБНОГО ПРЕДМЕТА «РОДНОЙ ЯЗЫК (</w:t>
      </w:r>
      <w:r w:rsidRPr="00C05F3B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карачаевского</w:t>
      </w: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)» В УЧЕБНОМ ПЛАНЕ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«Родной язык (</w:t>
      </w:r>
      <w:proofErr w:type="spellStart"/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карачаекский</w:t>
      </w:r>
      <w:proofErr w:type="spell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)» входит в предметную область «Родной язык и родная литература» и является обязательным для изучения.</w:t>
      </w:r>
    </w:p>
    <w:p w:rsidR="00E60F96" w:rsidRPr="00C05F3B" w:rsidRDefault="00E60F96" w:rsidP="00E60F96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Содержание учебного предмета «Родной язык (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)», представленное в рабочей программе, соответствует ФГОС ООО, Примерной основной образовательной программе основного общего образования и рассчитано на общую учебную нагрузку в 5 классе в объеме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34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часов.</w:t>
      </w:r>
    </w:p>
    <w:p w:rsidR="00E60F96" w:rsidRPr="00C05F3B" w:rsidRDefault="00E60F96" w:rsidP="00E60F9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8"/>
          <w:szCs w:val="28"/>
          <w:lang w:eastAsia="ru-RU"/>
        </w:rPr>
        <w:t>СОДЕРЖАНИЕ УЧЕБНОГО ПРЕДМЕТА 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Раздел 1. Язык и культура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 — национальный язык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народа. Роль родного языка в жизни человека.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Карачаевский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 в жизни общества и государства. Бережное отношение к родному языку как одно из необходимых качеств современного культурного человека.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Карачаевский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 — язык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карачаевской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художественной литературы.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Краткая история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карачаевской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письменности. 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Язык как зеркало национальной культуры. Слово как хранилище материальной и духовной культуры народа. </w:t>
      </w:r>
      <w:proofErr w:type="gram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Слова, обозначающие предметы и явления традиционного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карачаевского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быта (национальную одежду, пищу, игры, народные танцы и т.п.), слова с национально-культурным компонентом значения, народно-поэтические символы, народно-поэтические эпитеты, прецедентные имена в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карачаевских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народных и литературных сказках, народных песнях, былинах, художественной литературе.</w:t>
      </w:r>
      <w:proofErr w:type="gramEnd"/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 xml:space="preserve"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карачаевской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загадки.</w:t>
      </w:r>
    </w:p>
    <w:p w:rsidR="00E60F96" w:rsidRPr="00C05F3B" w:rsidRDefault="00E60F96" w:rsidP="00E60F9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Крылатые слова и выражения из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карачаевских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народных и литературных сказок, источники, значение и употребление в современных ситуациях речевого общения.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Карачаевские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пословицы и поговорки как воплощение опыта, наблюдений, оценок, народного ума и особенностей национальной культуры народа.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Карачаевские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имена. Имена исконно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карачаевские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 и заимствованные, краткие сведения по их этимологии. Имена, которые не являются исконно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карачаевскими</w:t>
      </w:r>
      <w:proofErr w:type="gramStart"/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,</w:t>
      </w:r>
      <w:proofErr w:type="gram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но воспринимаются как таковые. Имена, входящие в состав пословиц и поговорок, и имеющие в силу этого определённую стилистическую окраску.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Общеизвестные старинные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карачаевские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города. Происхождение их названий.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Ознакомление с историей и этимологией некоторых слов.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Раздел 2. Культура речи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Основные орфоэпические нормы современного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карачаевского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Постоянное и подвижное ударение в именах существительных, именах прилагательных, глаголах. Омографы:  ударение как маркер смысла слова. Произносительные варианты орфоэпической нормы.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Основные лексические нормы современного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литературного языка. Лексические нормы употребления имён существительных, прилагательных, глаголов в современном </w:t>
      </w:r>
      <w:proofErr w:type="gramStart"/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карачаевским</w:t>
      </w:r>
      <w:proofErr w:type="gramEnd"/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литературном языке. Стилистические варианты лексической нормы (книжный, общеупотребительный‚ разговорный и просторечный) употребления имён существительных, прилагательных, глаголов в речи. Типичные примеры нарушения лексической нормы, связанные с употреблением имён существительных, прилагательных, глаголов в современном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карачаевском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литературном</w:t>
      </w:r>
      <w:proofErr w:type="gram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Правила речевого этикета: нормы и традиции. Устойчивые формулы речевого этикета в общении. Обращение в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карачаевском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речевом этикете. История этикетной формулы обращения в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карачаевском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Раздел 3. Речь. Речевая деятельность. Текст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Текст. Композиционные формы описания, повествования, рассуждения.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Функциональные разновидности языка. Разговорная речь. Просьба, извинение как жанры разговорной речи.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Официально-деловой стиль. Объявление (устное и письменное).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Учебно-научный стиль. План ответа на уроке, план текста.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Публицистический стиль. Устное выступление. Девиз, слоган.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Язык художественной  литературы. Литературная  сказка. Рассказ.</w:t>
      </w:r>
    </w:p>
    <w:p w:rsidR="00E60F96" w:rsidRPr="00C05F3B" w:rsidRDefault="00E60F96" w:rsidP="00E60F96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 д.).  </w:t>
      </w:r>
    </w:p>
    <w:p w:rsidR="00E60F96" w:rsidRPr="00C05F3B" w:rsidRDefault="00E60F96" w:rsidP="00E60F96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8"/>
          <w:szCs w:val="28"/>
          <w:lang w:eastAsia="ru-RU"/>
        </w:rPr>
        <w:t>ПЛАНИРУЕМЫЕ ОБРАЗОВАТЕЛЬНЫЕ РЕЗУЛЬТАТЫ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Изучение учебного предмета «Родной язык (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)» в 4 классе направлено на достижение обучающимися следующих личностных, </w:t>
      </w:r>
      <w:proofErr w:type="spell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и предметных результатов.</w:t>
      </w:r>
    </w:p>
    <w:p w:rsidR="00E60F96" w:rsidRPr="00C05F3B" w:rsidRDefault="00E60F96" w:rsidP="00E60F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ЛИЧНОСТНЫЕ РЕЗУЛЬТАТЫ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Личностные результаты освоения программы по родному языку (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карачаевскому</w:t>
      </w:r>
      <w:proofErr w:type="gramStart"/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)</w:t>
      </w:r>
      <w:proofErr w:type="gram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Личностные результаты освоения рабочей программы по родному языку (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карачаевскому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) для основного общего образования должны отражать готовность обучающихся руководствоваться системой позитивных ценностных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       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гражданского воспитания:</w:t>
      </w:r>
    </w:p>
    <w:p w:rsidR="00E60F96" w:rsidRPr="00C05F3B" w:rsidRDefault="00E60F96" w:rsidP="00E60F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E60F96" w:rsidRPr="00C05F3B" w:rsidRDefault="00E60F96" w:rsidP="00E60F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карачаевском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языке; </w:t>
      </w:r>
    </w:p>
    <w:p w:rsidR="00E60F96" w:rsidRPr="00C05F3B" w:rsidRDefault="00E60F96" w:rsidP="00E60F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неприятие любых форм экстремизма, дискриминации; </w:t>
      </w:r>
    </w:p>
    <w:p w:rsidR="00E60F96" w:rsidRPr="00C05F3B" w:rsidRDefault="00E60F96" w:rsidP="00E60F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 понимание роли различных социальных институтов в жизни человека; </w:t>
      </w:r>
    </w:p>
    <w:p w:rsidR="00E60F96" w:rsidRPr="00C05F3B" w:rsidRDefault="00E60F96" w:rsidP="00E60F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формируемое</w:t>
      </w:r>
      <w:proofErr w:type="gram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в том числе на основе примеров из литературных произведений, написанных на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карачаевском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языке; </w:t>
      </w:r>
    </w:p>
    <w:p w:rsidR="00E60F96" w:rsidRPr="00C05F3B" w:rsidRDefault="00E60F96" w:rsidP="00E60F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готовность к разнообразной совместной деятельности, стремление к взаимопониманию и взаимопомощи; </w:t>
      </w:r>
    </w:p>
    <w:p w:rsidR="00E60F96" w:rsidRPr="00C05F3B" w:rsidRDefault="00E60F96" w:rsidP="00E60F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активное участие в школьном самоуправлении; </w:t>
      </w:r>
    </w:p>
    <w:p w:rsidR="00E60F96" w:rsidRPr="00C05F3B" w:rsidRDefault="00E60F96" w:rsidP="00E60F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волонтёрство</w:t>
      </w:r>
      <w:proofErr w:type="spell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);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патриотического воспитания:</w:t>
      </w:r>
    </w:p>
    <w:p w:rsidR="00E60F96" w:rsidRPr="00C05F3B" w:rsidRDefault="00E60F96" w:rsidP="00E60F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осознание российской гражданской идентичности в поликультурном и многоконфессиональном обществе, понимание роли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языка как государственного языка Российской Федерации и языка межнационального общения народов России; </w:t>
      </w:r>
    </w:p>
    <w:p w:rsidR="00E60F96" w:rsidRPr="00C05F3B" w:rsidRDefault="00E60F96" w:rsidP="00E60F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проявление интереса к познанию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языка, к истории и культуре Российской Федерации, культуре своего края, народов России в контексте учебного предмета «Родной язык (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карачаевский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)»; </w:t>
      </w:r>
    </w:p>
    <w:p w:rsidR="00E60F96" w:rsidRPr="00C05F3B" w:rsidRDefault="00E60F96" w:rsidP="00E60F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ценностное отношение к р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одному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 </w:t>
      </w:r>
    </w:p>
    <w:p w:rsidR="00E60F96" w:rsidRPr="00C05F3B" w:rsidRDefault="00E60F96" w:rsidP="00E60F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духовно-нравственного воспитания:</w:t>
      </w:r>
    </w:p>
    <w:p w:rsidR="00E60F96" w:rsidRPr="00C05F3B" w:rsidRDefault="00E60F96" w:rsidP="00E60F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ориентация на моральные ценности и нормы в ситуациях нравственного выбора; </w:t>
      </w:r>
    </w:p>
    <w:p w:rsidR="00E60F96" w:rsidRPr="00C05F3B" w:rsidRDefault="00E60F96" w:rsidP="00E60F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 </w:t>
      </w:r>
    </w:p>
    <w:p w:rsidR="00E60F96" w:rsidRPr="00C05F3B" w:rsidRDefault="00E60F96" w:rsidP="00E60F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активное неприятие асоциальных поступков; </w:t>
      </w:r>
    </w:p>
    <w:p w:rsidR="00E60F96" w:rsidRPr="00C05F3B" w:rsidRDefault="00E60F96" w:rsidP="00E60F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свобода и ответственность личности в условиях индивидуального и общественного пространства;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эстетического воспитания:</w:t>
      </w:r>
    </w:p>
    <w:p w:rsidR="00E60F96" w:rsidRPr="00C05F3B" w:rsidRDefault="00E60F96" w:rsidP="00E60F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восприимчивость к разным видам искусства, традициям и творчеству своего и других народов; </w:t>
      </w:r>
    </w:p>
    <w:p w:rsidR="00E60F96" w:rsidRPr="00C05F3B" w:rsidRDefault="00E60F96" w:rsidP="00E60F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понимание эмоционального воздействия искусства; </w:t>
      </w:r>
    </w:p>
    <w:p w:rsidR="00E60F96" w:rsidRPr="00C05F3B" w:rsidRDefault="00E60F96" w:rsidP="00E60F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осознание важности художественной культуры как средства коммуникации и самовыражения; </w:t>
      </w:r>
    </w:p>
    <w:p w:rsidR="00E60F96" w:rsidRPr="00C05F3B" w:rsidRDefault="00E60F96" w:rsidP="00E60F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осознание важности русского языка как средства коммуникации и самовыражения; </w:t>
      </w:r>
    </w:p>
    <w:p w:rsidR="00E60F96" w:rsidRPr="00C05F3B" w:rsidRDefault="00E60F96" w:rsidP="00E60F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E60F96" w:rsidRPr="00C05F3B" w:rsidRDefault="00E60F96" w:rsidP="00E60F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стремление к самовыражению в разных видах искусства;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E60F96" w:rsidRPr="00C05F3B" w:rsidRDefault="00E60F96" w:rsidP="00E60F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60F96" w:rsidRPr="00C05F3B" w:rsidRDefault="00E60F96" w:rsidP="00E60F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умение принимать себя и </w:t>
      </w:r>
      <w:proofErr w:type="gram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других</w:t>
      </w:r>
      <w:proofErr w:type="gram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не осуждая;</w:t>
      </w:r>
    </w:p>
    <w:p w:rsidR="00E60F96" w:rsidRPr="00C05F3B" w:rsidRDefault="00E60F96" w:rsidP="00E60F9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одном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языке; </w:t>
      </w:r>
      <w:proofErr w:type="spell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навыков рефлексии, признание своего права на ошибку и такого же права другого человека;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трудового воспитания:</w:t>
      </w:r>
    </w:p>
    <w:p w:rsidR="00E60F96" w:rsidRPr="00C05F3B" w:rsidRDefault="00E60F96" w:rsidP="00E60F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60F96" w:rsidRPr="00C05F3B" w:rsidRDefault="00E60F96" w:rsidP="00E60F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будущее;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экологического воспитания:</w:t>
      </w:r>
    </w:p>
    <w:p w:rsidR="00E60F96" w:rsidRPr="00C05F3B" w:rsidRDefault="00E60F96" w:rsidP="00E60F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E60F96" w:rsidRPr="00C05F3B" w:rsidRDefault="00E60F96" w:rsidP="00E60F9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ценности научного познания:</w:t>
      </w:r>
    </w:p>
    <w:p w:rsidR="00E60F96" w:rsidRPr="00C05F3B" w:rsidRDefault="00E60F96" w:rsidP="00E60F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 </w:t>
      </w:r>
    </w:p>
    <w:p w:rsidR="00E60F96" w:rsidRPr="00C05F3B" w:rsidRDefault="00E60F96" w:rsidP="00E60F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овладение языковой и читательской культурой, навыками чтения как средства познания мира; </w:t>
      </w:r>
    </w:p>
    <w:p w:rsidR="00E60F96" w:rsidRPr="00C05F3B" w:rsidRDefault="00E60F96" w:rsidP="00E60F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овладение основными навыками исследовательской деятельности с учётом специфики школьного языкового образования; </w:t>
      </w:r>
    </w:p>
    <w:p w:rsidR="00E60F96" w:rsidRPr="00C05F3B" w:rsidRDefault="00E60F96" w:rsidP="00E60F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Личностные результаты, обеспечивающие </w:t>
      </w: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адаптацию обучающегося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 к изменяющимся условиям социальной и природной среды:</w:t>
      </w:r>
    </w:p>
    <w:p w:rsidR="00E60F96" w:rsidRPr="00C05F3B" w:rsidRDefault="00E60F96" w:rsidP="00E60F9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60F96" w:rsidRPr="00C05F3B" w:rsidRDefault="00E60F96" w:rsidP="00E60F9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E60F96" w:rsidRPr="00C05F3B" w:rsidRDefault="00E60F96" w:rsidP="00E60F9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E60F96" w:rsidRPr="00C05F3B" w:rsidRDefault="00E60F96" w:rsidP="00E60F9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60F96" w:rsidRPr="00C05F3B" w:rsidRDefault="00E60F96" w:rsidP="00E60F9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proofErr w:type="gram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E60F96" w:rsidRPr="00C05F3B" w:rsidRDefault="00E60F96" w:rsidP="00E60F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МЕТАПРЕДМЕТНЫЕ РЕЗУЛЬТАТЫ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Овладение универсальными учебными </w:t>
      </w:r>
      <w:r w:rsidRPr="00C05F3B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познавательными действиями.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Базовые логические действия:</w:t>
      </w:r>
    </w:p>
    <w:p w:rsidR="00E60F96" w:rsidRPr="00C05F3B" w:rsidRDefault="00E60F96" w:rsidP="00E60F9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выявлять и характеризовать существенные признаки языковых единиц, языковых явлений и процессов;</w:t>
      </w:r>
    </w:p>
    <w:p w:rsidR="00E60F96" w:rsidRPr="00C05F3B" w:rsidRDefault="00E60F96" w:rsidP="00E60F9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E60F96" w:rsidRPr="00C05F3B" w:rsidRDefault="00E60F96" w:rsidP="00E60F9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E60F96" w:rsidRPr="00C05F3B" w:rsidRDefault="00E60F96" w:rsidP="00E60F9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выявлять дефицит информации, необходимой для решения поставленной учебной задачи;</w:t>
      </w:r>
    </w:p>
    <w:p w:rsidR="00E60F96" w:rsidRPr="00C05F3B" w:rsidRDefault="00E60F96" w:rsidP="00E60F9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60F96" w:rsidRPr="00C05F3B" w:rsidRDefault="00E60F96" w:rsidP="00E60F9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Базовые исследовательские действия:</w:t>
      </w:r>
    </w:p>
    <w:p w:rsidR="00E60F96" w:rsidRPr="00C05F3B" w:rsidRDefault="00E60F96" w:rsidP="00E60F9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использовать вопросы как исследовательский инструмент познания в языковом образовании;</w:t>
      </w:r>
    </w:p>
    <w:p w:rsidR="00E60F96" w:rsidRPr="00C05F3B" w:rsidRDefault="00E60F96" w:rsidP="00E60F9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60F96" w:rsidRPr="00C05F3B" w:rsidRDefault="00E60F96" w:rsidP="00E60F9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60F96" w:rsidRPr="00C05F3B" w:rsidRDefault="00E60F96" w:rsidP="00E60F9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составлять алгоритм действий и использовать его для решения учебных задач;</w:t>
      </w:r>
    </w:p>
    <w:p w:rsidR="00E60F96" w:rsidRPr="00C05F3B" w:rsidRDefault="00E60F96" w:rsidP="00E60F9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60F96" w:rsidRPr="00C05F3B" w:rsidRDefault="00E60F96" w:rsidP="00E60F9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60F96" w:rsidRPr="00C05F3B" w:rsidRDefault="00E60F96" w:rsidP="00E60F9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E60F96" w:rsidRPr="00C05F3B" w:rsidRDefault="00E60F96" w:rsidP="00E60F9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:rsidR="00E60F96" w:rsidRPr="00C05F3B" w:rsidRDefault="00E60F96" w:rsidP="00E60F9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60F96" w:rsidRPr="00C05F3B" w:rsidRDefault="00E60F96" w:rsidP="00E60F9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60F96" w:rsidRPr="00C05F3B" w:rsidRDefault="00E60F96" w:rsidP="00E60F9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использовать различные виды </w:t>
      </w:r>
      <w:proofErr w:type="spell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60F96" w:rsidRPr="00C05F3B" w:rsidRDefault="00E60F96" w:rsidP="00E60F9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60F96" w:rsidRPr="00C05F3B" w:rsidRDefault="00E60F96" w:rsidP="00E60F9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60F96" w:rsidRPr="00C05F3B" w:rsidRDefault="00E60F96" w:rsidP="00E60F9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60F96" w:rsidRPr="00C05F3B" w:rsidRDefault="00E60F96" w:rsidP="00E60F9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60F96" w:rsidRPr="00C05F3B" w:rsidRDefault="00E60F96" w:rsidP="00E60F9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эффективно запоминать и систематизировать информацию.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Овладение универсальными учебными </w:t>
      </w:r>
      <w:r w:rsidRPr="00C05F3B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коммуникативными действиями.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Общение:</w:t>
      </w:r>
    </w:p>
    <w:p w:rsidR="00E60F96" w:rsidRPr="00C05F3B" w:rsidRDefault="00E60F96" w:rsidP="00E60F9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воспринимать и формулировать суждения, выражать эмоции в соответствии с условиями и целями общения; </w:t>
      </w:r>
    </w:p>
    <w:p w:rsidR="00E60F96" w:rsidRPr="00C05F3B" w:rsidRDefault="00E60F96" w:rsidP="00E60F9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выражать себя (свою точку зрения) в диалогах и дискуссиях, в устной монологической речи и в письменных текстах;</w:t>
      </w:r>
    </w:p>
    <w:p w:rsidR="00E60F96" w:rsidRPr="00C05F3B" w:rsidRDefault="00E60F96" w:rsidP="00E60F9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распознавать невербальные средства общения, понимать значение социальных знаков;</w:t>
      </w:r>
    </w:p>
    <w:p w:rsidR="00E60F96" w:rsidRPr="00C05F3B" w:rsidRDefault="00E60F96" w:rsidP="00E60F9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знать и распознавать предпосылки конфликтных ситуаций и смягчать конфликты, вести переговоры;</w:t>
      </w:r>
    </w:p>
    <w:p w:rsidR="00E60F96" w:rsidRPr="00C05F3B" w:rsidRDefault="00E60F96" w:rsidP="00E60F9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60F96" w:rsidRPr="00C05F3B" w:rsidRDefault="00E60F96" w:rsidP="00E60F9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60F96" w:rsidRPr="00C05F3B" w:rsidRDefault="00E60F96" w:rsidP="00E60F9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60F96" w:rsidRPr="00C05F3B" w:rsidRDefault="00E60F96" w:rsidP="00E60F9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60F96" w:rsidRPr="00C05F3B" w:rsidRDefault="00E60F96" w:rsidP="00E60F9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Совместная деятельность:</w:t>
      </w:r>
    </w:p>
    <w:p w:rsidR="00E60F96" w:rsidRPr="00C05F3B" w:rsidRDefault="00E60F96" w:rsidP="00E60F9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60F96" w:rsidRPr="00C05F3B" w:rsidRDefault="00E60F96" w:rsidP="00E60F9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принимать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нескольких</w:t>
      </w:r>
      <w:proofErr w:type="gram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людей, проявлять готовность руководить, выполнять поручения, подчиняться;</w:t>
      </w:r>
    </w:p>
    <w:p w:rsidR="00E60F96" w:rsidRPr="00C05F3B" w:rsidRDefault="00E60F96" w:rsidP="00E60F9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E60F96" w:rsidRPr="00C05F3B" w:rsidRDefault="00E60F96" w:rsidP="00E60F9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60F96" w:rsidRPr="00C05F3B" w:rsidRDefault="00E60F96" w:rsidP="00E60F9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Овладение универсальными учебными </w:t>
      </w:r>
      <w:r w:rsidRPr="00C05F3B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регулятивными действиями.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Самоорганизация:</w:t>
      </w:r>
    </w:p>
    <w:p w:rsidR="00E60F96" w:rsidRPr="00C05F3B" w:rsidRDefault="00E60F96" w:rsidP="00E60F9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выявлять проблемы для решения в учебных и жизненных ситуациях;</w:t>
      </w:r>
    </w:p>
    <w:p w:rsidR="00E60F96" w:rsidRPr="00C05F3B" w:rsidRDefault="00E60F96" w:rsidP="00E60F9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60F96" w:rsidRPr="00C05F3B" w:rsidRDefault="00E60F96" w:rsidP="00E60F9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60F96" w:rsidRPr="00C05F3B" w:rsidRDefault="00E60F96" w:rsidP="00E60F9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E60F96" w:rsidRPr="00C05F3B" w:rsidRDefault="00E60F96" w:rsidP="00E60F9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делать выбор и брать ответственность за решение.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Самоконтроль:</w:t>
      </w:r>
    </w:p>
    <w:p w:rsidR="00E60F96" w:rsidRPr="00C05F3B" w:rsidRDefault="00E60F96" w:rsidP="00E60F9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владеть разными способами самоконтроля (в том числе речевого), </w:t>
      </w:r>
      <w:proofErr w:type="spell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самомотивации</w:t>
      </w:r>
      <w:proofErr w:type="spell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и рефлексии;</w:t>
      </w:r>
    </w:p>
    <w:p w:rsidR="00E60F96" w:rsidRPr="00C05F3B" w:rsidRDefault="00E60F96" w:rsidP="00E60F9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давать адекватную оценку учебной ситуации и предлагать план её изменения;</w:t>
      </w:r>
    </w:p>
    <w:p w:rsidR="00E60F96" w:rsidRPr="00C05F3B" w:rsidRDefault="00E60F96" w:rsidP="00E60F9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60F96" w:rsidRPr="00C05F3B" w:rsidRDefault="00E60F96" w:rsidP="00E60F9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объяснять причины достижения (</w:t>
      </w:r>
      <w:proofErr w:type="spell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Эмоциональный интеллект:</w:t>
      </w:r>
    </w:p>
    <w:p w:rsidR="00E60F96" w:rsidRPr="00C05F3B" w:rsidRDefault="00E60F96" w:rsidP="00E60F9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развивать способность управлять собственными эмоциями и эмоциями других;</w:t>
      </w:r>
    </w:p>
    <w:p w:rsidR="00E60F96" w:rsidRPr="00C05F3B" w:rsidRDefault="00E60F96" w:rsidP="00E60F9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i/>
          <w:iCs/>
          <w:color w:val="000000"/>
          <w:sz w:val="28"/>
          <w:szCs w:val="28"/>
          <w:lang w:eastAsia="ru-RU"/>
        </w:rPr>
        <w:t>Принятие себя и других:</w:t>
      </w:r>
    </w:p>
    <w:p w:rsidR="00E60F96" w:rsidRPr="00C05F3B" w:rsidRDefault="00E60F96" w:rsidP="00E60F9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осознанно относиться к другому человеку и его мнению; </w:t>
      </w:r>
    </w:p>
    <w:p w:rsidR="00E60F96" w:rsidRPr="00C05F3B" w:rsidRDefault="00E60F96" w:rsidP="00E60F9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признавать своё и чужое право на ошибку;</w:t>
      </w:r>
    </w:p>
    <w:p w:rsidR="00E60F96" w:rsidRPr="00C05F3B" w:rsidRDefault="00E60F96" w:rsidP="00E60F9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принимать себя и </w:t>
      </w:r>
      <w:proofErr w:type="gram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других</w:t>
      </w:r>
      <w:proofErr w:type="gram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не осуждая; </w:t>
      </w:r>
    </w:p>
    <w:p w:rsidR="00E60F96" w:rsidRPr="00C05F3B" w:rsidRDefault="00E60F96" w:rsidP="00E60F9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проявлять открытость;</w:t>
      </w:r>
    </w:p>
    <w:p w:rsidR="00E60F96" w:rsidRPr="00C05F3B" w:rsidRDefault="00E60F96" w:rsidP="00E60F9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осознавать невозможность контролировать всё вокруг.</w:t>
      </w:r>
    </w:p>
    <w:p w:rsidR="00E60F96" w:rsidRPr="00C05F3B" w:rsidRDefault="00E60F96" w:rsidP="00E60F96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ПРЕДМЕТНЫЕ РЕЗУЛЬТАТЫ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Язык и культура:</w:t>
      </w:r>
    </w:p>
    <w:p w:rsidR="00E60F96" w:rsidRPr="00C05F3B" w:rsidRDefault="00E60F96" w:rsidP="00E60F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характеризовать роль русского родного языка в жизни общества и государства, в современном мире, в жизни человека; осознавать важность бережного отношения к родному языку;</w:t>
      </w:r>
    </w:p>
    <w:p w:rsidR="00E60F96" w:rsidRPr="00C05F3B" w:rsidRDefault="00E60F96" w:rsidP="00E60F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приводить примеры, доказывающие, что изучение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языка позволяет лучше узнать историю и культуру страны (в рамках изученного);</w:t>
      </w:r>
    </w:p>
    <w:p w:rsidR="00E60F96" w:rsidRPr="00C05F3B" w:rsidRDefault="00E60F96" w:rsidP="00E60F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распознавать и правильно объяснять значения изученных слов с национально-культурным компонентом;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E60F96" w:rsidRPr="00C05F3B" w:rsidRDefault="00E60F96" w:rsidP="00E60F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распознавать и характеризовать слова с живой внутренней формой, специфическим оценочно-характеризующим значением (в рамках изученного);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E60F96" w:rsidRPr="00C05F3B" w:rsidRDefault="00E60F96" w:rsidP="00E60F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распознавать крылатые слова и выражения из русских народных и литературных сказок; пословицы и поговорки, объяснять их значения (в рамках изученного), правильно употреблять их в речи;</w:t>
      </w:r>
    </w:p>
    <w:p w:rsidR="00E60F96" w:rsidRPr="00C05F3B" w:rsidRDefault="00E60F96" w:rsidP="00E60F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иметь представление о личных именах исконно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карачаевских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и заимствованных (в рамках изученного), именах, входящих в состав пословиц и поговорок и имеющих в силу этого определённую стилистическую окраску;</w:t>
      </w:r>
    </w:p>
    <w:p w:rsidR="00E60F96" w:rsidRPr="00C05F3B" w:rsidRDefault="00E60F96" w:rsidP="00E60F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понимать и объяснять взаимосвязь происхождения названий старинных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карачаевских </w:t>
      </w:r>
      <w:proofErr w:type="spellStart"/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селении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и</w:t>
      </w:r>
      <w:proofErr w:type="spell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истории народа, истории языка (в рамках изученного);</w:t>
      </w:r>
    </w:p>
    <w:p w:rsidR="00E60F96" w:rsidRPr="00C05F3B" w:rsidRDefault="00E60F96" w:rsidP="00E60F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использовать толковые словари, словари пословиц и поговорок; словари синонимов, антонимов; словари эпитетов, метафор и сравнений;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Культура речи:</w:t>
      </w:r>
    </w:p>
    <w:p w:rsidR="00E60F96" w:rsidRPr="00C05F3B" w:rsidRDefault="00E60F96" w:rsidP="00E60F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иметь общее представление о современном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карачаевском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литературном языке;</w:t>
      </w:r>
    </w:p>
    <w:p w:rsidR="00E60F96" w:rsidRPr="00C05F3B" w:rsidRDefault="00E60F96" w:rsidP="00E60F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иметь общее представление о показателях хорошей и правильной речи;</w:t>
      </w:r>
    </w:p>
    <w:p w:rsidR="00E60F96" w:rsidRPr="00C05F3B" w:rsidRDefault="00E60F96" w:rsidP="00E60F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иметь общее представление о роли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И. Семенова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в развитии современного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литературного языка (в рамках изученного);</w:t>
      </w:r>
    </w:p>
    <w:p w:rsidR="00E60F96" w:rsidRPr="00C05F3B" w:rsidRDefault="00E60F96" w:rsidP="00E60F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различать варианты орфоэпической и акцентологической нормы; употреблять слова с учётом произносительных вариантов орфоэпической нормы (в рамках изученного);</w:t>
      </w:r>
    </w:p>
    <w:p w:rsidR="00E60F96" w:rsidRPr="00C05F3B" w:rsidRDefault="00E60F96" w:rsidP="00E60F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различать постоянное и подвижное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имён существительных, прилагательных, глаголов (в рамках изученного); анализировать смыслоразличительную роль ударения на примере омографов; корректно употреблять омографы в письменной речи;</w:t>
      </w:r>
    </w:p>
    <w:p w:rsidR="00E60F96" w:rsidRPr="00C05F3B" w:rsidRDefault="00E60F96" w:rsidP="00E60F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карачаевского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языка;</w:t>
      </w:r>
    </w:p>
    <w:p w:rsidR="00E60F96" w:rsidRPr="00C05F3B" w:rsidRDefault="00E60F96" w:rsidP="00E60F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различать типичные речевые ошибки; выявлять и исправлять речевые ошибки в устной речи; различать типичные ошибки, связанные с нарушением грамматической нормы; выявлять и исправлять грамматические ошибки в устной и письменной речи;</w:t>
      </w:r>
    </w:p>
    <w:p w:rsidR="00E60F96" w:rsidRPr="00C05F3B" w:rsidRDefault="00E60F96" w:rsidP="00E60F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речевого этикета; соблюдать 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карачаевскую </w:t>
      </w: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этикетную вербальную и невербальную манеру общения;</w:t>
      </w:r>
    </w:p>
    <w:p w:rsidR="00E60F96" w:rsidRPr="00C05F3B" w:rsidRDefault="00E60F96" w:rsidP="00E60F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E60F96" w:rsidRPr="00C05F3B" w:rsidRDefault="00E60F96" w:rsidP="00E60F96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Речь. Речевая деятельность. Текст:</w:t>
      </w:r>
    </w:p>
    <w:p w:rsidR="00E60F96" w:rsidRPr="00C05F3B" w:rsidRDefault="00E60F96" w:rsidP="00E60F9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lastRenderedPageBreak/>
        <w:t>использовать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 стратегии и тактики устного общения (просьба, принесение извинений); инициировать диалог и поддерживать его, сохранять инициативу в диалоге, завершать диалог;</w:t>
      </w:r>
    </w:p>
    <w:p w:rsidR="00E60F96" w:rsidRPr="00C05F3B" w:rsidRDefault="00E60F96" w:rsidP="00E60F9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анализировать и создавать (в том числе с опорой на образец) тексты разных функционально-смысловых типов речи; составлять планы разных видов; план устного ответа на уроке, план прочитанного текста;</w:t>
      </w:r>
    </w:p>
    <w:p w:rsidR="00E60F96" w:rsidRPr="00C05F3B" w:rsidRDefault="00E60F96" w:rsidP="00E60F9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создавать объявления (в устной и письменной форме) с учётом речевой ситуации;</w:t>
      </w:r>
    </w:p>
    <w:p w:rsidR="00E60F96" w:rsidRPr="00C05F3B" w:rsidRDefault="00E60F96" w:rsidP="00E60F9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распознавать и создавать тексты публицистических жанров (девиз, слоган);</w:t>
      </w:r>
    </w:p>
    <w:p w:rsidR="00E60F96" w:rsidRPr="00C05F3B" w:rsidRDefault="00E60F96" w:rsidP="00E60F9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E60F96" w:rsidRPr="00C05F3B" w:rsidRDefault="00E60F96" w:rsidP="00E60F9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редактировать собственные тексты с целью совершенствования их содержания и формы; сопоставлять черновой и </w:t>
      </w:r>
      <w:proofErr w:type="gramStart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отредактированный</w:t>
      </w:r>
      <w:proofErr w:type="gramEnd"/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тексты;</w:t>
      </w:r>
    </w:p>
    <w:p w:rsidR="00E60F96" w:rsidRPr="00C05F3B" w:rsidRDefault="00E60F96" w:rsidP="00E60F96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5F3B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их в устной форме</w:t>
      </w:r>
      <w:r w:rsidRPr="00C05F3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E60F96" w:rsidRDefault="00E60F96"/>
    <w:p w:rsidR="004E5B26" w:rsidRDefault="004E5B26"/>
    <w:p w:rsidR="004E5B26" w:rsidRDefault="004E5B26"/>
    <w:p w:rsidR="004E5B26" w:rsidRDefault="004E5B26"/>
    <w:p w:rsidR="004E5B26" w:rsidRDefault="004E5B26"/>
    <w:p w:rsidR="004E5B26" w:rsidRDefault="004E5B26"/>
    <w:p w:rsidR="004E5B26" w:rsidRDefault="004E5B26"/>
    <w:p w:rsidR="004E5B26" w:rsidRDefault="004E5B26"/>
    <w:p w:rsidR="004E5B26" w:rsidRDefault="004E5B26"/>
    <w:p w:rsidR="004E5B26" w:rsidRPr="004E5B26" w:rsidRDefault="004E5B26" w:rsidP="004E5B26">
      <w:pPr>
        <w:jc w:val="center"/>
        <w:rPr>
          <w:sz w:val="44"/>
          <w:szCs w:val="44"/>
        </w:rPr>
      </w:pPr>
      <w:r w:rsidRPr="004E5B26">
        <w:rPr>
          <w:sz w:val="44"/>
          <w:szCs w:val="44"/>
        </w:rPr>
        <w:lastRenderedPageBreak/>
        <w:t>Кале</w:t>
      </w:r>
      <w:r>
        <w:rPr>
          <w:sz w:val="44"/>
          <w:szCs w:val="44"/>
        </w:rPr>
        <w:t>ндарно-тематическое планирование</w:t>
      </w:r>
    </w:p>
    <w:p w:rsidR="004E5B26" w:rsidRDefault="004E5B26"/>
    <w:tbl>
      <w:tblPr>
        <w:tblW w:w="15160" w:type="dxa"/>
        <w:shd w:val="clear" w:color="auto" w:fill="F6FAF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3"/>
        <w:gridCol w:w="9095"/>
        <w:gridCol w:w="2268"/>
        <w:gridCol w:w="2694"/>
      </w:tblGrid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Звуки и буквы. Слог ударение перенос слова. Правописание глухих согласных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12.09.2023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Части речи. Синтактическое значение существительное. Простые составные существительные.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26.09.2023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Число в имен существительных. Правописание существительного.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10.10.2023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 xml:space="preserve">Множественное и единственное </w:t>
            </w:r>
            <w:proofErr w:type="spellStart"/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чило</w:t>
            </w:r>
            <w:proofErr w:type="spellEnd"/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 xml:space="preserve"> у существительных. Падежи.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24.10.2023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Морфологический разбор существительного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07.11.2023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Контрольный диктант. Тема «Существительное».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14.11.2023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Заимствованные нарицательные и собственные имена существительные.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21.11.2023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Падежи в именах существительных. Подлежащее. Формы существительного.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28.11.2023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Простые, составные прилагательные.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05.12.2023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Заимствованные прилагательные. Правописание прилагательных.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12.12.2023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Контрольный диктант. Тема « Имя прилагательное»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19.12.2023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Числительное. Значение имен числительных.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26.12.2023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Собирательные, количественные, порядковые числительные.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09.01.2024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Простые, составные числительные.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16.01.2024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Сочинение «</w:t>
            </w:r>
            <w:proofErr w:type="spellStart"/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Кьышныкелгени</w:t>
            </w:r>
            <w:proofErr w:type="spellEnd"/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.»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23.01.2024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Числительное как член предложение. Стили в числительных.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30.01.2024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Морфологические признаки числительных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06.02.2024</w:t>
            </w:r>
          </w:p>
        </w:tc>
      </w:tr>
      <w:tr w:rsidR="004E5B26" w:rsidRPr="004E5B26" w:rsidTr="004E5B26">
        <w:trPr>
          <w:trHeight w:val="750"/>
        </w:trPr>
        <w:tc>
          <w:tcPr>
            <w:tcW w:w="1103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095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Контрольный диктант. Тема « Числительное»</w:t>
            </w:r>
          </w:p>
        </w:tc>
        <w:tc>
          <w:tcPr>
            <w:tcW w:w="2268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6" w:space="0" w:color="CBE3F2"/>
              <w:left w:val="single" w:sz="6" w:space="0" w:color="CBE3F2"/>
              <w:bottom w:val="single" w:sz="6" w:space="0" w:color="CBE3F2"/>
              <w:right w:val="single" w:sz="6" w:space="0" w:color="CBE3F2"/>
            </w:tcBorders>
            <w:shd w:val="clear" w:color="auto" w:fill="F6FA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B26" w:rsidRPr="004E5B26" w:rsidRDefault="004E5B26" w:rsidP="004E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</w:pPr>
            <w:r w:rsidRPr="004E5B26">
              <w:rPr>
                <w:rFonts w:ascii="Times New Roman" w:eastAsia="Times New Roman" w:hAnsi="Times New Roman" w:cs="Times New Roman"/>
                <w:color w:val="264150"/>
                <w:sz w:val="28"/>
                <w:szCs w:val="28"/>
                <w:lang w:eastAsia="ru-RU"/>
              </w:rPr>
              <w:t>13.02.2024</w:t>
            </w:r>
          </w:p>
        </w:tc>
      </w:tr>
    </w:tbl>
    <w:p w:rsidR="004E5B26" w:rsidRPr="004E5B26" w:rsidRDefault="004E5B26">
      <w:pPr>
        <w:rPr>
          <w:sz w:val="28"/>
          <w:szCs w:val="28"/>
        </w:rPr>
      </w:pPr>
    </w:p>
    <w:p w:rsidR="004E5B26" w:rsidRPr="004E5B26" w:rsidRDefault="004E5B26">
      <w:pPr>
        <w:rPr>
          <w:sz w:val="28"/>
          <w:szCs w:val="28"/>
        </w:rPr>
      </w:pPr>
    </w:p>
    <w:sectPr w:rsidR="004E5B26" w:rsidRPr="004E5B26" w:rsidSect="004E5B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B0D" w:rsidRDefault="001B0B0D" w:rsidP="004E5B26">
      <w:pPr>
        <w:spacing w:after="0" w:line="240" w:lineRule="auto"/>
      </w:pPr>
      <w:r>
        <w:separator/>
      </w:r>
    </w:p>
  </w:endnote>
  <w:endnote w:type="continuationSeparator" w:id="1">
    <w:p w:rsidR="001B0B0D" w:rsidRDefault="001B0B0D" w:rsidP="004E5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B0D" w:rsidRDefault="001B0B0D" w:rsidP="004E5B26">
      <w:pPr>
        <w:spacing w:after="0" w:line="240" w:lineRule="auto"/>
      </w:pPr>
      <w:r>
        <w:separator/>
      </w:r>
    </w:p>
  </w:footnote>
  <w:footnote w:type="continuationSeparator" w:id="1">
    <w:p w:rsidR="001B0B0D" w:rsidRDefault="001B0B0D" w:rsidP="004E5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085C"/>
    <w:multiLevelType w:val="multilevel"/>
    <w:tmpl w:val="D802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64044"/>
    <w:multiLevelType w:val="multilevel"/>
    <w:tmpl w:val="3FF285E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115C5"/>
    <w:multiLevelType w:val="multilevel"/>
    <w:tmpl w:val="BBF4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44E86"/>
    <w:multiLevelType w:val="multilevel"/>
    <w:tmpl w:val="5FE8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ED6C92"/>
    <w:multiLevelType w:val="multilevel"/>
    <w:tmpl w:val="D106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74F36"/>
    <w:multiLevelType w:val="multilevel"/>
    <w:tmpl w:val="4594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6210A8"/>
    <w:multiLevelType w:val="multilevel"/>
    <w:tmpl w:val="6816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CA4303"/>
    <w:multiLevelType w:val="multilevel"/>
    <w:tmpl w:val="2BC8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6F0B24"/>
    <w:multiLevelType w:val="multilevel"/>
    <w:tmpl w:val="4C60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E1CC0"/>
    <w:multiLevelType w:val="multilevel"/>
    <w:tmpl w:val="5ACE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DE480B"/>
    <w:multiLevelType w:val="multilevel"/>
    <w:tmpl w:val="2F4A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D55A6C"/>
    <w:multiLevelType w:val="multilevel"/>
    <w:tmpl w:val="7640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8A61FB"/>
    <w:multiLevelType w:val="multilevel"/>
    <w:tmpl w:val="7114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D92D0F"/>
    <w:multiLevelType w:val="multilevel"/>
    <w:tmpl w:val="B8D0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8324B7"/>
    <w:multiLevelType w:val="multilevel"/>
    <w:tmpl w:val="773A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3277BA"/>
    <w:multiLevelType w:val="multilevel"/>
    <w:tmpl w:val="D368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786822"/>
    <w:multiLevelType w:val="multilevel"/>
    <w:tmpl w:val="4410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120318"/>
    <w:multiLevelType w:val="multilevel"/>
    <w:tmpl w:val="E358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40770D"/>
    <w:multiLevelType w:val="multilevel"/>
    <w:tmpl w:val="DA1C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98010F"/>
    <w:multiLevelType w:val="multilevel"/>
    <w:tmpl w:val="85C0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C97F9E"/>
    <w:multiLevelType w:val="multilevel"/>
    <w:tmpl w:val="4A78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192E0D"/>
    <w:multiLevelType w:val="multilevel"/>
    <w:tmpl w:val="DCF6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5"/>
  </w:num>
  <w:num w:numId="5">
    <w:abstractNumId w:val="2"/>
  </w:num>
  <w:num w:numId="6">
    <w:abstractNumId w:val="21"/>
  </w:num>
  <w:num w:numId="7">
    <w:abstractNumId w:val="15"/>
  </w:num>
  <w:num w:numId="8">
    <w:abstractNumId w:val="18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3"/>
  </w:num>
  <w:num w:numId="14">
    <w:abstractNumId w:val="20"/>
  </w:num>
  <w:num w:numId="15">
    <w:abstractNumId w:val="14"/>
  </w:num>
  <w:num w:numId="16">
    <w:abstractNumId w:val="0"/>
  </w:num>
  <w:num w:numId="17">
    <w:abstractNumId w:val="19"/>
  </w:num>
  <w:num w:numId="18">
    <w:abstractNumId w:val="17"/>
  </w:num>
  <w:num w:numId="19">
    <w:abstractNumId w:val="8"/>
  </w:num>
  <w:num w:numId="20">
    <w:abstractNumId w:val="6"/>
  </w:num>
  <w:num w:numId="21">
    <w:abstractNumId w:val="16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FC5"/>
    <w:rsid w:val="000D6D39"/>
    <w:rsid w:val="001B0B0D"/>
    <w:rsid w:val="003D1F61"/>
    <w:rsid w:val="00492E57"/>
    <w:rsid w:val="004E5B26"/>
    <w:rsid w:val="00712D66"/>
    <w:rsid w:val="008F3FC5"/>
    <w:rsid w:val="00BA031E"/>
    <w:rsid w:val="00E6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B26"/>
  </w:style>
  <w:style w:type="paragraph" w:styleId="a5">
    <w:name w:val="footer"/>
    <w:basedOn w:val="a"/>
    <w:link w:val="a6"/>
    <w:uiPriority w:val="99"/>
    <w:unhideWhenUsed/>
    <w:rsid w:val="004E5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B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461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6295">
              <w:marLeft w:val="0"/>
              <w:marRight w:val="0"/>
              <w:marTop w:val="0"/>
              <w:marBottom w:val="0"/>
              <w:divBdr>
                <w:top w:val="none" w:sz="0" w:space="15" w:color="auto"/>
                <w:left w:val="single" w:sz="6" w:space="15" w:color="CBE3F2"/>
                <w:bottom w:val="single" w:sz="6" w:space="0" w:color="CBE3F2"/>
                <w:right w:val="single" w:sz="6" w:space="15" w:color="CBE3F2"/>
              </w:divBdr>
            </w:div>
          </w:divsChild>
        </w:div>
        <w:div w:id="213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5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88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3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4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99838">
              <w:marLeft w:val="0"/>
              <w:marRight w:val="0"/>
              <w:marTop w:val="0"/>
              <w:marBottom w:val="0"/>
              <w:divBdr>
                <w:top w:val="none" w:sz="0" w:space="15" w:color="auto"/>
                <w:left w:val="single" w:sz="6" w:space="15" w:color="CBE3F2"/>
                <w:bottom w:val="single" w:sz="6" w:space="0" w:color="CBE3F2"/>
                <w:right w:val="single" w:sz="6" w:space="15" w:color="CBE3F2"/>
              </w:divBdr>
            </w:div>
          </w:divsChild>
        </w:div>
        <w:div w:id="1300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5297</Words>
  <Characters>30198</Characters>
  <Application>Microsoft Office Word</Application>
  <DocSecurity>0</DocSecurity>
  <Lines>251</Lines>
  <Paragraphs>70</Paragraphs>
  <ScaleCrop>false</ScaleCrop>
  <Company>SPecialiST RePack</Company>
  <LinksUpToDate>false</LinksUpToDate>
  <CharactersWithSpaces>35425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5</cp:revision>
  <dcterms:created xsi:type="dcterms:W3CDTF">2023-10-10T09:32:00Z</dcterms:created>
  <dcterms:modified xsi:type="dcterms:W3CDTF">2023-10-10T11:34:00Z</dcterms:modified>
</cp:coreProperties>
</file>