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7421" w:h="1205" w:hRule="exact" w:wrap="none" w:vAnchor="page" w:hAnchor="page" w:x="2259" w:y="5406"/>
        <w:widowControl w:val="0"/>
        <w:keepNext w:val="0"/>
        <w:keepLines w:val="0"/>
        <w:shd w:val="clear" w:color="auto" w:fill="auto"/>
        <w:bidi w:val="0"/>
        <w:spacing w:before="0" w:after="60"/>
        <w:ind w:left="200" w:right="0" w:firstLine="0"/>
      </w:pPr>
      <w:r>
        <w:rPr>
          <w:rStyle w:val="CharStyle5"/>
        </w:rPr>
        <w:t>МИНИСТЕРСТВО ОБРАЗОВАНИЯ И НАУКИ РОССИЙСКОЙ ФЕДЕРАЦИИ</w:t>
      </w:r>
    </w:p>
    <w:p>
      <w:pPr>
        <w:pStyle w:val="Style3"/>
        <w:framePr w:w="7421" w:h="1205" w:hRule="exact" w:wrap="none" w:vAnchor="page" w:hAnchor="page" w:x="2259" w:y="540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80" w:right="480" w:firstLine="0"/>
      </w:pPr>
      <w:r>
        <w:rPr>
          <w:rStyle w:val="CharStyle5"/>
        </w:rPr>
        <w:t xml:space="preserve">МУНИЦИПАЛЬНОЕ КАЗЕННОЕ ОБЩЕОБРАЗОВАТЕЛЬНОЕ УЧРЕЖДЕНИЕ </w:t>
      </w:r>
      <w:r>
        <w:rPr>
          <w:rStyle w:val="CharStyle6"/>
        </w:rPr>
        <w:t>«СРЕДНЯЯ ОБЩЕОБРАЗОВАТЕЛЬНАЯ ШКОЛА Х° 2 СТ. СТОРОЖЕВОЙ — 2»</w:t>
      </w:r>
      <w:r>
        <w:rPr>
          <w:rStyle w:val="CharStyle5"/>
        </w:rPr>
        <w:t xml:space="preserve"> 369162, КЧР, СТ. СТОРОЖЕВАЯ — 2, УЛИЦА ГОРНАЯ, ТЕЛ. (87878) 39-2-00</w:t>
      </w:r>
    </w:p>
    <w:tbl>
      <w:tblPr>
        <w:tblOverlap w:val="never"/>
        <w:tblLayout w:type="fixed"/>
        <w:jc w:val="left"/>
      </w:tblPr>
      <w:tblGrid>
        <w:gridCol w:w="2981"/>
        <w:gridCol w:w="4243"/>
      </w:tblGrid>
      <w:tr>
        <w:trPr>
          <w:trHeight w:val="17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224" w:h="2256" w:wrap="none" w:vAnchor="page" w:hAnchor="page" w:x="2264" w:y="71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540" w:right="0" w:firstLine="340"/>
            </w:pPr>
            <w:r>
              <w:rPr>
                <w:rStyle w:val="CharStyle9"/>
              </w:rPr>
              <w:t>Согласовано Педагогический совет № 1 от 31.08.2020г.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224" w:h="2256" w:wrap="none" w:vAnchor="page" w:hAnchor="page" w:x="2264" w:y="71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 xml:space="preserve">Утверждено Приказ </w:t>
            </w:r>
            <w:r>
              <w:rPr>
                <w:rStyle w:val="CharStyle10"/>
                <w:lang w:val="ru-RU"/>
              </w:rPr>
              <w:t>Щ</w:t>
            </w:r>
            <w:r>
              <w:rPr>
                <w:rStyle w:val="CharStyle9"/>
              </w:rPr>
              <w:t xml:space="preserve"> Ю1-ОД от 31.08.2020г. </w:t>
            </w:r>
            <w:r>
              <w:rPr>
                <w:rStyle w:val="CharStyle11"/>
              </w:rPr>
              <w:t xml:space="preserve">Директор:^^^^ </w:t>
            </w:r>
            <w:r>
              <w:rPr>
                <w:rStyle w:val="CharStyle9"/>
              </w:rPr>
              <w:t>Н.Н.Никиташенко</w:t>
            </w: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7224" w:h="2256" w:wrap="none" w:vAnchor="page" w:hAnchor="page" w:x="2264" w:y="71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>Согласовано УСШ Протокол № 1от 31.08.2020г.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7224" w:h="2256" w:wrap="none" w:vAnchor="page" w:hAnchor="page" w:x="2264" w:y="716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framePr w:w="7421" w:h="672" w:hRule="exact" w:wrap="none" w:vAnchor="page" w:hAnchor="page" w:x="2259" w:y="11064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bookmarkStart w:id="0" w:name="bookmark0"/>
      <w:r>
        <w:rPr>
          <w:rStyle w:val="CharStyle14"/>
          <w:b/>
          <w:bCs/>
        </w:rPr>
        <w:t>Положение о порядке организации питания в школе</w:t>
      </w:r>
      <w:bookmarkEnd w:id="0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numPr>
          <w:ilvl w:val="0"/>
          <w:numId w:val="1"/>
        </w:numPr>
        <w:framePr w:w="7109" w:h="10962" w:hRule="exact" w:wrap="none" w:vAnchor="page" w:hAnchor="page" w:x="2415" w:y="2937"/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spacing w:before="0" w:after="169" w:line="190" w:lineRule="exact"/>
        <w:ind w:left="40" w:right="0" w:firstLine="0"/>
      </w:pPr>
      <w:bookmarkStart w:id="1" w:name="bookmark1"/>
      <w:r>
        <w:rPr>
          <w:rStyle w:val="CharStyle17"/>
          <w:b/>
          <w:bCs/>
        </w:rPr>
        <w:t>Общие положения .</w:t>
      </w:r>
      <w:bookmarkEnd w:id="1"/>
    </w:p>
    <w:p>
      <w:pPr>
        <w:pStyle w:val="Style7"/>
        <w:numPr>
          <w:ilvl w:val="1"/>
          <w:numId w:val="1"/>
        </w:numPr>
        <w:framePr w:w="7109" w:h="10962" w:hRule="exact" w:wrap="none" w:vAnchor="page" w:hAnchor="page" w:x="2415" w:y="2937"/>
        <w:tabs>
          <w:tab w:leader="none" w:pos="766" w:val="left"/>
        </w:tabs>
        <w:widowControl w:val="0"/>
        <w:keepNext w:val="0"/>
        <w:keepLines w:val="0"/>
        <w:shd w:val="clear" w:color="auto" w:fill="auto"/>
        <w:bidi w:val="0"/>
        <w:spacing w:before="0" w:after="176"/>
        <w:ind w:left="40" w:right="60" w:firstLine="0"/>
      </w:pPr>
      <w:r>
        <w:rPr>
          <w:rStyle w:val="CharStyle18"/>
        </w:rPr>
        <w:t xml:space="preserve">Настоящее положение о порядке организации питания обучающихся в МКОУ СОШ № 2 (далее - " Положение ") разработано в соответствии с Законом </w:t>
      </w:r>
      <w:r>
        <w:rPr>
          <w:rStyle w:val="CharStyle19"/>
        </w:rPr>
        <w:t>№273-Ф3</w:t>
      </w:r>
      <w:r>
        <w:rPr>
          <w:rStyle w:val="CharStyle18"/>
        </w:rPr>
        <w:t xml:space="preserve"> «Об образовании» в Российской Федерации, Санитарно</w:t>
        <w:softHyphen/>
        <w:t xml:space="preserve">эпидемиологическими правилами и нормативами СанПиН </w:t>
      </w:r>
      <w:r>
        <w:rPr>
          <w:rStyle w:val="CharStyle19"/>
        </w:rPr>
        <w:t xml:space="preserve">2.4.5.2409-08 </w:t>
      </w:r>
      <w:r>
        <w:rPr>
          <w:rStyle w:val="CharStyle18"/>
        </w:rPr>
        <w:t>«Санитарно-эпидемиологические требования к организации питания обучающихся в общеобразовательных учреждениях», Уставом школы и направлено на совершенствование системы организации и улучшения качества питания обучающихся.</w:t>
      </w:r>
    </w:p>
    <w:p>
      <w:pPr>
        <w:pStyle w:val="Style7"/>
        <w:numPr>
          <w:ilvl w:val="1"/>
          <w:numId w:val="1"/>
        </w:numPr>
        <w:framePr w:w="7109" w:h="10962" w:hRule="exact" w:wrap="none" w:vAnchor="page" w:hAnchor="page" w:x="2415" w:y="2937"/>
        <w:tabs>
          <w:tab w:leader="none" w:pos="909" w:val="left"/>
        </w:tabs>
        <w:widowControl w:val="0"/>
        <w:keepNext w:val="0"/>
        <w:keepLines w:val="0"/>
        <w:shd w:val="clear" w:color="auto" w:fill="auto"/>
        <w:bidi w:val="0"/>
        <w:spacing w:before="0" w:after="169" w:line="250" w:lineRule="exact"/>
        <w:ind w:left="40" w:right="60" w:firstLine="0"/>
      </w:pPr>
      <w:r>
        <w:rPr>
          <w:rStyle w:val="CharStyle18"/>
        </w:rPr>
        <w:t>Положение устанавливает порядок организации горячего рационального питания учащихся в школе, определяет основные организационные принципы, правила и требования к организации питания обучающихся.</w:t>
      </w:r>
    </w:p>
    <w:p>
      <w:pPr>
        <w:pStyle w:val="Style7"/>
        <w:numPr>
          <w:ilvl w:val="1"/>
          <w:numId w:val="1"/>
        </w:numPr>
        <w:framePr w:w="7109" w:h="10962" w:hRule="exact" w:wrap="none" w:vAnchor="page" w:hAnchor="page" w:x="2415" w:y="2937"/>
        <w:tabs>
          <w:tab w:leader="none" w:pos="766" w:val="left"/>
        </w:tabs>
        <w:widowControl w:val="0"/>
        <w:keepNext w:val="0"/>
        <w:keepLines w:val="0"/>
        <w:shd w:val="clear" w:color="auto" w:fill="auto"/>
        <w:bidi w:val="0"/>
        <w:spacing w:before="0" w:after="192" w:line="264" w:lineRule="exact"/>
        <w:ind w:left="40" w:right="60" w:firstLine="0"/>
      </w:pPr>
      <w:r>
        <w:rPr>
          <w:rStyle w:val="CharStyle18"/>
        </w:rPr>
        <w:t>Действие настоящего Положения распространяется на всех обучающихся в школе.</w:t>
      </w:r>
    </w:p>
    <w:p>
      <w:pPr>
        <w:pStyle w:val="Style7"/>
        <w:numPr>
          <w:ilvl w:val="1"/>
          <w:numId w:val="1"/>
        </w:numPr>
        <w:framePr w:w="7109" w:h="10962" w:hRule="exact" w:wrap="none" w:vAnchor="page" w:hAnchor="page" w:x="2415" w:y="2937"/>
        <w:tabs>
          <w:tab w:leader="none" w:pos="76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50" w:lineRule="exact"/>
        <w:ind w:left="40" w:right="60" w:firstLine="0"/>
      </w:pPr>
      <w:r>
        <w:rPr>
          <w:rStyle w:val="CharStyle18"/>
        </w:rPr>
        <w:t>Настоящее Положение является локальным нормативным актом, регламентирующим деятельность школы по вопросам питания, принимается на Совете Школы и утверждается (либо вводится в действие) приказом директора школы .</w:t>
      </w:r>
    </w:p>
    <w:p>
      <w:pPr>
        <w:pStyle w:val="Style7"/>
        <w:numPr>
          <w:ilvl w:val="1"/>
          <w:numId w:val="1"/>
        </w:numPr>
        <w:framePr w:w="7109" w:h="10962" w:hRule="exact" w:wrap="none" w:vAnchor="page" w:hAnchor="page" w:x="2415" w:y="2937"/>
        <w:tabs>
          <w:tab w:leader="none" w:pos="76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50" w:lineRule="exact"/>
        <w:ind w:left="40" w:right="60" w:firstLine="0"/>
      </w:pPr>
      <w:r>
        <w:rPr>
          <w:rStyle w:val="CharStyle18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 </w:t>
      </w:r>
      <w:r>
        <w:rPr>
          <w:rStyle w:val="CharStyle19"/>
        </w:rPr>
        <w:t xml:space="preserve">1.6. </w:t>
      </w:r>
      <w:r>
        <w:rPr>
          <w:rStyle w:val="CharStyle18"/>
        </w:rPr>
        <w:t>настоящего Положения .</w:t>
      </w:r>
    </w:p>
    <w:p>
      <w:pPr>
        <w:pStyle w:val="Style7"/>
        <w:numPr>
          <w:ilvl w:val="1"/>
          <w:numId w:val="1"/>
        </w:numPr>
        <w:framePr w:w="7109" w:h="10962" w:hRule="exact" w:wrap="none" w:vAnchor="page" w:hAnchor="page" w:x="2415" w:y="2937"/>
        <w:tabs>
          <w:tab w:leader="none" w:pos="909" w:val="left"/>
        </w:tabs>
        <w:widowControl w:val="0"/>
        <w:keepNext w:val="0"/>
        <w:keepLines w:val="0"/>
        <w:shd w:val="clear" w:color="auto" w:fill="auto"/>
        <w:bidi w:val="0"/>
        <w:spacing w:before="0" w:after="228" w:line="250" w:lineRule="exact"/>
        <w:ind w:left="40" w:right="60" w:firstLine="0"/>
      </w:pPr>
      <w:r>
        <w:rPr>
          <w:rStyle w:val="CharStyle1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>
      <w:pPr>
        <w:pStyle w:val="Style15"/>
        <w:numPr>
          <w:ilvl w:val="0"/>
          <w:numId w:val="1"/>
        </w:numPr>
        <w:framePr w:w="7109" w:h="10962" w:hRule="exact" w:wrap="none" w:vAnchor="page" w:hAnchor="page" w:x="2415" w:y="2937"/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spacing w:before="0" w:after="157" w:line="190" w:lineRule="exact"/>
        <w:ind w:left="40" w:right="0" w:firstLine="0"/>
      </w:pPr>
      <w:bookmarkStart w:id="2" w:name="bookmark2"/>
      <w:r>
        <w:rPr>
          <w:rStyle w:val="CharStyle17"/>
          <w:b/>
          <w:bCs/>
        </w:rPr>
        <w:t>Основные задачи.</w:t>
      </w:r>
      <w:bookmarkEnd w:id="2"/>
    </w:p>
    <w:p>
      <w:pPr>
        <w:pStyle w:val="Style7"/>
        <w:numPr>
          <w:ilvl w:val="1"/>
          <w:numId w:val="1"/>
        </w:numPr>
        <w:framePr w:w="7109" w:h="10962" w:hRule="exact" w:wrap="none" w:vAnchor="page" w:hAnchor="page" w:x="2415" w:y="2937"/>
        <w:tabs>
          <w:tab w:leader="none" w:pos="414" w:val="left"/>
        </w:tabs>
        <w:widowControl w:val="0"/>
        <w:keepNext w:val="0"/>
        <w:keepLines w:val="0"/>
        <w:shd w:val="clear" w:color="auto" w:fill="auto"/>
        <w:bidi w:val="0"/>
        <w:spacing w:before="0" w:after="188" w:line="254" w:lineRule="exact"/>
        <w:ind w:left="40" w:right="60" w:firstLine="0"/>
      </w:pPr>
      <w:r>
        <w:rPr>
          <w:rStyle w:val="CharStyle18"/>
        </w:rPr>
        <w:t>Основными целями и задачами при организации питания обучающихся в МКОУ СОШ № 2 является:</w:t>
      </w:r>
    </w:p>
    <w:p>
      <w:pPr>
        <w:pStyle w:val="Style7"/>
        <w:numPr>
          <w:ilvl w:val="0"/>
          <w:numId w:val="3"/>
        </w:numPr>
        <w:framePr w:w="7109" w:h="10962" w:hRule="exact" w:wrap="none" w:vAnchor="page" w:hAnchor="page" w:x="2415" w:y="2937"/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spacing w:before="0" w:after="169"/>
        <w:ind w:left="40" w:right="60" w:firstLine="0"/>
      </w:pPr>
      <w:r>
        <w:rPr>
          <w:rStyle w:val="CharStyle18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>
      <w:pPr>
        <w:pStyle w:val="Style7"/>
        <w:numPr>
          <w:ilvl w:val="0"/>
          <w:numId w:val="3"/>
        </w:numPr>
        <w:framePr w:w="7109" w:h="10962" w:hRule="exact" w:wrap="none" w:vAnchor="page" w:hAnchor="page" w:x="2415" w:y="2937"/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spacing w:before="0" w:after="184" w:line="259" w:lineRule="exact"/>
        <w:ind w:left="40" w:right="60" w:firstLine="0"/>
      </w:pPr>
      <w:r>
        <w:rPr>
          <w:rStyle w:val="CharStyle18"/>
        </w:rPr>
        <w:t>гарантированное качество и безопасность питания и пищевых продуктов, используемых для приготовления блюд;</w:t>
      </w:r>
    </w:p>
    <w:p>
      <w:pPr>
        <w:pStyle w:val="Style7"/>
        <w:numPr>
          <w:ilvl w:val="0"/>
          <w:numId w:val="3"/>
        </w:numPr>
        <w:framePr w:w="7109" w:h="10962" w:hRule="exact" w:wrap="none" w:vAnchor="page" w:hAnchor="page" w:x="2415" w:y="2937"/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40" w:right="60" w:firstLine="0"/>
      </w:pPr>
      <w:r>
        <w:rPr>
          <w:rStyle w:val="CharStyle18"/>
        </w:rPr>
        <w:t>предупреждение (профилактика) среди обучающихся инфекционных и неинфекционных заболеваний, связанных с фактором питания 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229" w:line="230" w:lineRule="exact"/>
        <w:ind w:left="40" w:right="20" w:firstLine="0"/>
      </w:pPr>
      <w:r>
        <w:rPr>
          <w:rStyle w:val="CharStyle18"/>
        </w:rPr>
        <w:t>гарантированное качество и безопасность питания и пищевых продуктов, используемых для приготовления блюд;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284"/>
        <w:ind w:left="40" w:right="20" w:firstLine="0"/>
      </w:pPr>
      <w:r>
        <w:rPr>
          <w:rStyle w:val="CharStyle18"/>
        </w:rPr>
        <w:t>предупреждение (профилактика) среди обучающихся инфекционных и неинфекционных заболеваний, связанных с фактором питания 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174" w:line="190" w:lineRule="exact"/>
        <w:ind w:left="40" w:right="0" w:firstLine="0"/>
      </w:pPr>
      <w:r>
        <w:rPr>
          <w:rStyle w:val="CharStyle18"/>
        </w:rPr>
        <w:t>пропаганда принципов полноценного и здорового питания 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248"/>
        <w:ind w:left="40" w:right="20" w:firstLine="0"/>
      </w:pPr>
      <w:r>
        <w:rPr>
          <w:rStyle w:val="CharStyle18"/>
        </w:rPr>
        <w:t>использование бюджетных средств, выделяемых на организацию питания, в соответствии с требованиями действующего законодательства;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252" w:line="235" w:lineRule="exact"/>
        <w:ind w:left="40" w:right="20" w:firstLine="0"/>
      </w:pPr>
      <w:r>
        <w:rPr>
          <w:rStyle w:val="CharStyle18"/>
        </w:rPr>
        <w:t>социальная поддержка учащихся из социально незащищенных, малообеспеченных и семей, попавших в трудные жизненные ситуации;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40" w:right="20" w:firstLine="0"/>
      </w:pPr>
      <w:r>
        <w:rPr>
          <w:rStyle w:val="CharStyle18"/>
        </w:rPr>
        <w:t>модернизация школьного пищеблока в соответствии с требованиями санитарных</w:t>
      </w:r>
    </w:p>
    <w:p>
      <w:pPr>
        <w:pStyle w:val="Style7"/>
        <w:framePr w:w="7085" w:h="11069" w:hRule="exact" w:wrap="none" w:vAnchor="page" w:hAnchor="page" w:x="2427" w:y="2883"/>
        <w:widowControl w:val="0"/>
        <w:keepNext w:val="0"/>
        <w:keepLines w:val="0"/>
        <w:shd w:val="clear" w:color="auto" w:fill="auto"/>
        <w:bidi w:val="0"/>
        <w:spacing w:before="0" w:after="232" w:line="190" w:lineRule="exact"/>
        <w:ind w:left="40" w:right="0" w:firstLine="0"/>
      </w:pPr>
      <w:r>
        <w:rPr>
          <w:rStyle w:val="CharStyle18"/>
        </w:rPr>
        <w:t>норм и правил, современных технологий;</w:t>
      </w:r>
    </w:p>
    <w:p>
      <w:pPr>
        <w:pStyle w:val="Style15"/>
        <w:numPr>
          <w:ilvl w:val="0"/>
          <w:numId w:val="1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209" w:line="190" w:lineRule="exact"/>
        <w:ind w:left="40" w:right="0" w:firstLine="0"/>
      </w:pPr>
      <w:bookmarkStart w:id="3" w:name="bookmark3"/>
      <w:r>
        <w:rPr>
          <w:rStyle w:val="CharStyle17"/>
          <w:b/>
          <w:bCs/>
        </w:rPr>
        <w:t>Общие принципы организации питания учащихся.</w:t>
      </w:r>
      <w:bookmarkEnd w:id="3"/>
    </w:p>
    <w:p>
      <w:pPr>
        <w:pStyle w:val="Style7"/>
        <w:numPr>
          <w:ilvl w:val="1"/>
          <w:numId w:val="1"/>
        </w:numPr>
        <w:framePr w:w="7085" w:h="11069" w:hRule="exact" w:wrap="none" w:vAnchor="page" w:hAnchor="page" w:x="2427" w:y="2883"/>
        <w:tabs>
          <w:tab w:leader="none" w:pos="729" w:val="left"/>
        </w:tabs>
        <w:widowControl w:val="0"/>
        <w:keepNext w:val="0"/>
        <w:keepLines w:val="0"/>
        <w:shd w:val="clear" w:color="auto" w:fill="auto"/>
        <w:bidi w:val="0"/>
        <w:spacing w:before="0" w:after="229" w:line="226" w:lineRule="exact"/>
        <w:ind w:left="40" w:right="20" w:firstLine="0"/>
      </w:pPr>
      <w:r>
        <w:rPr>
          <w:rStyle w:val="CharStyle18"/>
        </w:rPr>
        <w:t>Организация питания учащихся, является отдельным обязательным направлением деятельности Школы</w:t>
      </w:r>
      <w:r>
        <w:rPr>
          <w:rStyle w:val="CharStyle19"/>
        </w:rPr>
        <w:t xml:space="preserve"> .</w:t>
      </w:r>
    </w:p>
    <w:p>
      <w:pPr>
        <w:pStyle w:val="Style7"/>
        <w:numPr>
          <w:ilvl w:val="1"/>
          <w:numId w:val="1"/>
        </w:numPr>
        <w:framePr w:w="7085" w:h="11069" w:hRule="exact" w:wrap="none" w:vAnchor="page" w:hAnchor="page" w:x="2427" w:y="2883"/>
        <w:tabs>
          <w:tab w:leader="none" w:pos="729" w:val="left"/>
        </w:tabs>
        <w:widowControl w:val="0"/>
        <w:keepNext w:val="0"/>
        <w:keepLines w:val="0"/>
        <w:shd w:val="clear" w:color="auto" w:fill="auto"/>
        <w:bidi w:val="0"/>
        <w:spacing w:before="0" w:after="280" w:line="240" w:lineRule="exact"/>
        <w:ind w:left="40" w:right="20" w:firstLine="0"/>
      </w:pPr>
      <w:r>
        <w:rPr>
          <w:rStyle w:val="CharStyle18"/>
        </w:rPr>
        <w:t>Для организации питания учащихся используются специальные помещения (пищеблок), соответствующие требованиям санитарно</w:t>
        <w:softHyphen/>
        <w:t>гигиенических норм и правил по следующим направлениям: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210" w:line="190" w:lineRule="exact"/>
        <w:ind w:left="40" w:right="0" w:firstLine="0"/>
      </w:pPr>
      <w:r>
        <w:rPr>
          <w:rStyle w:val="CharStyle18"/>
        </w:rPr>
        <w:t>соответствие числа посадочных мест столовой установленным нормам;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272" w:line="230" w:lineRule="exact"/>
        <w:ind w:left="40" w:right="20" w:firstLine="0"/>
      </w:pPr>
      <w:r>
        <w:rPr>
          <w:rStyle w:val="CharStyle18"/>
        </w:rPr>
        <w:t>обеспеченность технологическим оборудованием, техническое состояние которого соответствует установленным требованиям;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216" w:line="190" w:lineRule="exact"/>
        <w:ind w:left="40" w:right="0" w:firstLine="0"/>
      </w:pPr>
      <w:r>
        <w:rPr>
          <w:rStyle w:val="CharStyle18"/>
        </w:rPr>
        <w:t>наличие пищеблока, подсобных помещений для хранения продуктов;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40" w:right="20" w:firstLine="0"/>
      </w:pPr>
      <w:r>
        <w:rPr>
          <w:rStyle w:val="CharStyle18"/>
        </w:rPr>
        <w:t>обеспеченность кухонной и столовой посудой, столовыми приборами в необходимом</w:t>
      </w:r>
    </w:p>
    <w:p>
      <w:pPr>
        <w:pStyle w:val="Style7"/>
        <w:framePr w:w="7085" w:h="11069" w:hRule="exact" w:wrap="none" w:vAnchor="page" w:hAnchor="page" w:x="2427" w:y="2883"/>
        <w:widowControl w:val="0"/>
        <w:keepNext w:val="0"/>
        <w:keepLines w:val="0"/>
        <w:shd w:val="clear" w:color="auto" w:fill="auto"/>
        <w:bidi w:val="0"/>
        <w:spacing w:before="0" w:after="0" w:line="466" w:lineRule="exact"/>
        <w:ind w:left="40" w:right="0" w:firstLine="0"/>
      </w:pPr>
      <w:r>
        <w:rPr>
          <w:rStyle w:val="CharStyle18"/>
        </w:rPr>
        <w:t>количестве и в соответствии с требованиями СанПиНа;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 w:line="466" w:lineRule="exact"/>
        <w:ind w:left="40" w:right="0" w:firstLine="0"/>
      </w:pPr>
      <w:r>
        <w:rPr>
          <w:rStyle w:val="CharStyle18"/>
        </w:rPr>
        <w:t>наличие вытяжного оборудования, его работоспособность;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 w:line="466" w:lineRule="exact"/>
        <w:ind w:left="40" w:right="0" w:firstLine="0"/>
      </w:pPr>
      <w:r>
        <w:rPr>
          <w:rStyle w:val="CharStyle18"/>
        </w:rPr>
        <w:t>соответствие иным требованиям действующих санитарных норм и правил</w:t>
      </w:r>
    </w:p>
    <w:p>
      <w:pPr>
        <w:pStyle w:val="Style7"/>
        <w:framePr w:w="7085" w:h="11069" w:hRule="exact" w:wrap="none" w:vAnchor="page" w:hAnchor="page" w:x="2427" w:y="2883"/>
        <w:tabs>
          <w:tab w:leader="none" w:pos="7018" w:val="right"/>
        </w:tabs>
        <w:widowControl w:val="0"/>
        <w:keepNext w:val="0"/>
        <w:keepLines w:val="0"/>
        <w:shd w:val="clear" w:color="auto" w:fill="auto"/>
        <w:bidi w:val="0"/>
        <w:spacing w:before="0" w:after="0" w:line="187" w:lineRule="exact"/>
        <w:ind w:left="0" w:right="0" w:firstLine="0"/>
      </w:pPr>
      <w:r>
        <w:rPr>
          <w:rStyle w:val="CharStyle18"/>
          <w:vertAlign w:val="superscript"/>
        </w:rPr>
        <w:t>в</w:t>
      </w:r>
      <w:r>
        <w:rPr>
          <w:rStyle w:val="CharStyle18"/>
        </w:rPr>
        <w:tab/>
        <w:t>Российской</w:t>
      </w:r>
    </w:p>
    <w:p>
      <w:pPr>
        <w:pStyle w:val="Style7"/>
        <w:framePr w:w="7085" w:h="11069" w:hRule="exact" w:wrap="none" w:vAnchor="page" w:hAnchor="page" w:x="2427" w:y="2883"/>
        <w:widowControl w:val="0"/>
        <w:keepNext w:val="0"/>
        <w:keepLines w:val="0"/>
        <w:shd w:val="clear" w:color="auto" w:fill="auto"/>
        <w:bidi w:val="0"/>
        <w:spacing w:before="0" w:after="238" w:line="187" w:lineRule="exact"/>
        <w:ind w:left="40" w:right="0" w:firstLine="0"/>
      </w:pPr>
      <w:r>
        <w:rPr>
          <w:rStyle w:val="CharStyle18"/>
        </w:rPr>
        <w:t>Федерации.</w:t>
      </w:r>
    </w:p>
    <w:p>
      <w:pPr>
        <w:pStyle w:val="Style7"/>
        <w:numPr>
          <w:ilvl w:val="1"/>
          <w:numId w:val="1"/>
        </w:numPr>
        <w:framePr w:w="7085" w:h="11069" w:hRule="exact" w:wrap="none" w:vAnchor="page" w:hAnchor="page" w:x="2427" w:y="2883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spacing w:before="0" w:after="204" w:line="190" w:lineRule="exact"/>
        <w:ind w:left="40" w:right="0" w:firstLine="0"/>
      </w:pPr>
      <w:r>
        <w:rPr>
          <w:rStyle w:val="CharStyle18"/>
        </w:rPr>
        <w:t>В пищеблоке постоянно должны находиться:</w:t>
      </w:r>
    </w:p>
    <w:p>
      <w:pPr>
        <w:pStyle w:val="Style7"/>
        <w:numPr>
          <w:ilvl w:val="0"/>
          <w:numId w:val="3"/>
        </w:numPr>
        <w:framePr w:w="7085" w:h="11069" w:hRule="exact" w:wrap="none" w:vAnchor="page" w:hAnchor="page" w:x="2427" w:y="2883"/>
        <w:tabs>
          <w:tab w:leader="none" w:pos="244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40" w:right="0" w:firstLine="0"/>
      </w:pPr>
      <w:r>
        <w:rPr>
          <w:rStyle w:val="CharStyle18"/>
        </w:rPr>
        <w:t>заявки на питание, журнал учета фактической посещаемости учащихся;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numPr>
          <w:ilvl w:val="0"/>
          <w:numId w:val="3"/>
        </w:numPr>
        <w:framePr w:w="7104" w:h="10999" w:hRule="exact" w:wrap="none" w:vAnchor="page" w:hAnchor="page" w:x="2417" w:y="2883"/>
        <w:tabs>
          <w:tab w:leader="none" w:pos="196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40" w:right="40" w:firstLine="0"/>
      </w:pPr>
      <w:r>
        <w:rPr>
          <w:rStyle w:val="CharStyle18"/>
        </w:rPr>
        <w:t>журнал бракеража пищевых продуктов и продовольственного сырья, готовой</w:t>
      </w:r>
    </w:p>
    <w:p>
      <w:pPr>
        <w:pStyle w:val="Style7"/>
        <w:framePr w:w="7104" w:h="10999" w:hRule="exact" w:wrap="none" w:vAnchor="page" w:hAnchor="page" w:x="2417" w:y="2883"/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0" w:right="0" w:firstLine="0"/>
      </w:pPr>
      <w:r>
        <w:rPr>
          <w:rStyle w:val="CharStyle18"/>
        </w:rPr>
        <w:t>кулинарной продукции;</w:t>
      </w:r>
    </w:p>
    <w:p>
      <w:pPr>
        <w:pStyle w:val="Style7"/>
        <w:numPr>
          <w:ilvl w:val="0"/>
          <w:numId w:val="3"/>
        </w:numPr>
        <w:framePr w:w="7104" w:h="10999" w:hRule="exact" w:wrap="none" w:vAnchor="page" w:hAnchor="page" w:x="2417" w:y="2883"/>
        <w:tabs>
          <w:tab w:leader="none" w:pos="196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0" w:right="0" w:firstLine="0"/>
      </w:pPr>
      <w:r>
        <w:rPr>
          <w:rStyle w:val="CharStyle18"/>
        </w:rPr>
        <w:t>журнал проведения витаминизации блюд;</w:t>
      </w:r>
    </w:p>
    <w:p>
      <w:pPr>
        <w:pStyle w:val="Style7"/>
        <w:numPr>
          <w:ilvl w:val="0"/>
          <w:numId w:val="3"/>
        </w:numPr>
        <w:framePr w:w="7104" w:h="10999" w:hRule="exact" w:wrap="none" w:vAnchor="page" w:hAnchor="page" w:x="2417" w:y="2883"/>
        <w:tabs>
          <w:tab w:leader="none" w:pos="196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0" w:right="0" w:firstLine="0"/>
      </w:pPr>
      <w:r>
        <w:rPr>
          <w:rStyle w:val="CharStyle18"/>
        </w:rPr>
        <w:t>журнал проведения витаминизации третьих и сладких блюд;</w:t>
      </w:r>
    </w:p>
    <w:p>
      <w:pPr>
        <w:pStyle w:val="Style7"/>
        <w:numPr>
          <w:ilvl w:val="0"/>
          <w:numId w:val="3"/>
        </w:numPr>
        <w:framePr w:w="7104" w:h="10999" w:hRule="exact" w:wrap="none" w:vAnchor="page" w:hAnchor="page" w:x="2417" w:y="2883"/>
        <w:tabs>
          <w:tab w:leader="none" w:pos="196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40" w:right="0" w:firstLine="0"/>
      </w:pPr>
      <w:r>
        <w:rPr>
          <w:rStyle w:val="CharStyle18"/>
        </w:rPr>
        <w:t>журнал учета температурного режима холодильного оборудования;</w:t>
      </w:r>
    </w:p>
    <w:p>
      <w:pPr>
        <w:pStyle w:val="Style7"/>
        <w:numPr>
          <w:ilvl w:val="0"/>
          <w:numId w:val="3"/>
        </w:numPr>
        <w:framePr w:w="7104" w:h="10999" w:hRule="exact" w:wrap="none" w:vAnchor="page" w:hAnchor="page" w:x="2417" w:y="2883"/>
        <w:tabs>
          <w:tab w:leader="none" w:pos="196" w:val="left"/>
        </w:tabs>
        <w:widowControl w:val="0"/>
        <w:keepNext w:val="0"/>
        <w:keepLines w:val="0"/>
        <w:shd w:val="clear" w:color="auto" w:fill="auto"/>
        <w:bidi w:val="0"/>
        <w:spacing w:before="0" w:after="232" w:line="254" w:lineRule="exact"/>
        <w:ind w:left="40" w:right="40" w:firstLine="0"/>
      </w:pPr>
      <w:r>
        <w:rPr>
          <w:rStyle w:val="CharStyle18"/>
        </w:rPr>
        <w:t xml:space="preserve">ведомость контроля рациона питания (формы учетной документации пищеблока - приложение №10 к СанПиН </w:t>
      </w:r>
      <w:r>
        <w:rPr>
          <w:rStyle w:val="CharStyle19"/>
        </w:rPr>
        <w:t>2.4.5.2409-08);</w:t>
      </w:r>
    </w:p>
    <w:p>
      <w:pPr>
        <w:pStyle w:val="Style7"/>
        <w:numPr>
          <w:ilvl w:val="0"/>
          <w:numId w:val="3"/>
        </w:numPr>
        <w:framePr w:w="7104" w:h="10999" w:hRule="exact" w:wrap="none" w:vAnchor="page" w:hAnchor="page" w:x="2417" w:y="2883"/>
        <w:tabs>
          <w:tab w:leader="none" w:pos="196" w:val="left"/>
        </w:tabs>
        <w:widowControl w:val="0"/>
        <w:keepNext w:val="0"/>
        <w:keepLines w:val="0"/>
        <w:shd w:val="clear" w:color="auto" w:fill="auto"/>
        <w:bidi w:val="0"/>
        <w:spacing w:before="0" w:after="158" w:line="190" w:lineRule="exact"/>
        <w:ind w:left="40" w:right="0" w:firstLine="0"/>
      </w:pPr>
      <w:r>
        <w:rPr>
          <w:rStyle w:val="CharStyle18"/>
        </w:rPr>
        <w:t>копии примерного 10-дневного меню;</w:t>
      </w:r>
    </w:p>
    <w:p>
      <w:pPr>
        <w:pStyle w:val="Style7"/>
        <w:numPr>
          <w:ilvl w:val="0"/>
          <w:numId w:val="3"/>
        </w:numPr>
        <w:framePr w:w="7104" w:h="10999" w:hRule="exact" w:wrap="none" w:vAnchor="page" w:hAnchor="page" w:x="2417" w:y="2883"/>
        <w:tabs>
          <w:tab w:leader="none" w:pos="196" w:val="left"/>
        </w:tabs>
        <w:widowControl w:val="0"/>
        <w:keepNext w:val="0"/>
        <w:keepLines w:val="0"/>
        <w:shd w:val="clear" w:color="auto" w:fill="auto"/>
        <w:bidi w:val="0"/>
        <w:spacing w:before="0" w:after="187" w:line="190" w:lineRule="exact"/>
        <w:ind w:left="40" w:right="0" w:firstLine="0"/>
      </w:pPr>
      <w:r>
        <w:rPr>
          <w:rStyle w:val="CharStyle18"/>
        </w:rPr>
        <w:t>ежедневные меню, технологические карты на приготовляемые блюда;</w:t>
      </w:r>
    </w:p>
    <w:p>
      <w:pPr>
        <w:pStyle w:val="Style7"/>
        <w:numPr>
          <w:ilvl w:val="0"/>
          <w:numId w:val="3"/>
        </w:numPr>
        <w:framePr w:w="7104" w:h="10999" w:hRule="exact" w:wrap="none" w:vAnchor="page" w:hAnchor="page" w:x="2417" w:y="2883"/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228" w:line="250" w:lineRule="exact"/>
        <w:ind w:left="40" w:right="40" w:firstLine="0"/>
      </w:pPr>
      <w:r>
        <w:rPr>
          <w:rStyle w:val="CharStyle18"/>
        </w:rPr>
        <w:t>приходные документы на пищевую продукцию, документы, подтверждающие качество поступающей пищевой продукции (накладные, сертификаты соответствия,удостоверения качества, документы ветеринарно-санитарной экспертизы и др.);</w:t>
      </w:r>
    </w:p>
    <w:p>
      <w:pPr>
        <w:pStyle w:val="Style7"/>
        <w:numPr>
          <w:ilvl w:val="0"/>
          <w:numId w:val="3"/>
        </w:numPr>
        <w:framePr w:w="7104" w:h="10999" w:hRule="exact" w:wrap="none" w:vAnchor="page" w:hAnchor="page" w:x="2417" w:y="2883"/>
        <w:tabs>
          <w:tab w:leader="none" w:pos="196" w:val="left"/>
        </w:tabs>
        <w:widowControl w:val="0"/>
        <w:keepNext w:val="0"/>
        <w:keepLines w:val="0"/>
        <w:shd w:val="clear" w:color="auto" w:fill="auto"/>
        <w:bidi w:val="0"/>
        <w:spacing w:before="0" w:after="194" w:line="190" w:lineRule="exact"/>
        <w:ind w:left="40" w:right="0" w:firstLine="0"/>
      </w:pPr>
      <w:r>
        <w:rPr>
          <w:rStyle w:val="CharStyle18"/>
        </w:rPr>
        <w:t>книга отзывов и предложений.</w:t>
      </w:r>
    </w:p>
    <w:p>
      <w:pPr>
        <w:pStyle w:val="Style7"/>
        <w:numPr>
          <w:ilvl w:val="1"/>
          <w:numId w:val="1"/>
        </w:numPr>
        <w:framePr w:w="7104" w:h="10999" w:hRule="exact" w:wrap="none" w:vAnchor="page" w:hAnchor="page" w:x="2417" w:y="2883"/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" w:right="40" w:firstLine="0"/>
      </w:pPr>
      <w:r>
        <w:rPr>
          <w:rStyle w:val="CharStyle18"/>
        </w:rPr>
        <w:t>Администрация школы совместно с классными руководителями осуществляет</w:t>
      </w:r>
    </w:p>
    <w:p>
      <w:pPr>
        <w:pStyle w:val="Style7"/>
        <w:framePr w:w="7104" w:h="10999" w:hRule="exact" w:wrap="none" w:vAnchor="page" w:hAnchor="page" w:x="2417" w:y="2883"/>
        <w:tabs>
          <w:tab w:leader="none" w:pos="706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40" w:firstLine="0"/>
      </w:pPr>
      <w:r>
        <w:rPr>
          <w:rStyle w:val="CharStyle18"/>
        </w:rPr>
        <w:t>организационную, консультативную и разъяснительную работу с учащимися</w:t>
        <w:tab/>
        <w:t>и</w:t>
      </w:r>
    </w:p>
    <w:p>
      <w:pPr>
        <w:pStyle w:val="Style7"/>
        <w:framePr w:w="7104" w:h="10999" w:hRule="exact" w:wrap="none" w:vAnchor="page" w:hAnchor="page" w:x="2417" w:y="2883"/>
        <w:widowControl w:val="0"/>
        <w:keepNext w:val="0"/>
        <w:keepLines w:val="0"/>
        <w:shd w:val="clear" w:color="auto" w:fill="auto"/>
        <w:bidi w:val="0"/>
        <w:spacing w:before="0" w:after="176"/>
        <w:ind w:left="40" w:right="40" w:firstLine="0"/>
      </w:pPr>
      <w:r>
        <w:rPr>
          <w:rStyle w:val="CharStyle18"/>
        </w:rPr>
        <w:t>родителями (законными представителями) с целью организации горячего питания учащихся на бесплатной основе.</w:t>
      </w:r>
    </w:p>
    <w:p>
      <w:pPr>
        <w:pStyle w:val="Style7"/>
        <w:numPr>
          <w:ilvl w:val="1"/>
          <w:numId w:val="1"/>
        </w:numPr>
        <w:framePr w:w="7104" w:h="10999" w:hRule="exact" w:wrap="none" w:vAnchor="page" w:hAnchor="page" w:x="2417" w:y="2883"/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173" w:line="250" w:lineRule="exact"/>
        <w:ind w:left="40" w:right="40" w:firstLine="0"/>
      </w:pPr>
      <w:r>
        <w:rPr>
          <w:rStyle w:val="CharStyle18"/>
        </w:rPr>
        <w:t xml:space="preserve">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блюд(приложение №2 к СанПиН </w:t>
      </w:r>
      <w:r>
        <w:rPr>
          <w:rStyle w:val="CharStyle19"/>
        </w:rPr>
        <w:t>2.4.5.2409-08).</w:t>
      </w:r>
    </w:p>
    <w:p>
      <w:pPr>
        <w:pStyle w:val="Style7"/>
        <w:numPr>
          <w:ilvl w:val="1"/>
          <w:numId w:val="1"/>
        </w:numPr>
        <w:framePr w:w="7104" w:h="10999" w:hRule="exact" w:wrap="none" w:vAnchor="page" w:hAnchor="page" w:x="2417" w:y="2883"/>
        <w:tabs>
          <w:tab w:leader="none" w:pos="664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" w:right="40" w:firstLine="0"/>
      </w:pPr>
      <w:r>
        <w:rPr>
          <w:rStyle w:val="CharStyle18"/>
        </w:rPr>
        <w:t>Примерное 10-дневное меню утверждается руководителем Роспотребнадзора,</w:t>
      </w:r>
    </w:p>
    <w:p>
      <w:pPr>
        <w:pStyle w:val="Style7"/>
        <w:framePr w:w="7104" w:h="10999" w:hRule="exact" w:wrap="none" w:vAnchor="page" w:hAnchor="page" w:x="2417" w:y="2883"/>
        <w:widowControl w:val="0"/>
        <w:keepNext w:val="0"/>
        <w:keepLines w:val="0"/>
        <w:shd w:val="clear" w:color="auto" w:fill="auto"/>
        <w:bidi w:val="0"/>
        <w:spacing w:before="0" w:after="210" w:line="190" w:lineRule="exact"/>
        <w:ind w:left="40" w:right="0" w:firstLine="0"/>
      </w:pPr>
      <w:r>
        <w:rPr>
          <w:rStyle w:val="CharStyle18"/>
        </w:rPr>
        <w:t>ежедневное меню утверждает директор школы.</w:t>
      </w:r>
    </w:p>
    <w:p>
      <w:pPr>
        <w:pStyle w:val="Style7"/>
        <w:numPr>
          <w:ilvl w:val="1"/>
          <w:numId w:val="1"/>
        </w:numPr>
        <w:framePr w:w="7104" w:h="10999" w:hRule="exact" w:wrap="none" w:vAnchor="page" w:hAnchor="page" w:x="2417" w:y="2883"/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40" w:firstLine="0"/>
      </w:pPr>
      <w:r>
        <w:rPr>
          <w:rStyle w:val="CharStyle18"/>
        </w:rPr>
        <w:t xml:space="preserve">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</w:t>
      </w:r>
      <w:r>
        <w:rPr>
          <w:rStyle w:val="CharStyle19"/>
        </w:rPr>
        <w:t>2.4.5.2409-08. 3.8.</w:t>
      </w:r>
      <w:r>
        <w:rPr>
          <w:rStyle w:val="CharStyle18"/>
        </w:rPr>
        <w:t xml:space="preserve"> Директор школы, зам. директора по. УВР являются ответственными лицами за организацию и полноту охвата учащихся завтраками и горячим питанием 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numPr>
          <w:ilvl w:val="0"/>
          <w:numId w:val="1"/>
        </w:numPr>
        <w:framePr w:w="7085" w:h="10967" w:hRule="exact" w:wrap="none" w:vAnchor="page" w:hAnchor="page" w:x="2427" w:y="2930"/>
        <w:tabs>
          <w:tab w:leader="none" w:pos="236" w:val="left"/>
        </w:tabs>
        <w:widowControl w:val="0"/>
        <w:keepNext w:val="0"/>
        <w:keepLines w:val="0"/>
        <w:shd w:val="clear" w:color="auto" w:fill="auto"/>
        <w:bidi w:val="0"/>
        <w:spacing w:before="0" w:after="146" w:line="190" w:lineRule="exact"/>
        <w:ind w:left="40" w:right="0" w:firstLine="0"/>
      </w:pPr>
      <w:bookmarkStart w:id="4" w:name="bookmark4"/>
      <w:r>
        <w:rPr>
          <w:rStyle w:val="CharStyle17"/>
          <w:b/>
          <w:bCs/>
        </w:rPr>
        <w:t>Порядок организации питания учащихся в школе .</w:t>
      </w:r>
      <w:bookmarkEnd w:id="4"/>
    </w:p>
    <w:p>
      <w:pPr>
        <w:pStyle w:val="Style7"/>
        <w:numPr>
          <w:ilvl w:val="1"/>
          <w:numId w:val="1"/>
        </w:numPr>
        <w:framePr w:w="7085" w:h="10967" w:hRule="exact" w:wrap="none" w:vAnchor="page" w:hAnchor="page" w:x="2427" w:y="2930"/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spacing w:before="0" w:after="180" w:line="250" w:lineRule="exact"/>
        <w:ind w:left="40" w:right="20" w:firstLine="0"/>
      </w:pPr>
      <w:r>
        <w:rPr>
          <w:rStyle w:val="CharStyle18"/>
        </w:rPr>
        <w:t>Питание в общеобразовательном учреждении организуется как за счет средств бюджета, так и за родительскую плату, спонсоров и т.д.</w:t>
      </w:r>
    </w:p>
    <w:p>
      <w:pPr>
        <w:pStyle w:val="Style7"/>
        <w:numPr>
          <w:ilvl w:val="1"/>
          <w:numId w:val="1"/>
        </w:numPr>
        <w:framePr w:w="7085" w:h="10967" w:hRule="exact" w:wrap="none" w:vAnchor="page" w:hAnchor="page" w:x="2427" w:y="2930"/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spacing w:before="0" w:after="180" w:line="250" w:lineRule="exact"/>
        <w:ind w:left="40" w:right="20" w:firstLine="0"/>
      </w:pPr>
      <w:r>
        <w:rPr>
          <w:rStyle w:val="CharStyle18"/>
        </w:rPr>
        <w:t>Ежедневные меню рационов питания согласовываются с директором школы, меню с указанием сведений об объемах блюд и наименований кулинарных изделий вывешиваются в обеденном зале.</w:t>
      </w:r>
    </w:p>
    <w:p>
      <w:pPr>
        <w:pStyle w:val="Style7"/>
        <w:numPr>
          <w:ilvl w:val="1"/>
          <w:numId w:val="1"/>
        </w:numPr>
        <w:framePr w:w="7085" w:h="10967" w:hRule="exact" w:wrap="none" w:vAnchor="page" w:hAnchor="page" w:x="2427" w:y="2930"/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spacing w:before="0" w:after="184" w:line="250" w:lineRule="exact"/>
        <w:ind w:left="40" w:right="20" w:firstLine="0"/>
      </w:pPr>
      <w:r>
        <w:rPr>
          <w:rStyle w:val="CharStyle18"/>
        </w:rPr>
        <w:t>Столовая школы осуществляет производственную деятельность в режиме двухсменной работы школы и шестидневной учебной недели.</w:t>
      </w:r>
    </w:p>
    <w:p>
      <w:pPr>
        <w:pStyle w:val="Style7"/>
        <w:numPr>
          <w:ilvl w:val="1"/>
          <w:numId w:val="1"/>
        </w:numPr>
        <w:framePr w:w="7085" w:h="10967" w:hRule="exact" w:wrap="none" w:vAnchor="page" w:hAnchor="page" w:x="2427" w:y="2930"/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40" w:right="20" w:firstLine="0"/>
      </w:pPr>
      <w:r>
        <w:rPr>
          <w:rStyle w:val="CharStyle18"/>
        </w:rPr>
        <w:t>Отпуск горячего питания обучающимся организуется по классам на переменах продолжительностью 20 минут на завтрак и обед, в соответствии с режимом учебных занятий. В школе режим предоставления питания учащихся утверждается приказом директора школы ежегодно .</w:t>
      </w:r>
    </w:p>
    <w:p>
      <w:pPr>
        <w:pStyle w:val="Style7"/>
        <w:framePr w:w="7085" w:h="10967" w:hRule="exact" w:wrap="none" w:vAnchor="page" w:hAnchor="page" w:x="2427" w:y="2930"/>
        <w:widowControl w:val="0"/>
        <w:keepNext w:val="0"/>
        <w:keepLines w:val="0"/>
        <w:shd w:val="clear" w:color="auto" w:fill="auto"/>
        <w:bidi w:val="0"/>
        <w:spacing w:before="0" w:after="176"/>
        <w:ind w:left="40" w:right="20" w:firstLine="0"/>
      </w:pPr>
      <w:r>
        <w:rPr>
          <w:rStyle w:val="CharStyle18"/>
        </w:rPr>
        <w:t>4.5 Ответственный дежурный по школе 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 контролируют личную гигиену обучающихся перед едой.</w:t>
      </w:r>
    </w:p>
    <w:p>
      <w:pPr>
        <w:pStyle w:val="Style7"/>
        <w:numPr>
          <w:ilvl w:val="0"/>
          <w:numId w:val="5"/>
        </w:numPr>
        <w:framePr w:w="7085" w:h="10967" w:hRule="exact" w:wrap="none" w:vAnchor="page" w:hAnchor="page" w:x="2427" w:y="2930"/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spacing w:before="0" w:after="184" w:line="250" w:lineRule="exact"/>
        <w:ind w:left="40" w:right="20" w:firstLine="0"/>
      </w:pPr>
      <w:r>
        <w:rPr>
          <w:rStyle w:val="CharStyle18"/>
        </w:rPr>
        <w:t>Организация обслуживания обучающихся завтраками, горячим питанием осуществляется путем предварительного накрытия столов работниками пищеблока.</w:t>
      </w:r>
    </w:p>
    <w:p>
      <w:pPr>
        <w:pStyle w:val="Style7"/>
        <w:framePr w:w="7085" w:h="10967" w:hRule="exact" w:wrap="none" w:vAnchor="page" w:hAnchor="page" w:x="2427" w:y="2930"/>
        <w:widowControl w:val="0"/>
        <w:keepNext w:val="0"/>
        <w:keepLines w:val="0"/>
        <w:shd w:val="clear" w:color="auto" w:fill="auto"/>
        <w:bidi w:val="0"/>
        <w:spacing w:before="0" w:after="173"/>
        <w:ind w:left="40" w:right="20" w:firstLine="0"/>
      </w:pPr>
      <w:r>
        <w:rPr>
          <w:rStyle w:val="CharStyle18"/>
        </w:rPr>
        <w:t>4.7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бракеражная комиссия в составе: ответственного за организацию питания, медицинской сестры (по согласованию), зав. производством. Состав комиссии на текущий учебный год утверждается приказом директора школы. Результаты проверок заносятся в бракеражные журналы (журнал бракеража пищевых продуктов и продовольственного сырья, журнал бракеража готовой кулинарной продукции).</w:t>
      </w:r>
    </w:p>
    <w:p>
      <w:pPr>
        <w:pStyle w:val="Style7"/>
        <w:numPr>
          <w:ilvl w:val="0"/>
          <w:numId w:val="7"/>
        </w:numPr>
        <w:framePr w:w="7085" w:h="10967" w:hRule="exact" w:wrap="none" w:vAnchor="page" w:hAnchor="page" w:x="2427" w:y="2930"/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spacing w:before="0" w:after="184" w:line="254" w:lineRule="exact"/>
        <w:ind w:left="40" w:right="20" w:firstLine="0"/>
      </w:pPr>
      <w:r>
        <w:rPr>
          <w:rStyle w:val="CharStyle18"/>
        </w:rPr>
        <w:t>Ответственный за организацию питания в образовательном учреждении осуществляет контроль за:</w:t>
      </w:r>
    </w:p>
    <w:p>
      <w:pPr>
        <w:pStyle w:val="Style7"/>
        <w:numPr>
          <w:ilvl w:val="0"/>
          <w:numId w:val="9"/>
        </w:numPr>
        <w:framePr w:w="7085" w:h="10967" w:hRule="exact" w:wrap="none" w:vAnchor="page" w:hAnchor="page" w:x="2427" w:y="2930"/>
        <w:tabs>
          <w:tab w:leader="none" w:pos="236" w:val="left"/>
        </w:tabs>
        <w:widowControl w:val="0"/>
        <w:keepNext w:val="0"/>
        <w:keepLines w:val="0"/>
        <w:shd w:val="clear" w:color="auto" w:fill="auto"/>
        <w:bidi w:val="0"/>
        <w:spacing w:before="0" w:after="228" w:line="250" w:lineRule="exact"/>
        <w:ind w:left="40" w:right="20" w:firstLine="0"/>
      </w:pPr>
      <w:r>
        <w:rPr>
          <w:rStyle w:val="CharStyle18"/>
        </w:rPr>
        <w:t>организацией работы классных руководителей с обучающимися класса и родителями по вопросу горячего питания в школе;</w:t>
      </w:r>
    </w:p>
    <w:p>
      <w:pPr>
        <w:pStyle w:val="Style7"/>
        <w:numPr>
          <w:ilvl w:val="0"/>
          <w:numId w:val="9"/>
        </w:numPr>
        <w:framePr w:w="7085" w:h="10967" w:hRule="exact" w:wrap="none" w:vAnchor="page" w:hAnchor="page" w:x="2427" w:y="2930"/>
        <w:tabs>
          <w:tab w:leader="none" w:pos="236" w:val="left"/>
        </w:tabs>
        <w:widowControl w:val="0"/>
        <w:keepNext w:val="0"/>
        <w:keepLines w:val="0"/>
        <w:shd w:val="clear" w:color="auto" w:fill="auto"/>
        <w:bidi w:val="0"/>
        <w:spacing w:before="0" w:after="208" w:line="190" w:lineRule="exact"/>
        <w:ind w:left="40" w:right="0" w:firstLine="0"/>
      </w:pPr>
      <w:r>
        <w:rPr>
          <w:rStyle w:val="CharStyle18"/>
        </w:rPr>
        <w:t>посещением столовой обучающимися,</w:t>
      </w:r>
    </w:p>
    <w:p>
      <w:pPr>
        <w:pStyle w:val="Style7"/>
        <w:numPr>
          <w:ilvl w:val="0"/>
          <w:numId w:val="9"/>
        </w:numPr>
        <w:framePr w:w="7085" w:h="10967" w:hRule="exact" w:wrap="none" w:vAnchor="page" w:hAnchor="page" w:x="2427" w:y="2930"/>
        <w:tabs>
          <w:tab w:leader="none" w:pos="236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40" w:right="0" w:firstLine="0"/>
      </w:pPr>
      <w:r>
        <w:rPr>
          <w:rStyle w:val="CharStyle18"/>
        </w:rPr>
        <w:t>учетом количества фактически отпущенных завтраков и обедов;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numPr>
          <w:ilvl w:val="0"/>
          <w:numId w:val="9"/>
        </w:numPr>
        <w:framePr w:w="7066" w:h="9232" w:hRule="exact" w:wrap="none" w:vAnchor="page" w:hAnchor="page" w:x="2436" w:y="2888"/>
        <w:tabs>
          <w:tab w:leader="none" w:pos="233" w:val="left"/>
        </w:tabs>
        <w:widowControl w:val="0"/>
        <w:keepNext w:val="0"/>
        <w:keepLines w:val="0"/>
        <w:shd w:val="clear" w:color="auto" w:fill="auto"/>
        <w:bidi w:val="0"/>
        <w:spacing w:before="0" w:after="220" w:line="190" w:lineRule="exact"/>
        <w:ind w:left="20" w:right="0" w:firstLine="0"/>
      </w:pPr>
      <w:r>
        <w:rPr>
          <w:rStyle w:val="CharStyle18"/>
        </w:rPr>
        <w:t>санитарным состоянием пищеблока и обеденного зала.</w:t>
      </w:r>
    </w:p>
    <w:p>
      <w:pPr>
        <w:pStyle w:val="Style7"/>
        <w:numPr>
          <w:ilvl w:val="0"/>
          <w:numId w:val="9"/>
        </w:numPr>
        <w:framePr w:w="7066" w:h="9232" w:hRule="exact" w:wrap="none" w:vAnchor="page" w:hAnchor="page" w:x="2436" w:y="2888"/>
        <w:tabs>
          <w:tab w:leader="none" w:pos="233" w:val="left"/>
        </w:tabs>
        <w:widowControl w:val="0"/>
        <w:keepNext w:val="0"/>
        <w:keepLines w:val="0"/>
        <w:shd w:val="clear" w:color="auto" w:fill="auto"/>
        <w:bidi w:val="0"/>
        <w:spacing w:before="0" w:after="201" w:line="190" w:lineRule="exact"/>
        <w:ind w:left="20" w:right="0" w:firstLine="0"/>
      </w:pPr>
      <w:r>
        <w:rPr>
          <w:rStyle w:val="CharStyle18"/>
        </w:rPr>
        <w:t>проверяет ассортимент поступающих продуктов питания, меню,</w:t>
      </w:r>
    </w:p>
    <w:p>
      <w:pPr>
        <w:pStyle w:val="Style7"/>
        <w:numPr>
          <w:ilvl w:val="0"/>
          <w:numId w:val="9"/>
        </w:numPr>
        <w:framePr w:w="7066" w:h="9232" w:hRule="exact" w:wrap="none" w:vAnchor="page" w:hAnchor="page" w:x="2436" w:y="2888"/>
        <w:tabs>
          <w:tab w:leader="none" w:pos="233" w:val="left"/>
        </w:tabs>
        <w:widowControl w:val="0"/>
        <w:keepNext w:val="0"/>
        <w:keepLines w:val="0"/>
        <w:shd w:val="clear" w:color="auto" w:fill="auto"/>
        <w:bidi w:val="0"/>
        <w:spacing w:before="0" w:after="180" w:line="250" w:lineRule="exact"/>
        <w:ind w:left="20" w:right="20" w:firstLine="0"/>
      </w:pPr>
      <w:r>
        <w:rPr>
          <w:rStyle w:val="CharStyle18"/>
        </w:rPr>
        <w:t>своевременно совместно с зав. производством школы ведет учёт отсутствующих обучающихся, получающих бесплатное питание ,</w:t>
      </w:r>
    </w:p>
    <w:p>
      <w:pPr>
        <w:pStyle w:val="Style7"/>
        <w:numPr>
          <w:ilvl w:val="0"/>
          <w:numId w:val="9"/>
        </w:numPr>
        <w:framePr w:w="7066" w:h="9232" w:hRule="exact" w:wrap="none" w:vAnchor="page" w:hAnchor="page" w:x="2436" w:y="2888"/>
        <w:tabs>
          <w:tab w:leader="none" w:pos="446" w:val="left"/>
        </w:tabs>
        <w:widowControl w:val="0"/>
        <w:keepNext w:val="0"/>
        <w:keepLines w:val="0"/>
        <w:shd w:val="clear" w:color="auto" w:fill="auto"/>
        <w:bidi w:val="0"/>
        <w:spacing w:before="0" w:after="173" w:line="250" w:lineRule="exact"/>
        <w:ind w:left="20" w:right="20" w:firstLine="0"/>
      </w:pPr>
      <w:r>
        <w:rPr>
          <w:rStyle w:val="CharStyle18"/>
        </w:rPr>
        <w:t>осуществляет контроль соблюдения графика отпуска питания обучающимся, предварительного накрытия (сервировки) столов;</w:t>
      </w:r>
    </w:p>
    <w:p>
      <w:pPr>
        <w:pStyle w:val="Style7"/>
        <w:numPr>
          <w:ilvl w:val="0"/>
          <w:numId w:val="9"/>
        </w:numPr>
        <w:framePr w:w="7066" w:h="9232" w:hRule="exact" w:wrap="none" w:vAnchor="page" w:hAnchor="page" w:x="2436" w:y="2888"/>
        <w:tabs>
          <w:tab w:leader="none" w:pos="233" w:val="left"/>
        </w:tabs>
        <w:widowControl w:val="0"/>
        <w:keepNext w:val="0"/>
        <w:keepLines w:val="0"/>
        <w:shd w:val="clear" w:color="auto" w:fill="auto"/>
        <w:bidi w:val="0"/>
        <w:spacing w:before="0" w:after="235" w:line="259" w:lineRule="exact"/>
        <w:ind w:left="20" w:right="20" w:firstLine="0"/>
      </w:pPr>
      <w:r>
        <w:rPr>
          <w:rStyle w:val="CharStyle18"/>
        </w:rPr>
        <w:t>принимает меры по обеспечению соблюдения санитарно- гигиенического режима.</w:t>
      </w:r>
    </w:p>
    <w:p>
      <w:pPr>
        <w:pStyle w:val="Style15"/>
        <w:numPr>
          <w:ilvl w:val="0"/>
          <w:numId w:val="1"/>
        </w:numPr>
        <w:framePr w:w="7066" w:h="9232" w:hRule="exact" w:wrap="none" w:vAnchor="page" w:hAnchor="page" w:x="2436" w:y="2888"/>
        <w:tabs>
          <w:tab w:leader="none" w:pos="233" w:val="left"/>
        </w:tabs>
        <w:widowControl w:val="0"/>
        <w:keepNext w:val="0"/>
        <w:keepLines w:val="0"/>
        <w:shd w:val="clear" w:color="auto" w:fill="auto"/>
        <w:bidi w:val="0"/>
        <w:spacing w:before="0" w:after="215" w:line="190" w:lineRule="exact"/>
        <w:ind w:left="20" w:right="0" w:firstLine="0"/>
      </w:pPr>
      <w:bookmarkStart w:id="5" w:name="bookmark5"/>
      <w:r>
        <w:rPr>
          <w:rStyle w:val="CharStyle17"/>
          <w:b/>
          <w:bCs/>
        </w:rPr>
        <w:t>Контроль организации горячего питания в школе .</w:t>
      </w:r>
      <w:bookmarkEnd w:id="5"/>
    </w:p>
    <w:p>
      <w:pPr>
        <w:pStyle w:val="Style7"/>
        <w:numPr>
          <w:ilvl w:val="1"/>
          <w:numId w:val="1"/>
        </w:numPr>
        <w:framePr w:w="7066" w:h="9232" w:hRule="exact" w:wrap="none" w:vAnchor="page" w:hAnchor="page" w:x="2436" w:y="2888"/>
        <w:tabs>
          <w:tab w:leader="none" w:pos="674" w:val="lef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20" w:right="20" w:firstLine="0"/>
      </w:pPr>
      <w:r>
        <w:rPr>
          <w:rStyle w:val="CharStyle18"/>
        </w:rPr>
        <w:t>Контроль организации питания, соблюдения санитарно</w:t>
        <w:softHyphen/>
        <w:t>эпидемиологических норм и правил, качества поступающего сырья и готовой продукции, реализуемых в школе, осуществляется органами Роспотребнадзора.</w:t>
      </w:r>
    </w:p>
    <w:p>
      <w:pPr>
        <w:pStyle w:val="Style7"/>
        <w:numPr>
          <w:ilvl w:val="1"/>
          <w:numId w:val="1"/>
        </w:numPr>
        <w:framePr w:w="7066" w:h="9232" w:hRule="exact" w:wrap="none" w:vAnchor="page" w:hAnchor="page" w:x="2436" w:y="2888"/>
        <w:tabs>
          <w:tab w:leader="none" w:pos="674" w:val="left"/>
        </w:tabs>
        <w:widowControl w:val="0"/>
        <w:keepNext w:val="0"/>
        <w:keepLines w:val="0"/>
        <w:shd w:val="clear" w:color="auto" w:fill="auto"/>
        <w:bidi w:val="0"/>
        <w:spacing w:before="0" w:after="176"/>
        <w:ind w:left="20" w:right="20" w:firstLine="0"/>
      </w:pPr>
      <w:r>
        <w:rPr>
          <w:rStyle w:val="CharStyle18"/>
        </w:rPr>
        <w:t>Контроль целевого использования бюджетных средств, выделяемых на питание в образовательном учреждении осуществляется Отделом образования Зеленчукского муниципального района.</w:t>
      </w:r>
    </w:p>
    <w:p>
      <w:pPr>
        <w:pStyle w:val="Style7"/>
        <w:numPr>
          <w:ilvl w:val="1"/>
          <w:numId w:val="1"/>
        </w:numPr>
        <w:framePr w:w="7066" w:h="9232" w:hRule="exact" w:wrap="none" w:vAnchor="page" w:hAnchor="page" w:x="2436" w:y="2888"/>
        <w:tabs>
          <w:tab w:leader="none" w:pos="674" w:val="left"/>
        </w:tabs>
        <w:widowControl w:val="0"/>
        <w:keepNext w:val="0"/>
        <w:keepLines w:val="0"/>
        <w:shd w:val="clear" w:color="auto" w:fill="auto"/>
        <w:bidi w:val="0"/>
        <w:spacing w:before="0" w:after="184" w:line="250" w:lineRule="exact"/>
        <w:ind w:left="20" w:right="20" w:firstLine="0"/>
      </w:pPr>
      <w:r>
        <w:rPr>
          <w:rStyle w:val="CharStyle18"/>
        </w:rPr>
        <w:t>Текущий контроль организации питания школьников в учреждении осуществляют специально созданная комиссия по контролю организации питания.</w:t>
      </w:r>
    </w:p>
    <w:p>
      <w:pPr>
        <w:pStyle w:val="Style7"/>
        <w:numPr>
          <w:ilvl w:val="1"/>
          <w:numId w:val="1"/>
        </w:numPr>
        <w:framePr w:w="7066" w:h="9232" w:hRule="exact" w:wrap="none" w:vAnchor="page" w:hAnchor="page" w:x="2436" w:y="2888"/>
        <w:tabs>
          <w:tab w:leader="none" w:pos="674" w:val="lef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20" w:right="20" w:firstLine="0"/>
      </w:pPr>
      <w:r>
        <w:rPr>
          <w:rStyle w:val="CharStyle18"/>
        </w:rPr>
        <w:t>Качество готовой пищи ежедневно проверяет бракеражная комиссия, утверждаемая приказом директора. В состав бракеражной комиссии входят: зам директора по УВР, медицинский работник школы. По итогам проверки делается обязательная запись в бракеражном журнале.</w:t>
      </w:r>
    </w:p>
    <w:p>
      <w:pPr>
        <w:pStyle w:val="Style7"/>
        <w:numPr>
          <w:ilvl w:val="1"/>
          <w:numId w:val="1"/>
        </w:numPr>
        <w:framePr w:w="7066" w:h="9232" w:hRule="exact" w:wrap="none" w:vAnchor="page" w:hAnchor="page" w:x="2436" w:y="2888"/>
        <w:tabs>
          <w:tab w:leader="none" w:pos="446" w:val="left"/>
        </w:tabs>
        <w:widowControl w:val="0"/>
        <w:keepNext w:val="0"/>
        <w:keepLines w:val="0"/>
        <w:shd w:val="clear" w:color="auto" w:fill="auto"/>
        <w:bidi w:val="0"/>
        <w:spacing w:before="0" w:after="176"/>
        <w:ind w:left="20" w:right="20" w:firstLine="0"/>
      </w:pPr>
      <w:r>
        <w:rPr>
          <w:rStyle w:val="CharStyle18"/>
        </w:rPr>
        <w:t>Медицинский работник осуществляет постоянный контроль за соблюдением действующих санитарных правил и норм в столовой, проводит С-витаминизацию блюд.</w:t>
      </w:r>
    </w:p>
    <w:p>
      <w:pPr>
        <w:pStyle w:val="Style7"/>
        <w:numPr>
          <w:ilvl w:val="1"/>
          <w:numId w:val="1"/>
        </w:numPr>
        <w:framePr w:w="7066" w:h="9232" w:hRule="exact" w:wrap="none" w:vAnchor="page" w:hAnchor="page" w:x="2436" w:y="2888"/>
        <w:tabs>
          <w:tab w:leader="none" w:pos="446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20" w:right="20" w:firstLine="0"/>
      </w:pPr>
      <w:r>
        <w:rPr>
          <w:rStyle w:val="CharStyle18"/>
        </w:rPr>
        <w:t>Состав комиссии по контролю организации питания в школе утверждается директором школы в начале каждого учебного года.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4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/>
        <w:bCs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5"/>
        <w:color w:val="000000"/>
        <w:position w:val="0"/>
      </w:rPr>
    </w:lvl>
    <w:lvl w:ilvl="1">
      <w:start w:val="1"/>
      <w:numFmt w:val="decimal"/>
      <w:lvlText w:val="%1.%2.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6"/>
      <w:numFmt w:val="decimal"/>
      <w:lvlText w:val="4.%1.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8"/>
      <w:numFmt w:val="decimal"/>
      <w:lvlText w:val="4.%1.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2"/>
    </w:rPr>
  </w:style>
  <w:style w:type="character" w:customStyle="1" w:styleId="CharStyle5">
    <w:name w:val="Основной текст (2)"/>
    <w:basedOn w:val="CharStyle4"/>
    <w:rPr>
      <w:lang w:val="ru-RU"/>
      <w:w w:val="100"/>
      <w:color w:val="000000"/>
      <w:position w:val="0"/>
    </w:rPr>
  </w:style>
  <w:style w:type="character" w:customStyle="1" w:styleId="CharStyle6">
    <w:name w:val="Основной текст (2)"/>
    <w:basedOn w:val="CharStyle4"/>
    <w:rPr>
      <w:lang w:val="ru-RU"/>
      <w:u w:val="single"/>
      <w:w w:val="100"/>
      <w:color w:val="000000"/>
      <w:position w:val="0"/>
    </w:rPr>
  </w:style>
  <w:style w:type="character" w:customStyle="1" w:styleId="CharStyle8">
    <w:name w:val="Основной текст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9">
    <w:name w:val="Основной текст + Полужирный,Интервал 0 pt"/>
    <w:basedOn w:val="CharStyle8"/>
    <w:rPr>
      <w:lang w:val="ru-RU"/>
      <w:b/>
      <w:bCs/>
      <w:w w:val="100"/>
      <w:spacing w:val="5"/>
      <w:color w:val="000000"/>
      <w:position w:val="0"/>
    </w:rPr>
  </w:style>
  <w:style w:type="character" w:customStyle="1" w:styleId="CharStyle10">
    <w:name w:val="Основной текст + 12,5 pt,Полужирный,Курсив"/>
    <w:basedOn w:val="CharStyle8"/>
    <w:rPr>
      <w:lang w:val="1024"/>
      <w:b/>
      <w:bCs/>
      <w:i/>
      <w:iCs/>
      <w:sz w:val="25"/>
      <w:szCs w:val="25"/>
      <w:w w:val="100"/>
      <w:spacing w:val="0"/>
      <w:color w:val="000000"/>
      <w:position w:val="0"/>
    </w:rPr>
  </w:style>
  <w:style w:type="character" w:customStyle="1" w:styleId="CharStyle11">
    <w:name w:val="Основной текст + Полужирный,Интервал 0 pt"/>
    <w:basedOn w:val="CharStyle8"/>
    <w:rPr>
      <w:lang w:val="ru-RU"/>
      <w:b/>
      <w:bCs/>
      <w:w w:val="100"/>
      <w:spacing w:val="5"/>
      <w:color w:val="000000"/>
      <w:position w:val="0"/>
    </w:rPr>
  </w:style>
  <w:style w:type="character" w:customStyle="1" w:styleId="CharStyle13">
    <w:name w:val="Заголовок №1_"/>
    <w:basedOn w:val="DefaultParagraphFont"/>
    <w:link w:val="Style1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"/>
    </w:rPr>
  </w:style>
  <w:style w:type="character" w:customStyle="1" w:styleId="CharStyle14">
    <w:name w:val="Заголовок №1"/>
    <w:basedOn w:val="CharStyle13"/>
    <w:rPr>
      <w:lang w:val="ru-RU"/>
      <w:sz w:val="24"/>
      <w:szCs w:val="24"/>
      <w:w w:val="100"/>
      <w:color w:val="000000"/>
      <w:position w:val="0"/>
    </w:rPr>
  </w:style>
  <w:style w:type="character" w:customStyle="1" w:styleId="CharStyle16">
    <w:name w:val="Заголовок №2_"/>
    <w:basedOn w:val="DefaultParagraphFont"/>
    <w:link w:val="Style15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5"/>
    </w:rPr>
  </w:style>
  <w:style w:type="character" w:customStyle="1" w:styleId="CharStyle17">
    <w:name w:val="Заголовок №2"/>
    <w:basedOn w:val="CharStyle16"/>
    <w:rPr>
      <w:lang w:val="ru-RU"/>
      <w:w w:val="100"/>
      <w:color w:val="000000"/>
      <w:position w:val="0"/>
    </w:rPr>
  </w:style>
  <w:style w:type="character" w:customStyle="1" w:styleId="CharStyle18">
    <w:name w:val="Основной текст"/>
    <w:basedOn w:val="CharStyle8"/>
    <w:rPr>
      <w:lang w:val="ru-RU"/>
      <w:w w:val="100"/>
      <w:spacing w:val="0"/>
      <w:color w:val="000000"/>
      <w:position w:val="0"/>
    </w:rPr>
  </w:style>
  <w:style w:type="character" w:customStyle="1" w:styleId="CharStyle19">
    <w:name w:val="Основной текст"/>
    <w:basedOn w:val="CharStyle8"/>
    <w:rPr>
      <w:lang w:val="ru-RU"/>
      <w:w w:val="100"/>
      <w:spacing w:val="0"/>
      <w:color w:val="000000"/>
      <w:position w:val="0"/>
    </w:rPr>
  </w:style>
  <w:style w:type="character" w:customStyle="1" w:styleId="CharStyle20">
    <w:name w:val="Заголовок №2 + Не полужирный,Интервал 0 pt"/>
    <w:basedOn w:val="CharStyle16"/>
    <w:rPr>
      <w:lang w:val="ru-RU"/>
      <w:b/>
      <w:bCs/>
      <w:w w:val="100"/>
      <w:spacing w:val="0"/>
      <w:color w:val="000000"/>
      <w:position w:val="0"/>
    </w:rPr>
  </w:style>
  <w:style w:type="character" w:customStyle="1" w:styleId="CharStyle21">
    <w:name w:val="Основной текст"/>
    <w:basedOn w:val="CharStyle8"/>
    <w:rPr>
      <w:lang w:val="1024"/>
      <w:w w:val="100"/>
      <w:spacing w:val="0"/>
      <w:color w:val="000000"/>
      <w:position w:val="0"/>
    </w:rPr>
  </w:style>
  <w:style w:type="character" w:customStyle="1" w:styleId="CharStyle22">
    <w:name w:val="Основной текст + 5,5 pt,Полужирный"/>
    <w:basedOn w:val="CharStyle8"/>
    <w:rPr>
      <w:lang w:val="1024"/>
      <w:b/>
      <w:bCs/>
      <w:sz w:val="11"/>
      <w:szCs w:val="11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60" w:line="211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2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jc w:val="both"/>
      <w:spacing w:before="240" w:after="180" w:line="245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2">
    <w:name w:val="Заголовок №1"/>
    <w:basedOn w:val="Normal"/>
    <w:link w:val="CharStyle13"/>
    <w:pPr>
      <w:widowControl w:val="0"/>
      <w:shd w:val="clear" w:color="auto" w:fill="FFFFFF"/>
      <w:jc w:val="center"/>
      <w:outlineLvl w:val="0"/>
      <w:spacing w:before="1680" w:line="322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"/>
    </w:rPr>
  </w:style>
  <w:style w:type="paragraph" w:customStyle="1" w:styleId="Style15">
    <w:name w:val="Заголовок №2"/>
    <w:basedOn w:val="Normal"/>
    <w:link w:val="CharStyle16"/>
    <w:pPr>
      <w:widowControl w:val="0"/>
      <w:shd w:val="clear" w:color="auto" w:fill="FFFFFF"/>
      <w:jc w:val="both"/>
      <w:outlineLvl w:val="1"/>
      <w:spacing w:after="24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5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SOSH2_Uch</dc:creator>
  <cp:keywords/>
</cp:coreProperties>
</file>