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57" w:rsidRPr="00DE4357" w:rsidRDefault="00DE4357" w:rsidP="00DE435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Анкета по питанию (для школьников)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 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 xml:space="preserve">В анкетировании </w:t>
      </w:r>
      <w:proofErr w:type="spellStart"/>
      <w:r w:rsidRPr="00DE4357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прняло</w:t>
      </w:r>
      <w:proofErr w:type="spellEnd"/>
      <w:r w:rsidRPr="00DE4357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 xml:space="preserve"> участие </w:t>
      </w:r>
      <w:proofErr w:type="spellStart"/>
      <w:r w:rsidRPr="00DE4357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______учащихся</w:t>
      </w:r>
      <w:proofErr w:type="spellEnd"/>
      <w:r w:rsidRPr="00DE4357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.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1.Завтракаете ли Вы ежедневно дома?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а) 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 б) иногда-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 в) никогда-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2. Посещаете ли Вы школьную столовую?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а) ежедневно-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 б) иногда-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 в) никогда-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3.Вы кушаете полный завтрак?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а) 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 б) нет-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4. Вы пользуетесь </w:t>
      </w:r>
      <w:hyperlink r:id="rId4" w:tgtFrame="_blank" w:tooltip="Буфет" w:history="1">
        <w:r w:rsidRPr="00DE4357">
          <w:rPr>
            <w:rFonts w:eastAsia="Times New Roman" w:cs="Times New Roman"/>
            <w:b/>
            <w:bCs/>
            <w:color w:val="000000"/>
            <w:lang w:eastAsia="ru-RU"/>
          </w:rPr>
          <w:t>буфетной</w:t>
        </w:r>
      </w:hyperlink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 продукцией?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а) блюда по выбору-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б) выпечка и чай-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 в) дополнение к завтраку-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 г) нет-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5. Нравится ли Вам питание в школе?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E4357">
        <w:rPr>
          <w:rFonts w:eastAsia="Times New Roman" w:cs="Times New Roman"/>
          <w:color w:val="181818"/>
          <w:szCs w:val="28"/>
          <w:lang w:eastAsia="ru-RU"/>
        </w:rPr>
        <w:t>а) да-</w:t>
      </w:r>
      <w:proofErr w:type="gramEnd"/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 б) иногда-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 в) нет-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6. Знакомят ли Вас с организацией правильного питания на уроках?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а) 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 б) нет-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 в) очень редко-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9. Сколько времени требуется Вам, чтобы нормально поесть в столовой?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а) 15 минут-  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б) 20 минут-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 в) 1 час-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10. Вы согласны с запретом продавать в школьной столовой чипсы и газировку, даже зная, что в этих продуктах присутствует нейротоксическ</w:t>
      </w:r>
      <w:r w:rsidRPr="00DE4357">
        <w:rPr>
          <w:rFonts w:eastAsia="Times New Roman" w:cs="Times New Roman"/>
          <w:color w:val="181818"/>
          <w:szCs w:val="28"/>
          <w:lang w:eastAsia="ru-RU"/>
        </w:rPr>
        <w:t>ий </w:t>
      </w: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яд?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E4357">
        <w:rPr>
          <w:rFonts w:eastAsia="Times New Roman" w:cs="Times New Roman"/>
          <w:color w:val="181818"/>
          <w:szCs w:val="28"/>
          <w:lang w:eastAsia="ru-RU"/>
        </w:rPr>
        <w:t>а) да-</w:t>
      </w:r>
      <w:proofErr w:type="gramEnd"/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б) нет-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                              </w:t>
      </w:r>
      <w:r>
        <w:rPr>
          <w:rFonts w:eastAsia="Times New Roman" w:cs="Times New Roman"/>
          <w:noProof/>
          <w:color w:val="181818"/>
          <w:szCs w:val="28"/>
          <w:lang w:eastAsia="ru-RU"/>
        </w:rPr>
        <w:drawing>
          <wp:inline distT="0" distB="0" distL="0" distR="0">
            <wp:extent cx="2171700" cy="1371600"/>
            <wp:effectExtent l="19050" t="0" r="0" b="0"/>
            <wp:docPr id="1" name="Рисунок 1" descr="http://osvitportal.loda.gov.ua/cache/thumbnails/2/2_608x803.96694214876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vitportal.loda.gov.ua/cache/thumbnails/2/2_608x803.96694214876_3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357" w:rsidRPr="00DE4357" w:rsidRDefault="00DE4357" w:rsidP="00DE435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Анкета по питанию в школьной столовой (для родителей)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lastRenderedPageBreak/>
        <w:t xml:space="preserve">В анкетировании </w:t>
      </w:r>
      <w:proofErr w:type="spellStart"/>
      <w:r w:rsidRPr="00DE4357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прняло</w:t>
      </w:r>
      <w:proofErr w:type="spellEnd"/>
      <w:r w:rsidRPr="00DE4357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 xml:space="preserve"> участие </w:t>
      </w:r>
      <w:proofErr w:type="spellStart"/>
      <w:r w:rsidRPr="00DE4357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______родителей</w:t>
      </w:r>
      <w:proofErr w:type="spellEnd"/>
      <w:r w:rsidRPr="00DE4357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.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Завтракает ли Ваш ребенок перед уходом в школу?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а) всегда-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б) иногда-   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г) никогда-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2. Интересовались ли Вы меню школьной столовой?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E4357">
        <w:rPr>
          <w:rFonts w:eastAsia="Times New Roman" w:cs="Times New Roman"/>
          <w:color w:val="181818"/>
          <w:szCs w:val="28"/>
          <w:lang w:eastAsia="ru-RU"/>
        </w:rPr>
        <w:t>а) однажды-  </w:t>
      </w:r>
      <w:proofErr w:type="gramEnd"/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б) редко-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в) никогда-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3</w:t>
      </w: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. Нравится ли Вашему ребенку ассортимент блюд в школе?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а) 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б) не всегда-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в) нет-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4. Ваш ребенок получает горячий завтрак?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а) да 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б) иногда-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в) нет-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5. Ваш ребенок пользуется буфетной продукцией (булка, чай)?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E4357">
        <w:rPr>
          <w:rFonts w:eastAsia="Times New Roman" w:cs="Times New Roman"/>
          <w:color w:val="181818"/>
          <w:szCs w:val="28"/>
          <w:lang w:eastAsia="ru-RU"/>
        </w:rPr>
        <w:t>а) да-</w:t>
      </w:r>
      <w:proofErr w:type="gramEnd"/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б) редко-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 в) нет-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6. Вас устраивает меню школьной столовой?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а) 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б) не всегда-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color w:val="181818"/>
          <w:szCs w:val="28"/>
          <w:lang w:eastAsia="ru-RU"/>
        </w:rPr>
        <w:t>в) нет-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«5» 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«4»-</w:t>
      </w:r>
    </w:p>
    <w:p w:rsidR="00DE4357" w:rsidRPr="00DE4357" w:rsidRDefault="00DE4357" w:rsidP="00DE43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4357">
        <w:rPr>
          <w:rFonts w:eastAsia="Times New Roman" w:cs="Times New Roman"/>
          <w:b/>
          <w:bCs/>
          <w:color w:val="181818"/>
          <w:szCs w:val="28"/>
          <w:lang w:eastAsia="ru-RU"/>
        </w:rPr>
        <w:t>«3»-</w:t>
      </w:r>
    </w:p>
    <w:p w:rsidR="003B2198" w:rsidRDefault="00DE4357">
      <w:r>
        <w:rPr>
          <w:noProof/>
          <w:lang w:eastAsia="ru-RU"/>
        </w:rPr>
        <w:drawing>
          <wp:inline distT="0" distB="0" distL="0" distR="0">
            <wp:extent cx="2514600" cy="2514600"/>
            <wp:effectExtent l="0" t="0" r="0" b="0"/>
            <wp:docPr id="3" name="Рисунок 3" descr="http://s1.pic4you.ru/allimage/y2012/11-22/12216/2720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1.pic4you.ru/allimage/y2012/11-22/12216/272059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198" w:rsidSect="00810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357"/>
    <w:rsid w:val="00491C3C"/>
    <w:rsid w:val="00810C97"/>
    <w:rsid w:val="009D727D"/>
    <w:rsid w:val="00AD1373"/>
    <w:rsid w:val="00CB6F22"/>
    <w:rsid w:val="00DE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3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3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pandia.ru/text/category/buf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№5</dc:creator>
  <cp:lastModifiedBy>Компьютер №5</cp:lastModifiedBy>
  <cp:revision>1</cp:revision>
  <dcterms:created xsi:type="dcterms:W3CDTF">2022-08-30T09:46:00Z</dcterms:created>
  <dcterms:modified xsi:type="dcterms:W3CDTF">2022-08-30T09:56:00Z</dcterms:modified>
</cp:coreProperties>
</file>