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802" w:rsidRDefault="00E87802" w:rsidP="00E87802">
      <w:pPr>
        <w:framePr w:wrap="none" w:vAnchor="page" w:hAnchor="page" w:x="2605" w:y="3568"/>
        <w:rPr>
          <w:sz w:val="2"/>
          <w:szCs w:val="2"/>
        </w:rPr>
      </w:pPr>
    </w:p>
    <w:p w:rsidR="004D76A4" w:rsidRDefault="00E87802" w:rsidP="004B4044">
      <w:pPr>
        <w:jc w:val="center"/>
        <w:rPr>
          <w:rFonts w:ascii="Times New Roman" w:hAnsi="Times New Roman" w:cs="Times New Roman"/>
          <w:sz w:val="24"/>
          <w:szCs w:val="24"/>
        </w:rPr>
      </w:pPr>
      <w:bookmarkStart w:id="0" w:name="_GoBack"/>
      <w:r>
        <w:rPr>
          <w:noProof/>
        </w:rPr>
        <w:drawing>
          <wp:inline distT="0" distB="0" distL="0" distR="0" wp14:anchorId="37C1966C" wp14:editId="18B4759E">
            <wp:extent cx="6630758" cy="9501808"/>
            <wp:effectExtent l="0" t="0" r="0" b="0"/>
            <wp:docPr id="2" name="Рисунок 2" descr="C:\Users\Завуч\Document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вуч\Documents\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1173" cy="9502403"/>
                    </a:xfrm>
                    <a:prstGeom prst="rect">
                      <a:avLst/>
                    </a:prstGeom>
                    <a:noFill/>
                    <a:ln>
                      <a:noFill/>
                    </a:ln>
                  </pic:spPr>
                </pic:pic>
              </a:graphicData>
            </a:graphic>
          </wp:inline>
        </w:drawing>
      </w:r>
      <w:bookmarkEnd w:id="0"/>
    </w:p>
    <w:p w:rsidR="004B4044" w:rsidRPr="00EE095D" w:rsidRDefault="004B4044" w:rsidP="004B4044">
      <w:pPr>
        <w:jc w:val="center"/>
        <w:rPr>
          <w:rFonts w:ascii="Times New Roman" w:hAnsi="Times New Roman" w:cs="Times New Roman"/>
          <w:sz w:val="24"/>
          <w:szCs w:val="24"/>
        </w:rPr>
      </w:pPr>
      <w:r w:rsidRPr="00EE095D">
        <w:rPr>
          <w:rFonts w:ascii="Times New Roman" w:hAnsi="Times New Roman" w:cs="Times New Roman"/>
          <w:sz w:val="24"/>
          <w:szCs w:val="24"/>
        </w:rPr>
        <w:t> </w:t>
      </w:r>
    </w:p>
    <w:p w:rsidR="00770EEB" w:rsidRPr="00EE095D" w:rsidRDefault="00770EEB" w:rsidP="00E87802">
      <w:pPr>
        <w:pStyle w:val="Osnova"/>
        <w:tabs>
          <w:tab w:val="left" w:leader="dot" w:pos="624"/>
        </w:tabs>
        <w:spacing w:line="120" w:lineRule="atLeast"/>
        <w:ind w:firstLine="0"/>
        <w:jc w:val="center"/>
        <w:rPr>
          <w:rStyle w:val="Zag110"/>
          <w:rFonts w:ascii="Times New Roman" w:eastAsia="@Arial Unicode MS" w:hAnsi="Times New Roman" w:cs="Times New Roman"/>
          <w:b/>
          <w:color w:val="auto"/>
          <w:sz w:val="24"/>
          <w:szCs w:val="24"/>
          <w:lang w:val="ru-RU"/>
        </w:rPr>
      </w:pPr>
      <w:r w:rsidRPr="00EE095D">
        <w:rPr>
          <w:rStyle w:val="Zag110"/>
          <w:rFonts w:ascii="Times New Roman" w:eastAsia="@Arial Unicode MS" w:hAnsi="Times New Roman" w:cs="Times New Roman"/>
          <w:b/>
          <w:color w:val="auto"/>
          <w:sz w:val="24"/>
          <w:szCs w:val="24"/>
        </w:rPr>
        <w:lastRenderedPageBreak/>
        <w:t>I</w:t>
      </w:r>
      <w:r w:rsidRPr="00EE095D">
        <w:rPr>
          <w:rStyle w:val="Zag110"/>
          <w:rFonts w:ascii="Times New Roman" w:eastAsia="@Arial Unicode MS" w:hAnsi="Times New Roman" w:cs="Times New Roman"/>
          <w:b/>
          <w:color w:val="auto"/>
          <w:sz w:val="24"/>
          <w:szCs w:val="24"/>
          <w:lang w:val="ru-RU"/>
        </w:rPr>
        <w:t>. ЦЕЛЕВОЙ РАЗДЕЛ</w:t>
      </w:r>
    </w:p>
    <w:p w:rsidR="003C6693" w:rsidRPr="00EE095D" w:rsidRDefault="00770EEB" w:rsidP="00E87802">
      <w:pPr>
        <w:pStyle w:val="a10"/>
        <w:spacing w:before="0" w:beforeAutospacing="0" w:after="0" w:afterAutospacing="0" w:line="120" w:lineRule="atLeast"/>
        <w:jc w:val="center"/>
        <w:rPr>
          <w:b/>
        </w:rPr>
      </w:pPr>
      <w:r w:rsidRPr="00EE095D">
        <w:rPr>
          <w:b/>
        </w:rPr>
        <w:t xml:space="preserve">Общая характеристика основной образовательной программы среднего (полного) образования </w:t>
      </w:r>
    </w:p>
    <w:p w:rsidR="003C6693" w:rsidRPr="00EE095D" w:rsidRDefault="003C6693" w:rsidP="00DF04B9">
      <w:pPr>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Основная  образовательная программа основного общего образования МКОУ «</w:t>
      </w:r>
      <w:r w:rsidR="00DF04B9">
        <w:rPr>
          <w:rFonts w:ascii="Times New Roman" w:hAnsi="Times New Roman" w:cs="Times New Roman"/>
          <w:sz w:val="24"/>
          <w:szCs w:val="24"/>
        </w:rPr>
        <w:t>СОШ а</w:t>
      </w:r>
      <w:proofErr w:type="gramStart"/>
      <w:r w:rsidR="00DF04B9">
        <w:rPr>
          <w:rFonts w:ascii="Times New Roman" w:hAnsi="Times New Roman" w:cs="Times New Roman"/>
          <w:sz w:val="24"/>
          <w:szCs w:val="24"/>
        </w:rPr>
        <w:t>.И</w:t>
      </w:r>
      <w:proofErr w:type="gramEnd"/>
      <w:r w:rsidR="00DF04B9">
        <w:rPr>
          <w:rFonts w:ascii="Times New Roman" w:hAnsi="Times New Roman" w:cs="Times New Roman"/>
          <w:sz w:val="24"/>
          <w:szCs w:val="24"/>
        </w:rPr>
        <w:t>льич»</w:t>
      </w:r>
      <w:r w:rsidRPr="00EE095D">
        <w:rPr>
          <w:rFonts w:ascii="Times New Roman" w:hAnsi="Times New Roman" w:cs="Times New Roman"/>
          <w:sz w:val="24"/>
          <w:szCs w:val="24"/>
        </w:rPr>
        <w:t>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на основе образовательных потребностей и запросов участников образовательного процесса.</w:t>
      </w:r>
    </w:p>
    <w:p w:rsidR="003C6693" w:rsidRPr="00EE095D" w:rsidRDefault="003C6693" w:rsidP="00B4679A">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       Разработка образовательным учреждением основной образовательной программы основного общего образования осуществлялась самостоятельно с привлечением органов самоуправления (управляющий совет), обеспечивающих государственно-общественный характер управления образовательным учреждением.   </w:t>
      </w:r>
    </w:p>
    <w:p w:rsidR="003C6693" w:rsidRPr="00EE095D" w:rsidRDefault="003C6693" w:rsidP="00B4679A">
      <w:pPr>
        <w:pStyle w:val="a3"/>
        <w:spacing w:after="0" w:line="120" w:lineRule="atLeast"/>
        <w:ind w:left="0" w:firstLine="709"/>
      </w:pPr>
      <w:r w:rsidRPr="00EE095D">
        <w:t xml:space="preserve">     Для удобства  использования в практикеосновная образовательная программа основного общего образования содержиттри </w:t>
      </w:r>
      <w:proofErr w:type="gramStart"/>
      <w:r w:rsidRPr="00EE095D">
        <w:t>основных</w:t>
      </w:r>
      <w:proofErr w:type="gramEnd"/>
      <w:r w:rsidRPr="00EE095D">
        <w:t xml:space="preserve"> блока:</w:t>
      </w:r>
    </w:p>
    <w:p w:rsidR="003C6693" w:rsidRPr="00EE095D" w:rsidRDefault="003C6693" w:rsidP="00B4679A">
      <w:pPr>
        <w:pStyle w:val="a7"/>
        <w:tabs>
          <w:tab w:val="left" w:pos="720"/>
          <w:tab w:val="left" w:pos="9180"/>
          <w:tab w:val="left" w:pos="9360"/>
        </w:tabs>
        <w:spacing w:line="120" w:lineRule="atLeast"/>
        <w:ind w:left="0"/>
      </w:pPr>
      <w:r w:rsidRPr="00EE095D">
        <w:rPr>
          <w:b/>
        </w:rPr>
        <w:tab/>
      </w:r>
      <w:r w:rsidRPr="00EE095D">
        <w:rPr>
          <w:b/>
          <w:i/>
        </w:rPr>
        <w:t>Целевой блок</w:t>
      </w:r>
      <w:r w:rsidRPr="00EE095D">
        <w:t xml:space="preserve">задает общее назначение программы, диагностичную формулировку целей (результатов) реализации основной образовательной программы основного общего образования и способы определения их достижения. </w:t>
      </w:r>
    </w:p>
    <w:p w:rsidR="003C6693" w:rsidRPr="00EE095D" w:rsidRDefault="003C6693" w:rsidP="00B4679A">
      <w:pPr>
        <w:pStyle w:val="a7"/>
        <w:numPr>
          <w:ilvl w:val="0"/>
          <w:numId w:val="12"/>
        </w:numPr>
        <w:tabs>
          <w:tab w:val="left" w:pos="9180"/>
          <w:tab w:val="left" w:pos="9360"/>
        </w:tabs>
        <w:spacing w:line="120" w:lineRule="atLeast"/>
      </w:pPr>
      <w:r w:rsidRPr="00EE095D">
        <w:rPr>
          <w:b/>
          <w:i/>
        </w:rPr>
        <w:t>Содержательный блок</w:t>
      </w:r>
      <w:r w:rsidRPr="00EE095D">
        <w:t xml:space="preserve"> задает общее содержание образования</w:t>
      </w:r>
      <w:proofErr w:type="gramStart"/>
      <w:r w:rsidRPr="00EE095D">
        <w:t xml:space="preserve"> .</w:t>
      </w:r>
      <w:proofErr w:type="gramEnd"/>
    </w:p>
    <w:p w:rsidR="003C6693" w:rsidRPr="00EE095D" w:rsidRDefault="003C6693" w:rsidP="00B4679A">
      <w:pPr>
        <w:pStyle w:val="a7"/>
        <w:numPr>
          <w:ilvl w:val="0"/>
          <w:numId w:val="12"/>
        </w:numPr>
        <w:tabs>
          <w:tab w:val="left" w:pos="9180"/>
          <w:tab w:val="left" w:pos="9360"/>
        </w:tabs>
        <w:spacing w:line="120" w:lineRule="atLeast"/>
      </w:pPr>
      <w:r w:rsidRPr="00EE095D">
        <w:rPr>
          <w:b/>
          <w:i/>
        </w:rPr>
        <w:t>Инструментальный (организационный) блок</w:t>
      </w:r>
      <w:r w:rsidRPr="00EE095D">
        <w:t xml:space="preserve"> задает механизмы реализации ООП.  Таковыми механизмами,  прежде всего, являются учебный план основного общего образования и система условий реализации ООП в соответствии с требованиями стандарта, которые обеспечивают реализацию программы в единстве учебной и внеучебной деятельности, урочных и внеурочных  форм организации  образовательного процесса.</w:t>
      </w:r>
    </w:p>
    <w:p w:rsidR="003C6693" w:rsidRPr="00EE095D" w:rsidRDefault="003C6693" w:rsidP="00B4679A">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3C6693" w:rsidRPr="00EE095D" w:rsidRDefault="003C6693" w:rsidP="00B4679A">
      <w:pPr>
        <w:numPr>
          <w:ilvl w:val="0"/>
          <w:numId w:val="13"/>
        </w:numPr>
        <w:tabs>
          <w:tab w:val="clear" w:pos="720"/>
          <w:tab w:val="num" w:pos="0"/>
        </w:tabs>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3C6693" w:rsidRPr="00EE095D" w:rsidRDefault="003C6693" w:rsidP="00B4679A">
      <w:pPr>
        <w:numPr>
          <w:ilvl w:val="0"/>
          <w:numId w:val="13"/>
        </w:numPr>
        <w:tabs>
          <w:tab w:val="clear" w:pos="720"/>
          <w:tab w:val="num" w:pos="0"/>
        </w:tabs>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с уставом и другими документами, регламентирующими осуществление образовательного процесса в этом учреждении.</w:t>
      </w:r>
    </w:p>
    <w:p w:rsidR="003C6693" w:rsidRPr="00EE095D" w:rsidRDefault="003C6693" w:rsidP="00B4679A">
      <w:pPr>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AC536B" w:rsidRPr="00EE095D" w:rsidRDefault="00AC536B" w:rsidP="00B4679A">
      <w:pPr>
        <w:spacing w:after="0" w:line="120" w:lineRule="atLeast"/>
        <w:ind w:firstLine="540"/>
        <w:jc w:val="both"/>
        <w:rPr>
          <w:rFonts w:ascii="Times New Roman" w:hAnsi="Times New Roman" w:cs="Times New Roman"/>
          <w:sz w:val="24"/>
          <w:szCs w:val="24"/>
        </w:rPr>
      </w:pPr>
    </w:p>
    <w:p w:rsidR="003C6693" w:rsidRPr="00EE095D" w:rsidRDefault="003C6693" w:rsidP="00B4679A">
      <w:pPr>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 xml:space="preserve">При составлении </w:t>
      </w:r>
      <w:r w:rsidRPr="00EE095D">
        <w:rPr>
          <w:rStyle w:val="Zag110"/>
          <w:rFonts w:ascii="Times New Roman" w:eastAsia="@Arial Unicode MS" w:hAnsi="Times New Roman" w:cs="Times New Roman"/>
          <w:sz w:val="24"/>
          <w:szCs w:val="24"/>
        </w:rPr>
        <w:t xml:space="preserve">основной образовательной программой ООО </w:t>
      </w:r>
      <w:r w:rsidRPr="00EE095D">
        <w:rPr>
          <w:rFonts w:ascii="Times New Roman" w:hAnsi="Times New Roman" w:cs="Times New Roman"/>
          <w:sz w:val="24"/>
          <w:szCs w:val="24"/>
        </w:rPr>
        <w:t xml:space="preserve">образовательное учреждение руководствовалось следующими </w:t>
      </w:r>
      <w:r w:rsidRPr="00EE095D">
        <w:rPr>
          <w:rFonts w:ascii="Times New Roman" w:hAnsi="Times New Roman" w:cs="Times New Roman"/>
          <w:b/>
          <w:i/>
          <w:sz w:val="24"/>
          <w:szCs w:val="24"/>
        </w:rPr>
        <w:t>нормативными документами</w:t>
      </w:r>
      <w:r w:rsidRPr="00EE095D">
        <w:rPr>
          <w:rFonts w:ascii="Times New Roman" w:hAnsi="Times New Roman" w:cs="Times New Roman"/>
          <w:sz w:val="24"/>
          <w:szCs w:val="24"/>
        </w:rPr>
        <w:t>:</w:t>
      </w:r>
    </w:p>
    <w:p w:rsidR="009169B3" w:rsidRPr="00EE095D" w:rsidRDefault="009169B3" w:rsidP="00CA5B88">
      <w:pPr>
        <w:numPr>
          <w:ilvl w:val="0"/>
          <w:numId w:val="15"/>
        </w:numPr>
        <w:tabs>
          <w:tab w:val="clear" w:pos="928"/>
          <w:tab w:val="num" w:pos="0"/>
        </w:tabs>
        <w:spacing w:after="0" w:line="240" w:lineRule="auto"/>
        <w:ind w:left="0" w:firstLine="0"/>
        <w:jc w:val="both"/>
        <w:rPr>
          <w:rFonts w:ascii="Times New Roman" w:hAnsi="Times New Roman" w:cs="Times New Roman"/>
          <w:sz w:val="24"/>
          <w:szCs w:val="24"/>
        </w:rPr>
      </w:pPr>
      <w:r w:rsidRPr="00EE095D">
        <w:rPr>
          <w:rFonts w:ascii="Times New Roman" w:hAnsi="Times New Roman" w:cs="Times New Roman"/>
          <w:sz w:val="24"/>
          <w:szCs w:val="24"/>
        </w:rPr>
        <w:t>Федеральный закон  от 29.12.2012 № 273-ФЗ «Об образовании в  Российской Федерации»;</w:t>
      </w:r>
    </w:p>
    <w:p w:rsidR="003C6693" w:rsidRDefault="003C6693"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 xml:space="preserve">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 </w:t>
      </w:r>
    </w:p>
    <w:p w:rsidR="00C800BD" w:rsidRPr="00EE095D" w:rsidRDefault="00C800BD"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 xml:space="preserve">Федеральный государственный образовательный стандарт общего образования (приказ Минобрнауки РФ от 06.10.2009 № 373 «Об утверждении и введении в действие федерального государственного образовательного стандарта начального общего образования»); </w:t>
      </w:r>
    </w:p>
    <w:p w:rsidR="003C6693" w:rsidRPr="00EE095D" w:rsidRDefault="003C6693"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 xml:space="preserve">Федеральный государственный образовательный стандарт </w:t>
      </w:r>
      <w:r w:rsidR="00C800BD" w:rsidRPr="00EE095D">
        <w:rPr>
          <w:rFonts w:ascii="Times New Roman" w:hAnsi="Times New Roman" w:cs="Times New Roman"/>
          <w:sz w:val="24"/>
          <w:szCs w:val="24"/>
        </w:rPr>
        <w:t>основного</w:t>
      </w:r>
      <w:r w:rsidRPr="00EE095D">
        <w:rPr>
          <w:rFonts w:ascii="Times New Roman" w:hAnsi="Times New Roman" w:cs="Times New Roman"/>
          <w:sz w:val="24"/>
          <w:szCs w:val="24"/>
        </w:rPr>
        <w:t xml:space="preserve"> общего образования (приказ Минобрнауки РФ от</w:t>
      </w:r>
      <w:r w:rsidR="00C800BD" w:rsidRPr="00EE095D">
        <w:rPr>
          <w:rFonts w:ascii="Times New Roman" w:hAnsi="Times New Roman" w:cs="Times New Roman"/>
          <w:sz w:val="24"/>
          <w:szCs w:val="24"/>
        </w:rPr>
        <w:t xml:space="preserve"> «17» декабря 2010 г. № 1897</w:t>
      </w:r>
      <w:r w:rsidRPr="00EE095D">
        <w:rPr>
          <w:rFonts w:ascii="Times New Roman" w:hAnsi="Times New Roman" w:cs="Times New Roman"/>
          <w:sz w:val="24"/>
          <w:szCs w:val="24"/>
        </w:rPr>
        <w:t xml:space="preserve"> «Об утверждении и </w:t>
      </w:r>
      <w:r w:rsidRPr="00EE095D">
        <w:rPr>
          <w:rFonts w:ascii="Times New Roman" w:hAnsi="Times New Roman" w:cs="Times New Roman"/>
          <w:sz w:val="24"/>
          <w:szCs w:val="24"/>
        </w:rPr>
        <w:lastRenderedPageBreak/>
        <w:t xml:space="preserve">введении в действие федерального государственного образовательного стандарта общего образования»); </w:t>
      </w:r>
    </w:p>
    <w:p w:rsidR="003C6693" w:rsidRPr="00EE095D" w:rsidRDefault="003F0FC0"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П</w:t>
      </w:r>
      <w:r w:rsidR="003C6693" w:rsidRPr="00EE095D">
        <w:rPr>
          <w:rFonts w:ascii="Times New Roman" w:hAnsi="Times New Roman" w:cs="Times New Roman"/>
          <w:sz w:val="24"/>
          <w:szCs w:val="24"/>
        </w:rPr>
        <w:t xml:space="preserve">риказ Минобрнауки РФ от 26.11.2010 № 1241 «О внесении изменений в федеральный государственный образовательный стандарт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003C6693" w:rsidRPr="00EE095D">
          <w:rPr>
            <w:rFonts w:ascii="Times New Roman" w:hAnsi="Times New Roman" w:cs="Times New Roman"/>
            <w:sz w:val="24"/>
            <w:szCs w:val="24"/>
          </w:rPr>
          <w:t>2009 г</w:t>
        </w:r>
      </w:smartTag>
      <w:r w:rsidR="003C6693" w:rsidRPr="00EE095D">
        <w:rPr>
          <w:rFonts w:ascii="Times New Roman" w:hAnsi="Times New Roman" w:cs="Times New Roman"/>
          <w:sz w:val="24"/>
          <w:szCs w:val="24"/>
        </w:rPr>
        <w:t>. № 373» (далее – приказ № 1241);</w:t>
      </w:r>
    </w:p>
    <w:p w:rsidR="003C6693" w:rsidRPr="00EE095D" w:rsidRDefault="003C6693"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Приказ Минобрнауки РФ от   20 августа 2008 года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3C6693" w:rsidRPr="00EE095D" w:rsidRDefault="003C6693"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Приказ Минобрнауки РФ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3C6693" w:rsidRPr="00EE095D" w:rsidRDefault="003C6693" w:rsidP="00CA5B88">
      <w:pPr>
        <w:numPr>
          <w:ilvl w:val="0"/>
          <w:numId w:val="15"/>
        </w:numPr>
        <w:tabs>
          <w:tab w:val="num" w:pos="0"/>
          <w:tab w:val="left" w:pos="360"/>
        </w:tabs>
        <w:spacing w:after="0" w:line="240" w:lineRule="auto"/>
        <w:ind w:left="0" w:firstLine="360"/>
        <w:jc w:val="both"/>
        <w:rPr>
          <w:rFonts w:ascii="Times New Roman" w:hAnsi="Times New Roman" w:cs="Times New Roman"/>
          <w:sz w:val="24"/>
          <w:szCs w:val="24"/>
        </w:rPr>
      </w:pPr>
      <w:r w:rsidRPr="00EE095D">
        <w:rPr>
          <w:rFonts w:ascii="Times New Roman" w:hAnsi="Times New Roman" w:cs="Times New Roman"/>
          <w:sz w:val="24"/>
          <w:szCs w:val="24"/>
        </w:rPr>
        <w:t xml:space="preserve">Приказ Минобрнауки РФ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w:t>
      </w:r>
    </w:p>
    <w:p w:rsidR="003C6693" w:rsidRPr="00EE095D" w:rsidRDefault="003C6693" w:rsidP="00CA5B88">
      <w:pPr>
        <w:widowControl w:val="0"/>
        <w:numPr>
          <w:ilvl w:val="0"/>
          <w:numId w:val="15"/>
        </w:numPr>
        <w:shd w:val="clear" w:color="auto" w:fill="FFFFFF"/>
        <w:tabs>
          <w:tab w:val="num" w:pos="0"/>
          <w:tab w:val="left" w:pos="360"/>
        </w:tabs>
        <w:autoSpaceDE w:val="0"/>
        <w:autoSpaceDN w:val="0"/>
        <w:adjustRightInd w:val="0"/>
        <w:spacing w:after="0" w:line="240" w:lineRule="auto"/>
        <w:ind w:left="0" w:firstLine="360"/>
        <w:jc w:val="both"/>
        <w:rPr>
          <w:rFonts w:ascii="Times New Roman" w:hAnsi="Times New Roman" w:cs="Times New Roman"/>
          <w:spacing w:val="5"/>
          <w:sz w:val="24"/>
          <w:szCs w:val="24"/>
        </w:rPr>
      </w:pPr>
      <w:r w:rsidRPr="00EE095D">
        <w:rPr>
          <w:rFonts w:ascii="Times New Roman" w:hAnsi="Times New Roman" w:cs="Times New Roman"/>
          <w:sz w:val="24"/>
          <w:szCs w:val="24"/>
        </w:rPr>
        <w:t>Приказ Минобрнауки РФ от 31 января 2012 года №69 “ О внесении изменений в федеральный компонент государственных образовательных стандартов общего,основ</w:t>
      </w:r>
      <w:r w:rsidR="009169B3" w:rsidRPr="00EE095D">
        <w:rPr>
          <w:rFonts w:ascii="Times New Roman" w:hAnsi="Times New Roman" w:cs="Times New Roman"/>
          <w:sz w:val="24"/>
          <w:szCs w:val="24"/>
        </w:rPr>
        <w:t>ного общего и среднего</w:t>
      </w:r>
      <w:r w:rsidRPr="00EE095D">
        <w:rPr>
          <w:rFonts w:ascii="Times New Roman" w:hAnsi="Times New Roman" w:cs="Times New Roman"/>
          <w:sz w:val="24"/>
          <w:szCs w:val="24"/>
        </w:rPr>
        <w:t xml:space="preserve"> образования, утверждённый приказом Минобрнауки РФ от 5 марта 2004 года №1089, от 1 февраля 2012 года №74 « О внесении изменений в федеральный базисный учебный план и примерные учебные планы для образовательных учреждений РФ;</w:t>
      </w:r>
    </w:p>
    <w:p w:rsidR="009169B3" w:rsidRPr="00EE095D" w:rsidRDefault="009169B3" w:rsidP="00CA5B88">
      <w:pPr>
        <w:numPr>
          <w:ilvl w:val="0"/>
          <w:numId w:val="15"/>
        </w:numPr>
        <w:tabs>
          <w:tab w:val="clear" w:pos="928"/>
        </w:tabs>
        <w:spacing w:after="0" w:line="240" w:lineRule="auto"/>
        <w:ind w:left="0" w:firstLine="0"/>
        <w:jc w:val="both"/>
        <w:rPr>
          <w:rFonts w:ascii="Times New Roman" w:hAnsi="Times New Roman" w:cs="Times New Roman"/>
          <w:sz w:val="24"/>
          <w:szCs w:val="24"/>
        </w:rPr>
      </w:pPr>
      <w:r w:rsidRPr="00EE095D">
        <w:rPr>
          <w:rFonts w:ascii="Times New Roman" w:hAnsi="Times New Roman" w:cs="Times New Roman"/>
          <w:sz w:val="24"/>
          <w:szCs w:val="24"/>
        </w:rPr>
        <w:t>Изменения к Приказу Министерства образования РФ от 03.06.2011 года №1994 «Об изменениях в Федеральный базисный учебный план и примерные учебные планы образовательных учреждений РФ от 09.03.2004г. №1312»;</w:t>
      </w:r>
    </w:p>
    <w:p w:rsidR="009169B3" w:rsidRPr="00EE095D" w:rsidRDefault="009169B3" w:rsidP="00CA5B88">
      <w:pPr>
        <w:numPr>
          <w:ilvl w:val="0"/>
          <w:numId w:val="15"/>
        </w:numPr>
        <w:tabs>
          <w:tab w:val="clear" w:pos="928"/>
        </w:tabs>
        <w:spacing w:after="0" w:line="240" w:lineRule="auto"/>
        <w:ind w:left="0" w:firstLine="0"/>
        <w:jc w:val="both"/>
        <w:rPr>
          <w:rFonts w:ascii="Times New Roman" w:hAnsi="Times New Roman" w:cs="Times New Roman"/>
          <w:sz w:val="24"/>
          <w:szCs w:val="24"/>
        </w:rPr>
      </w:pPr>
      <w:r w:rsidRPr="00EE095D">
        <w:rPr>
          <w:rFonts w:ascii="Times New Roman" w:hAnsi="Times New Roman" w:cs="Times New Roman"/>
          <w:sz w:val="24"/>
          <w:szCs w:val="24"/>
        </w:rPr>
        <w:t>Письмо Министерства образования Российской Федерации «О соблюдении Законодательства РФ при применении новых образовательных технологий в образовательных учреждениях» от 01.06.2001 г. № 22-06-770;</w:t>
      </w:r>
    </w:p>
    <w:p w:rsidR="009169B3" w:rsidRPr="00EE095D" w:rsidRDefault="009169B3" w:rsidP="00CA5B88">
      <w:pPr>
        <w:numPr>
          <w:ilvl w:val="0"/>
          <w:numId w:val="15"/>
        </w:numPr>
        <w:tabs>
          <w:tab w:val="clear" w:pos="928"/>
        </w:tabs>
        <w:spacing w:after="0" w:line="240" w:lineRule="auto"/>
        <w:ind w:left="0" w:firstLine="0"/>
        <w:jc w:val="both"/>
        <w:rPr>
          <w:rFonts w:ascii="Times New Roman" w:hAnsi="Times New Roman" w:cs="Times New Roman"/>
          <w:sz w:val="24"/>
          <w:szCs w:val="24"/>
        </w:rPr>
      </w:pPr>
      <w:r w:rsidRPr="00EE095D">
        <w:rPr>
          <w:rFonts w:ascii="Times New Roman" w:hAnsi="Times New Roman" w:cs="Times New Roman"/>
          <w:sz w:val="24"/>
          <w:szCs w:val="24"/>
        </w:rPr>
        <w:t>Методическое письмо Министерства образования РФ от 22.05.1998 г. № 811/14-12 «Об организации преподавания основ безопасности жизнедеятельности в общеобразовательных учреждениях России»;</w:t>
      </w:r>
    </w:p>
    <w:p w:rsidR="009169B3" w:rsidRPr="00EE095D" w:rsidRDefault="009169B3" w:rsidP="00CA5B88">
      <w:pPr>
        <w:numPr>
          <w:ilvl w:val="0"/>
          <w:numId w:val="15"/>
        </w:numPr>
        <w:tabs>
          <w:tab w:val="clear" w:pos="928"/>
        </w:tabs>
        <w:spacing w:after="0" w:line="240" w:lineRule="auto"/>
        <w:ind w:left="0" w:firstLine="0"/>
        <w:jc w:val="both"/>
        <w:rPr>
          <w:rFonts w:ascii="Times New Roman" w:hAnsi="Times New Roman" w:cs="Times New Roman"/>
          <w:sz w:val="24"/>
          <w:szCs w:val="24"/>
        </w:rPr>
      </w:pPr>
      <w:r w:rsidRPr="00EE095D">
        <w:rPr>
          <w:rFonts w:ascii="Times New Roman" w:hAnsi="Times New Roman" w:cs="Times New Roman"/>
          <w:sz w:val="24"/>
          <w:szCs w:val="24"/>
        </w:rPr>
        <w:t>Письмо Министерства образования и науки Российской Федерации от 8 октября 2010 г. № ИК-1494/19 «О введении третьего часа физической культуры;</w:t>
      </w:r>
    </w:p>
    <w:p w:rsidR="009169B3" w:rsidRPr="00EE095D" w:rsidRDefault="009169B3" w:rsidP="00CA5B88">
      <w:pPr>
        <w:numPr>
          <w:ilvl w:val="0"/>
          <w:numId w:val="15"/>
        </w:numPr>
        <w:tabs>
          <w:tab w:val="clear" w:pos="928"/>
        </w:tabs>
        <w:spacing w:after="0" w:line="240" w:lineRule="auto"/>
        <w:ind w:left="0" w:firstLine="0"/>
        <w:jc w:val="both"/>
        <w:rPr>
          <w:rFonts w:ascii="Times New Roman" w:hAnsi="Times New Roman" w:cs="Times New Roman"/>
          <w:sz w:val="24"/>
          <w:szCs w:val="24"/>
        </w:rPr>
      </w:pPr>
      <w:r w:rsidRPr="00EE095D">
        <w:rPr>
          <w:rFonts w:ascii="Times New Roman" w:hAnsi="Times New Roman" w:cs="Times New Roman"/>
          <w:sz w:val="24"/>
          <w:szCs w:val="24"/>
        </w:rPr>
        <w:t>Федеральный перечень учебников, рекомендованных Министерством образования и науки РФ к использованию в образовательн</w:t>
      </w:r>
      <w:r w:rsidR="00210E83">
        <w:rPr>
          <w:rFonts w:ascii="Times New Roman" w:hAnsi="Times New Roman" w:cs="Times New Roman"/>
          <w:sz w:val="24"/>
          <w:szCs w:val="24"/>
        </w:rPr>
        <w:t>ом процессе в ОУ, на 2020-2021</w:t>
      </w:r>
      <w:r w:rsidRPr="00EE095D">
        <w:rPr>
          <w:rFonts w:ascii="Times New Roman" w:hAnsi="Times New Roman" w:cs="Times New Roman"/>
          <w:sz w:val="24"/>
          <w:szCs w:val="24"/>
        </w:rPr>
        <w:t xml:space="preserve"> учебный год;</w:t>
      </w:r>
    </w:p>
    <w:p w:rsidR="009169B3" w:rsidRPr="00EE095D" w:rsidRDefault="009169B3" w:rsidP="009169B3">
      <w:pPr>
        <w:widowControl w:val="0"/>
        <w:shd w:val="clear" w:color="auto" w:fill="FFFFFF"/>
        <w:tabs>
          <w:tab w:val="left" w:pos="360"/>
        </w:tabs>
        <w:autoSpaceDE w:val="0"/>
        <w:autoSpaceDN w:val="0"/>
        <w:adjustRightInd w:val="0"/>
        <w:spacing w:after="0" w:line="120" w:lineRule="atLeast"/>
        <w:ind w:left="360"/>
        <w:jc w:val="both"/>
        <w:rPr>
          <w:rFonts w:ascii="Times New Roman" w:hAnsi="Times New Roman" w:cs="Times New Roman"/>
          <w:spacing w:val="5"/>
          <w:sz w:val="24"/>
          <w:szCs w:val="24"/>
        </w:rPr>
      </w:pPr>
    </w:p>
    <w:p w:rsidR="00725320" w:rsidRPr="00EE095D" w:rsidRDefault="00725320" w:rsidP="00725320">
      <w:pPr>
        <w:pStyle w:val="Osnova"/>
        <w:shd w:val="clear" w:color="auto" w:fill="CCFFFF"/>
        <w:tabs>
          <w:tab w:val="left" w:leader="dot" w:pos="624"/>
        </w:tabs>
        <w:spacing w:line="120" w:lineRule="atLeast"/>
        <w:ind w:firstLine="0"/>
        <w:jc w:val="center"/>
        <w:rPr>
          <w:b/>
          <w:color w:val="auto"/>
          <w:sz w:val="24"/>
          <w:szCs w:val="24"/>
          <w:lang w:val="ru-RU"/>
        </w:rPr>
      </w:pPr>
      <w:r w:rsidRPr="00EE095D">
        <w:rPr>
          <w:rStyle w:val="Zag110"/>
          <w:rFonts w:ascii="Times New Roman" w:eastAsia="@Arial Unicode MS" w:hAnsi="Times New Roman"/>
          <w:b/>
          <w:color w:val="auto"/>
          <w:sz w:val="24"/>
          <w:szCs w:val="24"/>
          <w:lang w:val="ru-RU"/>
        </w:rPr>
        <w:t xml:space="preserve">Адресное  и  целевое  назначение  основной образовательной  программы  </w:t>
      </w:r>
      <w:r w:rsidR="00E0744F" w:rsidRPr="00EE095D">
        <w:rPr>
          <w:rStyle w:val="Zag110"/>
          <w:rFonts w:ascii="Times New Roman" w:eastAsia="@Arial Unicode MS" w:hAnsi="Times New Roman"/>
          <w:b/>
          <w:color w:val="auto"/>
          <w:sz w:val="24"/>
          <w:szCs w:val="24"/>
          <w:lang w:val="ru-RU"/>
        </w:rPr>
        <w:t xml:space="preserve">основного общего </w:t>
      </w:r>
      <w:r w:rsidRPr="00EE095D">
        <w:rPr>
          <w:rStyle w:val="Zag110"/>
          <w:rFonts w:ascii="Times New Roman" w:eastAsia="@Arial Unicode MS" w:hAnsi="Times New Roman"/>
          <w:b/>
          <w:color w:val="auto"/>
          <w:sz w:val="24"/>
          <w:szCs w:val="24"/>
          <w:lang w:val="ru-RU"/>
        </w:rPr>
        <w:t xml:space="preserve"> образования </w:t>
      </w: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Муниципальное </w:t>
      </w:r>
      <w:r w:rsidR="00E0744F" w:rsidRPr="00EE095D">
        <w:rPr>
          <w:rFonts w:ascii="Times New Roman" w:eastAsia="Times New Roman" w:hAnsi="Times New Roman"/>
          <w:sz w:val="24"/>
          <w:szCs w:val="24"/>
        </w:rPr>
        <w:t>казённое</w:t>
      </w:r>
      <w:r w:rsidRPr="00EE095D">
        <w:rPr>
          <w:rFonts w:ascii="Times New Roman" w:eastAsia="Times New Roman" w:hAnsi="Times New Roman"/>
          <w:sz w:val="24"/>
          <w:szCs w:val="24"/>
        </w:rPr>
        <w:t xml:space="preserve"> общеобразовательное учреждение  </w:t>
      </w:r>
      <w:r w:rsidR="00E0744F" w:rsidRPr="00EE095D">
        <w:rPr>
          <w:rFonts w:ascii="Times New Roman" w:eastAsia="Times New Roman" w:hAnsi="Times New Roman"/>
          <w:sz w:val="24"/>
          <w:szCs w:val="24"/>
        </w:rPr>
        <w:t>«С</w:t>
      </w:r>
      <w:r w:rsidRPr="00EE095D">
        <w:rPr>
          <w:rFonts w:ascii="Times New Roman" w:eastAsia="Times New Roman" w:hAnsi="Times New Roman"/>
          <w:sz w:val="24"/>
          <w:szCs w:val="24"/>
        </w:rPr>
        <w:t xml:space="preserve">редняя общеобразовательная школа </w:t>
      </w:r>
      <w:r w:rsidR="00DF04B9">
        <w:rPr>
          <w:rFonts w:ascii="Times New Roman" w:eastAsia="Times New Roman" w:hAnsi="Times New Roman"/>
          <w:sz w:val="24"/>
          <w:szCs w:val="24"/>
        </w:rPr>
        <w:t>а.Ильич»</w:t>
      </w:r>
      <w:r w:rsidRPr="00EE095D">
        <w:rPr>
          <w:rFonts w:ascii="Times New Roman" w:eastAsia="Times New Roman" w:hAnsi="Times New Roman"/>
          <w:sz w:val="24"/>
          <w:szCs w:val="24"/>
        </w:rPr>
        <w:t xml:space="preserve"> осуществляет образовательный процесс в соответствии с уровнями общеобразовательных пр</w:t>
      </w:r>
      <w:r w:rsidR="00EE7180" w:rsidRPr="00EE095D">
        <w:rPr>
          <w:rFonts w:ascii="Times New Roman" w:eastAsia="Times New Roman" w:hAnsi="Times New Roman"/>
          <w:sz w:val="24"/>
          <w:szCs w:val="24"/>
        </w:rPr>
        <w:t>ограмм</w:t>
      </w:r>
      <w:r w:rsidRPr="00EE095D">
        <w:rPr>
          <w:rFonts w:ascii="Times New Roman" w:eastAsia="Times New Roman" w:hAnsi="Times New Roman"/>
          <w:sz w:val="24"/>
          <w:szCs w:val="24"/>
        </w:rPr>
        <w:t>.</w:t>
      </w:r>
    </w:p>
    <w:p w:rsidR="003244FD" w:rsidRPr="00EE095D" w:rsidRDefault="003244FD" w:rsidP="00E0744F">
      <w:pPr>
        <w:spacing w:after="0" w:line="120" w:lineRule="atLeast"/>
        <w:ind w:firstLine="851"/>
        <w:jc w:val="both"/>
        <w:rPr>
          <w:rFonts w:ascii="Times New Roman" w:eastAsia="Times New Roman" w:hAnsi="Times New Roman"/>
          <w:b/>
          <w:bCs/>
          <w:sz w:val="24"/>
          <w:szCs w:val="24"/>
        </w:rPr>
      </w:pP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b/>
          <w:bCs/>
          <w:sz w:val="24"/>
          <w:szCs w:val="24"/>
        </w:rPr>
        <w:t xml:space="preserve">II ступень – основное общее образование (нормативный срок освоения 5 лет)5 – 9 классы. </w:t>
      </w: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Образовательная программа предназначена для </w:t>
      </w:r>
      <w:r w:rsidR="00B14B50">
        <w:rPr>
          <w:rFonts w:ascii="Times New Roman" w:eastAsia="Times New Roman" w:hAnsi="Times New Roman"/>
          <w:sz w:val="24"/>
          <w:szCs w:val="24"/>
        </w:rPr>
        <w:t>обучающихся</w:t>
      </w:r>
      <w:r w:rsidRPr="00EE095D">
        <w:rPr>
          <w:rFonts w:ascii="Times New Roman" w:eastAsia="Times New Roman" w:hAnsi="Times New Roman"/>
          <w:sz w:val="24"/>
          <w:szCs w:val="24"/>
        </w:rPr>
        <w:t xml:space="preserve"> 5 – 9 классов. Программа предусматривает различные степени готовности детей к ее освоению. Базой для получения основного общего образования является начальное общее образование.</w:t>
      </w:r>
    </w:p>
    <w:p w:rsidR="00C00F2C" w:rsidRPr="00EE095D" w:rsidRDefault="00C00F2C"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b/>
          <w:bCs/>
          <w:sz w:val="24"/>
          <w:szCs w:val="24"/>
        </w:rPr>
        <w:t>Цели образовательного процесса:</w:t>
      </w:r>
    </w:p>
    <w:p w:rsidR="00C00F2C" w:rsidRPr="00EE095D" w:rsidRDefault="00C00F2C"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1. Обеспечить усвоение </w:t>
      </w:r>
      <w:r w:rsidR="00B14B50">
        <w:rPr>
          <w:rFonts w:ascii="Times New Roman" w:eastAsia="Times New Roman" w:hAnsi="Times New Roman"/>
          <w:sz w:val="24"/>
          <w:szCs w:val="24"/>
        </w:rPr>
        <w:t>обучающимися</w:t>
      </w:r>
      <w:r w:rsidRPr="00EE095D">
        <w:rPr>
          <w:rFonts w:ascii="Times New Roman" w:eastAsia="Times New Roman" w:hAnsi="Times New Roman"/>
          <w:sz w:val="24"/>
          <w:szCs w:val="24"/>
        </w:rPr>
        <w:t xml:space="preserve"> обязательного минимума содержания основного общего образования на уровне требований государственного образовательного стандарта.</w:t>
      </w:r>
    </w:p>
    <w:p w:rsidR="00C00F2C" w:rsidRPr="00EE095D" w:rsidRDefault="00C00F2C"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sz w:val="24"/>
          <w:szCs w:val="24"/>
        </w:rPr>
        <w:t>2. Гарантировать преемственность образовательных программ всех уровней.</w:t>
      </w:r>
    </w:p>
    <w:p w:rsidR="00C00F2C" w:rsidRPr="00EE095D" w:rsidRDefault="00EE7180"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sz w:val="24"/>
          <w:szCs w:val="24"/>
        </w:rPr>
        <w:lastRenderedPageBreak/>
        <w:t>3. Повышать мотивацию</w:t>
      </w:r>
      <w:r w:rsidR="00C00F2C" w:rsidRPr="00EE095D">
        <w:rPr>
          <w:rFonts w:ascii="Times New Roman" w:eastAsia="Times New Roman" w:hAnsi="Times New Roman"/>
          <w:sz w:val="24"/>
          <w:szCs w:val="24"/>
        </w:rPr>
        <w:t xml:space="preserve"> обучения через активизацию познавательной деятельности, развитие общих и специальных способностей детей.</w:t>
      </w:r>
    </w:p>
    <w:p w:rsidR="00C00F2C" w:rsidRPr="00EE095D" w:rsidRDefault="00EE7180"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sz w:val="24"/>
          <w:szCs w:val="24"/>
        </w:rPr>
        <w:t>4. Создавать условия</w:t>
      </w:r>
      <w:r w:rsidR="00C00F2C" w:rsidRPr="00EE095D">
        <w:rPr>
          <w:rFonts w:ascii="Times New Roman" w:eastAsia="Times New Roman" w:hAnsi="Times New Roman"/>
          <w:sz w:val="24"/>
          <w:szCs w:val="24"/>
        </w:rPr>
        <w:t xml:space="preserve">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C00F2C" w:rsidRPr="00EE095D" w:rsidRDefault="00C00F2C"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5. Создать основу для адаптации </w:t>
      </w:r>
      <w:r w:rsidR="00B14B50">
        <w:rPr>
          <w:rFonts w:ascii="Times New Roman" w:eastAsia="Times New Roman" w:hAnsi="Times New Roman"/>
          <w:sz w:val="24"/>
          <w:szCs w:val="24"/>
        </w:rPr>
        <w:t>обучающихся</w:t>
      </w:r>
      <w:r w:rsidRPr="00EE095D">
        <w:rPr>
          <w:rFonts w:ascii="Times New Roman" w:eastAsia="Times New Roman" w:hAnsi="Times New Roman"/>
          <w:sz w:val="24"/>
          <w:szCs w:val="24"/>
        </w:rPr>
        <w:t xml:space="preserve"> к жизни в обществе, для осознанного выбора и последующего освоения профессиональных образовательных программ.</w:t>
      </w:r>
    </w:p>
    <w:p w:rsidR="00C00F2C" w:rsidRPr="00EE095D" w:rsidRDefault="00C00F2C" w:rsidP="00E0744F">
      <w:pPr>
        <w:spacing w:after="0" w:line="120" w:lineRule="atLeast"/>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6. Обеспечить социально-педагогические условия и отношения, сохраняющие физическое, психическое и социальное здоровье </w:t>
      </w:r>
      <w:r w:rsidR="00315DC1">
        <w:rPr>
          <w:rFonts w:ascii="Times New Roman" w:eastAsia="Times New Roman" w:hAnsi="Times New Roman"/>
          <w:sz w:val="24"/>
          <w:szCs w:val="24"/>
        </w:rPr>
        <w:t>обучающихся.</w:t>
      </w:r>
    </w:p>
    <w:p w:rsidR="00C00F2C" w:rsidRPr="00EE095D" w:rsidRDefault="00C00F2C" w:rsidP="00E0744F">
      <w:pPr>
        <w:spacing w:after="0" w:line="120" w:lineRule="atLeast"/>
        <w:jc w:val="both"/>
        <w:rPr>
          <w:rFonts w:ascii="Times New Roman" w:eastAsia="Times New Roman" w:hAnsi="Times New Roman"/>
          <w:b/>
          <w:bCs/>
          <w:sz w:val="24"/>
          <w:szCs w:val="24"/>
        </w:rPr>
      </w:pPr>
      <w:r w:rsidRPr="00EE095D">
        <w:rPr>
          <w:rFonts w:ascii="Times New Roman" w:eastAsia="Times New Roman" w:hAnsi="Times New Roman"/>
          <w:sz w:val="24"/>
          <w:szCs w:val="24"/>
        </w:rPr>
        <w:t> </w:t>
      </w:r>
      <w:r w:rsidRPr="00EE095D">
        <w:rPr>
          <w:rFonts w:ascii="Times New Roman" w:eastAsia="Times New Roman" w:hAnsi="Times New Roman"/>
          <w:b/>
          <w:bCs/>
          <w:sz w:val="24"/>
          <w:szCs w:val="24"/>
        </w:rPr>
        <w:t>Организационно – педагогические условия образовательного процесса.</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1. Права и обязанности участников образовательного процесса, порядок приема, перевода, отчисления обучающихся, отношения школы, учащихся и их родителей (иных законных представителей) регламентируются Законом РФ</w:t>
      </w:r>
      <w:r w:rsidR="00EE7180" w:rsidRPr="00EE095D">
        <w:rPr>
          <w:rFonts w:ascii="Times New Roman" w:eastAsia="Times New Roman" w:hAnsi="Times New Roman"/>
          <w:sz w:val="24"/>
          <w:szCs w:val="24"/>
        </w:rPr>
        <w:t xml:space="preserve"> ФЗ №273</w:t>
      </w:r>
      <w:r w:rsidRPr="00EE095D">
        <w:rPr>
          <w:rFonts w:ascii="Times New Roman" w:eastAsia="Times New Roman" w:hAnsi="Times New Roman"/>
          <w:sz w:val="24"/>
          <w:szCs w:val="24"/>
        </w:rPr>
        <w:t xml:space="preserve"> «Об образовании», Уставом муниципального </w:t>
      </w:r>
      <w:r w:rsidR="00E0744F" w:rsidRPr="00EE095D">
        <w:rPr>
          <w:rFonts w:ascii="Times New Roman" w:eastAsia="Times New Roman" w:hAnsi="Times New Roman"/>
          <w:sz w:val="24"/>
          <w:szCs w:val="24"/>
        </w:rPr>
        <w:t>казён</w:t>
      </w:r>
      <w:r w:rsidRPr="00EE095D">
        <w:rPr>
          <w:rFonts w:ascii="Times New Roman" w:eastAsia="Times New Roman" w:hAnsi="Times New Roman"/>
          <w:sz w:val="24"/>
          <w:szCs w:val="24"/>
        </w:rPr>
        <w:t xml:space="preserve">ного общеобразовательного учреждения </w:t>
      </w:r>
      <w:r w:rsidR="00E0744F" w:rsidRPr="00EE095D">
        <w:rPr>
          <w:rFonts w:ascii="Times New Roman" w:eastAsia="Times New Roman" w:hAnsi="Times New Roman"/>
          <w:sz w:val="24"/>
          <w:szCs w:val="24"/>
        </w:rPr>
        <w:t>«Сре</w:t>
      </w:r>
      <w:r w:rsidR="00DF04B9">
        <w:rPr>
          <w:rFonts w:ascii="Times New Roman" w:eastAsia="Times New Roman" w:hAnsi="Times New Roman"/>
          <w:sz w:val="24"/>
          <w:szCs w:val="24"/>
        </w:rPr>
        <w:t>дняя общеобразовательная школа а.Ильич</w:t>
      </w:r>
      <w:r w:rsidR="00E0744F" w:rsidRPr="00EE095D">
        <w:rPr>
          <w:rFonts w:ascii="Times New Roman" w:eastAsia="Times New Roman" w:hAnsi="Times New Roman"/>
          <w:sz w:val="24"/>
          <w:szCs w:val="24"/>
        </w:rPr>
        <w:t>»</w:t>
      </w:r>
      <w:r w:rsidRPr="00EE095D">
        <w:rPr>
          <w:rFonts w:ascii="Times New Roman" w:eastAsia="Times New Roman" w:hAnsi="Times New Roman"/>
          <w:sz w:val="24"/>
          <w:szCs w:val="24"/>
        </w:rPr>
        <w:t>.</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2. Учебный год в учреждении начинается 1 сентября. Продолжительность учебного года составляет  3</w:t>
      </w:r>
      <w:r w:rsidR="00B77805" w:rsidRPr="00EE095D">
        <w:rPr>
          <w:rFonts w:ascii="Times New Roman" w:eastAsia="Times New Roman" w:hAnsi="Times New Roman"/>
          <w:sz w:val="24"/>
          <w:szCs w:val="24"/>
        </w:rPr>
        <w:t>4</w:t>
      </w:r>
      <w:r w:rsidRPr="00EE095D">
        <w:rPr>
          <w:rFonts w:ascii="Times New Roman" w:eastAsia="Times New Roman" w:hAnsi="Times New Roman"/>
          <w:sz w:val="24"/>
          <w:szCs w:val="24"/>
        </w:rPr>
        <w:t xml:space="preserve"> недел</w:t>
      </w:r>
      <w:r w:rsidR="0038786D" w:rsidRPr="00EE095D">
        <w:rPr>
          <w:rFonts w:ascii="Times New Roman" w:eastAsia="Times New Roman" w:hAnsi="Times New Roman"/>
          <w:sz w:val="24"/>
          <w:szCs w:val="24"/>
        </w:rPr>
        <w:t>ь</w:t>
      </w:r>
      <w:r w:rsidRPr="00EE095D">
        <w:rPr>
          <w:rFonts w:ascii="Times New Roman" w:eastAsia="Times New Roman" w:hAnsi="Times New Roman"/>
          <w:sz w:val="24"/>
          <w:szCs w:val="24"/>
        </w:rPr>
        <w:t>. Продолжительность каникул в течение учебного года составляет не менее 30 календарных дней, летом – не менее 8 недель.</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3. </w:t>
      </w:r>
      <w:r w:rsidR="00476342" w:rsidRPr="00EE095D">
        <w:rPr>
          <w:rFonts w:ascii="Times New Roman" w:eastAsia="Times New Roman" w:hAnsi="Times New Roman"/>
          <w:sz w:val="24"/>
          <w:szCs w:val="24"/>
        </w:rPr>
        <w:t>Обучающиеся</w:t>
      </w:r>
      <w:r w:rsidR="003F0FC0" w:rsidRPr="00EE095D">
        <w:rPr>
          <w:rFonts w:ascii="Times New Roman" w:eastAsia="Times New Roman" w:hAnsi="Times New Roman"/>
          <w:sz w:val="24"/>
          <w:szCs w:val="24"/>
        </w:rPr>
        <w:t>5-9</w:t>
      </w:r>
      <w:r w:rsidRPr="00EE095D">
        <w:rPr>
          <w:rFonts w:ascii="Times New Roman" w:eastAsia="Times New Roman" w:hAnsi="Times New Roman"/>
          <w:sz w:val="24"/>
          <w:szCs w:val="24"/>
        </w:rPr>
        <w:t xml:space="preserve"> классов обучаются в режиме </w:t>
      </w:r>
      <w:r w:rsidR="00E0744F" w:rsidRPr="00EE095D">
        <w:rPr>
          <w:rFonts w:ascii="Times New Roman" w:eastAsia="Times New Roman" w:hAnsi="Times New Roman"/>
          <w:sz w:val="24"/>
          <w:szCs w:val="24"/>
        </w:rPr>
        <w:t>5</w:t>
      </w:r>
      <w:r w:rsidRPr="00EE095D">
        <w:rPr>
          <w:rFonts w:ascii="Times New Roman" w:eastAsia="Times New Roman" w:hAnsi="Times New Roman"/>
          <w:sz w:val="24"/>
          <w:szCs w:val="24"/>
        </w:rPr>
        <w:t xml:space="preserve">-дневной учебной недели. Уроки проводятся в первую </w:t>
      </w:r>
      <w:r w:rsidR="00E0744F" w:rsidRPr="00EE095D">
        <w:rPr>
          <w:rFonts w:ascii="Times New Roman" w:eastAsia="Times New Roman" w:hAnsi="Times New Roman"/>
          <w:sz w:val="24"/>
          <w:szCs w:val="24"/>
        </w:rPr>
        <w:t xml:space="preserve">и во вторую </w:t>
      </w:r>
      <w:r w:rsidRPr="00EE095D">
        <w:rPr>
          <w:rFonts w:ascii="Times New Roman" w:eastAsia="Times New Roman" w:hAnsi="Times New Roman"/>
          <w:sz w:val="24"/>
          <w:szCs w:val="24"/>
        </w:rPr>
        <w:t>смену. Начало занятий в 8.</w:t>
      </w:r>
      <w:r w:rsidR="00E0744F" w:rsidRPr="00EE095D">
        <w:rPr>
          <w:rFonts w:ascii="Times New Roman" w:eastAsia="Times New Roman" w:hAnsi="Times New Roman"/>
          <w:sz w:val="24"/>
          <w:szCs w:val="24"/>
        </w:rPr>
        <w:t>0</w:t>
      </w:r>
      <w:r w:rsidRPr="00EE095D">
        <w:rPr>
          <w:rFonts w:ascii="Times New Roman" w:eastAsia="Times New Roman" w:hAnsi="Times New Roman"/>
          <w:sz w:val="24"/>
          <w:szCs w:val="24"/>
        </w:rPr>
        <w:t>0, окончание - в зависимости от расписания уроков.</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Продолжительность урока – 4</w:t>
      </w:r>
      <w:r w:rsidR="00E0744F" w:rsidRPr="00EE095D">
        <w:rPr>
          <w:rFonts w:ascii="Times New Roman" w:eastAsia="Times New Roman" w:hAnsi="Times New Roman"/>
          <w:sz w:val="24"/>
          <w:szCs w:val="24"/>
        </w:rPr>
        <w:t>0</w:t>
      </w:r>
      <w:r w:rsidRPr="00EE095D">
        <w:rPr>
          <w:rFonts w:ascii="Times New Roman" w:eastAsia="Times New Roman" w:hAnsi="Times New Roman"/>
          <w:sz w:val="24"/>
          <w:szCs w:val="24"/>
        </w:rPr>
        <w:t xml:space="preserve"> минут.</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4. Образовательное учреждение самостоятельно выбирает формы, средства и методы обучения и воспитания в соответствии с Законом РФ </w:t>
      </w:r>
      <w:r w:rsidR="00EE7180" w:rsidRPr="00EE095D">
        <w:rPr>
          <w:rFonts w:ascii="Times New Roman" w:eastAsia="Times New Roman" w:hAnsi="Times New Roman"/>
          <w:sz w:val="24"/>
          <w:szCs w:val="24"/>
        </w:rPr>
        <w:t xml:space="preserve"> ФЗ № 273 </w:t>
      </w:r>
      <w:r w:rsidRPr="00EE095D">
        <w:rPr>
          <w:rFonts w:ascii="Times New Roman" w:eastAsia="Times New Roman" w:hAnsi="Times New Roman"/>
          <w:sz w:val="24"/>
          <w:szCs w:val="24"/>
        </w:rPr>
        <w:t>«Об образовании» и Уставом школы.</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5. Образовательный процесс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расписанием занятий.</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6. Образовательное учреждение самостоятельно в выборе системы оценок, формы, порядка и периодичности промежуточной аттестации обучающихся в соответствии с Законом РФ </w:t>
      </w:r>
      <w:r w:rsidR="00EE7180" w:rsidRPr="00EE095D">
        <w:rPr>
          <w:rFonts w:ascii="Times New Roman" w:eastAsia="Times New Roman" w:hAnsi="Times New Roman"/>
          <w:sz w:val="24"/>
          <w:szCs w:val="24"/>
        </w:rPr>
        <w:t xml:space="preserve"> ФЗ  № 273 </w:t>
      </w:r>
      <w:r w:rsidRPr="00EE095D">
        <w:rPr>
          <w:rFonts w:ascii="Times New Roman" w:eastAsia="Times New Roman" w:hAnsi="Times New Roman"/>
          <w:sz w:val="24"/>
          <w:szCs w:val="24"/>
        </w:rPr>
        <w:t>«Об образовании» и Уставом школы.</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 xml:space="preserve"> Медицинское обслуживание осуществляет </w:t>
      </w:r>
      <w:r w:rsidR="00EB2636" w:rsidRPr="00EE095D">
        <w:rPr>
          <w:rFonts w:ascii="Times New Roman" w:eastAsia="Times New Roman" w:hAnsi="Times New Roman"/>
          <w:sz w:val="24"/>
          <w:szCs w:val="24"/>
        </w:rPr>
        <w:t>фельдшер</w:t>
      </w:r>
      <w:r w:rsidR="00EE7180" w:rsidRPr="00EE095D">
        <w:rPr>
          <w:rFonts w:ascii="Times New Roman" w:eastAsia="Times New Roman" w:hAnsi="Times New Roman"/>
          <w:sz w:val="24"/>
          <w:szCs w:val="24"/>
        </w:rPr>
        <w:t>, является внештатным сотрудником.</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Имеется медицинский кабинет.</w:t>
      </w:r>
    </w:p>
    <w:p w:rsidR="00C00F2C" w:rsidRPr="00EE095D" w:rsidRDefault="00C00F2C" w:rsidP="00E0744F">
      <w:pPr>
        <w:spacing w:after="0" w:line="120" w:lineRule="atLeast"/>
        <w:ind w:firstLine="600"/>
        <w:jc w:val="both"/>
        <w:rPr>
          <w:rFonts w:ascii="Times New Roman" w:eastAsia="Times New Roman" w:hAnsi="Times New Roman"/>
          <w:sz w:val="24"/>
          <w:szCs w:val="24"/>
        </w:rPr>
      </w:pPr>
      <w:r w:rsidRPr="00EE095D">
        <w:rPr>
          <w:rFonts w:ascii="Times New Roman" w:eastAsia="Times New Roman" w:hAnsi="Times New Roman"/>
          <w:sz w:val="24"/>
          <w:szCs w:val="24"/>
        </w:rPr>
        <w:t>Охрана здоровья обучающихся осуществляется через организацию лечебно-оздоровительных, спортивно-массовых мероприятий, соблюдение санитарно-гигиенического режима в соответствии с СанПиН, соблюдение правил пожарной безопасности, правил техники безопасности.</w:t>
      </w:r>
    </w:p>
    <w:p w:rsidR="00C00F2C" w:rsidRPr="00EE095D" w:rsidRDefault="00C00F2C" w:rsidP="00E0744F">
      <w:pPr>
        <w:spacing w:after="0" w:line="120" w:lineRule="atLeast"/>
        <w:jc w:val="both"/>
        <w:rPr>
          <w:rFonts w:ascii="Times New Roman" w:eastAsia="Times New Roman" w:hAnsi="Times New Roman"/>
          <w:sz w:val="24"/>
          <w:szCs w:val="24"/>
        </w:rPr>
      </w:pPr>
    </w:p>
    <w:p w:rsidR="00C00F2C" w:rsidRPr="00EE095D" w:rsidRDefault="00C00F2C" w:rsidP="00E0744F">
      <w:pPr>
        <w:spacing w:after="0" w:line="120" w:lineRule="atLeast"/>
        <w:jc w:val="both"/>
        <w:rPr>
          <w:rFonts w:ascii="Times New Roman" w:eastAsia="Times New Roman" w:hAnsi="Times New Roman"/>
          <w:b/>
          <w:bCs/>
          <w:sz w:val="24"/>
          <w:szCs w:val="24"/>
        </w:rPr>
      </w:pPr>
      <w:r w:rsidRPr="00EE095D">
        <w:rPr>
          <w:rFonts w:ascii="Times New Roman" w:eastAsia="Times New Roman" w:hAnsi="Times New Roman"/>
          <w:b/>
          <w:bCs/>
          <w:sz w:val="24"/>
          <w:szCs w:val="24"/>
        </w:rPr>
        <w:t>Модельная характеристика выпускника основной школы</w:t>
      </w:r>
    </w:p>
    <w:p w:rsidR="00C00F2C" w:rsidRPr="00EE095D" w:rsidRDefault="00C00F2C" w:rsidP="00E0744F">
      <w:pPr>
        <w:spacing w:after="0" w:line="120" w:lineRule="atLeast"/>
        <w:jc w:val="both"/>
        <w:rPr>
          <w:rFonts w:ascii="Times New Roman" w:eastAsia="Times New Roman" w:hAnsi="Times New Roman"/>
          <w:sz w:val="24"/>
          <w:szCs w:val="24"/>
        </w:rPr>
      </w:pP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b/>
          <w:bCs/>
          <w:sz w:val="24"/>
          <w:szCs w:val="24"/>
        </w:rPr>
        <w:t>Выпускник школы</w:t>
      </w:r>
      <w:r w:rsidRPr="00EE095D">
        <w:rPr>
          <w:rFonts w:ascii="Times New Roman" w:eastAsia="Times New Roman" w:hAnsi="Times New Roman"/>
          <w:sz w:val="24"/>
          <w:szCs w:val="24"/>
        </w:rPr>
        <w:t xml:space="preserve"> – человек образованный, обладающий интеллектуальной, гражданско-правовой, коммуникационной, информационной и прочей компетентностью, толерантный, терпимый.</w:t>
      </w: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b/>
          <w:bCs/>
          <w:sz w:val="24"/>
          <w:szCs w:val="24"/>
        </w:rPr>
        <w:t xml:space="preserve">Осознающий </w:t>
      </w:r>
      <w:r w:rsidRPr="00EE095D">
        <w:rPr>
          <w:rFonts w:ascii="Times New Roman" w:eastAsia="Times New Roman" w:hAnsi="Times New Roman"/>
          <w:sz w:val="24"/>
          <w:szCs w:val="24"/>
        </w:rPr>
        <w:t>собственную самоценность, разнообразие жизненных ценностей – знание, свобода, сотрудничество, уважение другой личности.</w:t>
      </w: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b/>
          <w:bCs/>
          <w:sz w:val="24"/>
          <w:szCs w:val="24"/>
        </w:rPr>
        <w:t xml:space="preserve">Умеющий </w:t>
      </w:r>
      <w:r w:rsidRPr="00EE095D">
        <w:rPr>
          <w:rFonts w:ascii="Times New Roman" w:eastAsia="Times New Roman" w:hAnsi="Times New Roman"/>
          <w:sz w:val="24"/>
          <w:szCs w:val="24"/>
        </w:rPr>
        <w:t>осуществлять свой выбор, жить и работать в коллективе, отстаивать свои права, работать самостоятельно, в группе, под руководством, с книгой, с документами, с приборами, с компьютером, вести диалог, искать и находить содержательные компромиссы.</w:t>
      </w: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b/>
          <w:bCs/>
          <w:sz w:val="24"/>
          <w:szCs w:val="24"/>
        </w:rPr>
        <w:t xml:space="preserve">Способный </w:t>
      </w:r>
      <w:r w:rsidRPr="00EE095D">
        <w:rPr>
          <w:rFonts w:ascii="Times New Roman" w:eastAsia="Times New Roman" w:hAnsi="Times New Roman"/>
          <w:sz w:val="24"/>
          <w:szCs w:val="24"/>
        </w:rPr>
        <w:t>к созидательной деятельности, планировать свою жизнь в соответствии с целями, принимать решения.</w:t>
      </w:r>
    </w:p>
    <w:p w:rsidR="00C00F2C" w:rsidRPr="00EE095D" w:rsidRDefault="00C00F2C" w:rsidP="00E0744F">
      <w:pPr>
        <w:spacing w:after="0" w:line="120" w:lineRule="atLeast"/>
        <w:ind w:firstLine="851"/>
        <w:jc w:val="both"/>
        <w:rPr>
          <w:rFonts w:ascii="Times New Roman" w:eastAsia="Times New Roman" w:hAnsi="Times New Roman"/>
          <w:sz w:val="24"/>
          <w:szCs w:val="24"/>
        </w:rPr>
      </w:pPr>
      <w:r w:rsidRPr="00EE095D">
        <w:rPr>
          <w:rFonts w:ascii="Times New Roman" w:eastAsia="Times New Roman" w:hAnsi="Times New Roman"/>
          <w:b/>
          <w:bCs/>
          <w:sz w:val="24"/>
          <w:szCs w:val="24"/>
        </w:rPr>
        <w:t xml:space="preserve">Готовый </w:t>
      </w:r>
      <w:r w:rsidRPr="00EE095D">
        <w:rPr>
          <w:rFonts w:ascii="Times New Roman" w:eastAsia="Times New Roman" w:hAnsi="Times New Roman"/>
          <w:sz w:val="24"/>
          <w:szCs w:val="24"/>
        </w:rPr>
        <w:t xml:space="preserve">нести личную ответственность за собственное благополучие и благополучие общества. </w:t>
      </w:r>
    </w:p>
    <w:p w:rsidR="00E0744F" w:rsidRPr="00EE095D" w:rsidRDefault="00E0744F" w:rsidP="00E0744F">
      <w:pPr>
        <w:pStyle w:val="2"/>
        <w:shd w:val="clear" w:color="auto" w:fill="CCFFFF"/>
        <w:tabs>
          <w:tab w:val="clear" w:pos="576"/>
          <w:tab w:val="num" w:pos="0"/>
        </w:tabs>
        <w:spacing w:before="0" w:after="0" w:line="120" w:lineRule="atLeast"/>
        <w:ind w:left="0" w:firstLine="0"/>
        <w:jc w:val="center"/>
        <w:rPr>
          <w:rFonts w:ascii="Times New Roman" w:hAnsi="Times New Roman"/>
          <w:i w:val="0"/>
          <w:sz w:val="24"/>
          <w:szCs w:val="24"/>
        </w:rPr>
      </w:pPr>
      <w:r w:rsidRPr="00EE095D">
        <w:rPr>
          <w:rFonts w:ascii="Times New Roman" w:hAnsi="Times New Roman"/>
          <w:i w:val="0"/>
          <w:sz w:val="24"/>
          <w:szCs w:val="24"/>
        </w:rPr>
        <w:t>1.1. Пояснительная  записка</w:t>
      </w:r>
    </w:p>
    <w:p w:rsidR="00796341" w:rsidRPr="00EE095D" w:rsidRDefault="00796341" w:rsidP="00796341">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ООП основного</w:t>
      </w:r>
      <w:r w:rsidR="00DF04B9">
        <w:rPr>
          <w:rFonts w:ascii="Times New Roman" w:hAnsi="Times New Roman" w:cs="Times New Roman"/>
          <w:sz w:val="24"/>
          <w:szCs w:val="24"/>
        </w:rPr>
        <w:t xml:space="preserve"> общего  образования МКОУ «СОШ а.Ильич</w:t>
      </w:r>
      <w:r w:rsidR="00EE7180" w:rsidRPr="00EE095D">
        <w:rPr>
          <w:rFonts w:ascii="Times New Roman" w:hAnsi="Times New Roman" w:cs="Times New Roman"/>
          <w:sz w:val="24"/>
          <w:szCs w:val="24"/>
        </w:rPr>
        <w:t>» разрабо</w:t>
      </w:r>
      <w:r w:rsidRPr="00EE095D">
        <w:rPr>
          <w:rFonts w:ascii="Times New Roman" w:hAnsi="Times New Roman" w:cs="Times New Roman"/>
          <w:sz w:val="24"/>
          <w:szCs w:val="24"/>
        </w:rPr>
        <w:t>тана в соответствии  с   возрастными возможностями подросткового возраста, которые включают в себя:</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общение со сверстниками  как самостоятельной  сферы  жизни, в которой критически осмысляются нормы этого общения;</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пробуждение активного взаимодействования, экспериментирования с миром  социальных отношений;</w:t>
      </w:r>
    </w:p>
    <w:p w:rsidR="00796341" w:rsidRPr="00EE095D" w:rsidRDefault="00796341" w:rsidP="00CA5B88">
      <w:pPr>
        <w:numPr>
          <w:ilvl w:val="0"/>
          <w:numId w:val="16"/>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796341" w:rsidRPr="00EE095D" w:rsidRDefault="00796341" w:rsidP="00796341">
      <w:pPr>
        <w:autoSpaceDE w:val="0"/>
        <w:autoSpaceDN w:val="0"/>
        <w:adjustRightInd w:val="0"/>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Основная образовательная программа основного общего образования определяет  содержание, организацию образовательного процесса на ступени основного</w:t>
      </w:r>
      <w:r w:rsidR="00DF04B9">
        <w:rPr>
          <w:rFonts w:ascii="Times New Roman" w:hAnsi="Times New Roman" w:cs="Times New Roman"/>
          <w:sz w:val="24"/>
          <w:szCs w:val="24"/>
        </w:rPr>
        <w:t xml:space="preserve"> общего образования МКОУ «СОШ а.Ильич</w:t>
      </w:r>
      <w:r w:rsidRPr="00EE095D">
        <w:rPr>
          <w:rFonts w:ascii="Times New Roman" w:hAnsi="Times New Roman" w:cs="Times New Roman"/>
          <w:sz w:val="24"/>
          <w:szCs w:val="24"/>
        </w:rPr>
        <w:t>»,</w:t>
      </w:r>
      <w:r w:rsidRPr="00EE095D">
        <w:rPr>
          <w:rFonts w:ascii="Times New Roman" w:hAnsi="Times New Roman" w:cs="Times New Roman"/>
          <w:b/>
          <w:i/>
          <w:sz w:val="24"/>
          <w:szCs w:val="24"/>
        </w:rPr>
        <w:t>и в связи с этим  ставит следующие цели</w:t>
      </w:r>
      <w:r w:rsidRPr="00EE095D">
        <w:rPr>
          <w:rFonts w:ascii="Times New Roman" w:hAnsi="Times New Roman" w:cs="Times New Roman"/>
          <w:sz w:val="24"/>
          <w:szCs w:val="24"/>
        </w:rPr>
        <w:t>:</w:t>
      </w:r>
    </w:p>
    <w:p w:rsidR="00796341" w:rsidRPr="00EE095D" w:rsidRDefault="00796341" w:rsidP="00CA5B88">
      <w:pPr>
        <w:numPr>
          <w:ilvl w:val="0"/>
          <w:numId w:val="17"/>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796341" w:rsidRPr="00EE095D" w:rsidRDefault="00796341" w:rsidP="00CA5B88">
      <w:pPr>
        <w:numPr>
          <w:ilvl w:val="0"/>
          <w:numId w:val="17"/>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w:t>
      </w:r>
      <w:r w:rsidR="00EB2636" w:rsidRPr="00EE095D">
        <w:rPr>
          <w:rFonts w:ascii="Times New Roman" w:hAnsi="Times New Roman" w:cs="Times New Roman"/>
          <w:sz w:val="24"/>
          <w:szCs w:val="24"/>
        </w:rPr>
        <w:t>истему кружков, клубов, секций</w:t>
      </w:r>
      <w:r w:rsidRPr="00EE095D">
        <w:rPr>
          <w:rFonts w:ascii="Times New Roman" w:hAnsi="Times New Roman" w:cs="Times New Roman"/>
          <w:sz w:val="24"/>
          <w:szCs w:val="24"/>
        </w:rPr>
        <w:t xml:space="preserve">. </w:t>
      </w:r>
    </w:p>
    <w:p w:rsidR="00796341" w:rsidRPr="00EE095D" w:rsidRDefault="00796341" w:rsidP="00CA5B88">
      <w:pPr>
        <w:numPr>
          <w:ilvl w:val="0"/>
          <w:numId w:val="17"/>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формирование социальных ценностей обучающихся, основ  их гражданской идентичности и социально-профессиональных ориентаций;</w:t>
      </w:r>
    </w:p>
    <w:p w:rsidR="00796341" w:rsidRPr="00EE095D" w:rsidRDefault="00796341" w:rsidP="00CA5B88">
      <w:pPr>
        <w:numPr>
          <w:ilvl w:val="0"/>
          <w:numId w:val="17"/>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796341" w:rsidRPr="00EE095D" w:rsidRDefault="00796341" w:rsidP="00796341">
      <w:pPr>
        <w:pStyle w:val="2"/>
        <w:tabs>
          <w:tab w:val="clear" w:pos="576"/>
          <w:tab w:val="num" w:pos="0"/>
        </w:tabs>
        <w:spacing w:before="0" w:after="0" w:line="120" w:lineRule="atLeast"/>
        <w:ind w:left="0" w:firstLine="567"/>
        <w:rPr>
          <w:rFonts w:ascii="Times New Roman" w:hAnsi="Times New Roman"/>
          <w:b w:val="0"/>
          <w:i w:val="0"/>
          <w:sz w:val="24"/>
          <w:szCs w:val="24"/>
        </w:rPr>
      </w:pPr>
      <w:r w:rsidRPr="00EE095D">
        <w:rPr>
          <w:rFonts w:ascii="Times New Roman" w:hAnsi="Times New Roman"/>
          <w:b w:val="0"/>
          <w:i w:val="0"/>
          <w:sz w:val="24"/>
          <w:szCs w:val="24"/>
        </w:rPr>
        <w:t xml:space="preserve">Образовательная программа предназначена для удовлетворения образовательных потребностей и потребностей духовного развития человека подросткового школьного возраста и направлена на предоставление возможностей: </w:t>
      </w:r>
    </w:p>
    <w:p w:rsidR="00796341" w:rsidRPr="00EE095D" w:rsidRDefault="00796341" w:rsidP="00796341">
      <w:pPr>
        <w:pStyle w:val="a5"/>
        <w:numPr>
          <w:ilvl w:val="0"/>
          <w:numId w:val="9"/>
        </w:numPr>
        <w:tabs>
          <w:tab w:val="clear" w:pos="720"/>
          <w:tab w:val="num" w:pos="0"/>
          <w:tab w:val="left" w:pos="1080"/>
          <w:tab w:val="left" w:pos="8151"/>
        </w:tabs>
        <w:spacing w:before="0" w:beforeAutospacing="0" w:after="0" w:afterAutospacing="0" w:line="120" w:lineRule="atLeast"/>
        <w:ind w:left="0" w:firstLine="720"/>
        <w:jc w:val="both"/>
      </w:pPr>
      <w:r w:rsidRPr="00EE095D">
        <w:t xml:space="preserve">подготовить школьников к обучению в старшей школе; </w:t>
      </w:r>
    </w:p>
    <w:p w:rsidR="00796341" w:rsidRPr="00EE095D" w:rsidRDefault="00796341" w:rsidP="00796341">
      <w:pPr>
        <w:pStyle w:val="a3"/>
        <w:numPr>
          <w:ilvl w:val="0"/>
          <w:numId w:val="11"/>
        </w:numPr>
        <w:tabs>
          <w:tab w:val="left" w:pos="1080"/>
        </w:tabs>
        <w:spacing w:after="0" w:line="120" w:lineRule="atLeast"/>
        <w:ind w:left="0" w:firstLine="720"/>
      </w:pPr>
      <w:r w:rsidRPr="00EE095D">
        <w:t>Создавать  в ОУ условия для формирования у подростка способности к осуществлению ответственного выбора собственной  индивидуальной образовательной траектории;</w:t>
      </w:r>
    </w:p>
    <w:p w:rsidR="00796341" w:rsidRPr="00EE095D" w:rsidRDefault="00796341" w:rsidP="00796341">
      <w:pPr>
        <w:pStyle w:val="a3"/>
        <w:tabs>
          <w:tab w:val="left" w:pos="540"/>
        </w:tabs>
        <w:spacing w:after="0" w:line="120" w:lineRule="atLeast"/>
        <w:ind w:left="0"/>
      </w:pPr>
      <w:r w:rsidRPr="00EE095D">
        <w:tab/>
        <w:t xml:space="preserve">Для  достижения данных целей необходимо решить ряд педагогических и образовательных </w:t>
      </w:r>
      <w:r w:rsidRPr="00EE095D">
        <w:rPr>
          <w:b/>
          <w:i/>
        </w:rPr>
        <w:t>задач:</w:t>
      </w:r>
    </w:p>
    <w:p w:rsidR="00796341" w:rsidRPr="00EE095D" w:rsidRDefault="00796341" w:rsidP="00796341">
      <w:pPr>
        <w:pStyle w:val="a3"/>
        <w:numPr>
          <w:ilvl w:val="0"/>
          <w:numId w:val="9"/>
        </w:numPr>
        <w:tabs>
          <w:tab w:val="clear" w:pos="720"/>
          <w:tab w:val="num" w:pos="0"/>
          <w:tab w:val="left" w:pos="1080"/>
        </w:tabs>
        <w:spacing w:after="0" w:line="120" w:lineRule="atLeast"/>
        <w:ind w:left="0" w:firstLine="720"/>
      </w:pPr>
      <w:r w:rsidRPr="00EE095D">
        <w:lastRenderedPageBreak/>
        <w:t xml:space="preserve">способствовать формированию ключевых компетентностей учащегося: в решении задач и проблем, информационной, коммуникативной,  учебной (образовательной)  компетентности; </w:t>
      </w:r>
    </w:p>
    <w:p w:rsidR="00796341" w:rsidRPr="00EE095D" w:rsidRDefault="00796341" w:rsidP="00796341">
      <w:pPr>
        <w:pStyle w:val="a7"/>
        <w:numPr>
          <w:ilvl w:val="0"/>
          <w:numId w:val="9"/>
        </w:numPr>
        <w:tabs>
          <w:tab w:val="clear" w:pos="720"/>
          <w:tab w:val="num" w:pos="0"/>
          <w:tab w:val="left" w:pos="1080"/>
        </w:tabs>
        <w:spacing w:line="120" w:lineRule="atLeast"/>
        <w:ind w:left="0" w:firstLine="720"/>
      </w:pPr>
      <w:r w:rsidRPr="00EE095D">
        <w:t xml:space="preserve">расширять индивидуализацию образовательного процесса на основе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796341" w:rsidRPr="00EE095D" w:rsidRDefault="00796341" w:rsidP="00796341">
      <w:pPr>
        <w:pStyle w:val="a7"/>
        <w:numPr>
          <w:ilvl w:val="0"/>
          <w:numId w:val="9"/>
        </w:numPr>
        <w:tabs>
          <w:tab w:val="clear" w:pos="720"/>
          <w:tab w:val="num" w:pos="0"/>
          <w:tab w:val="left" w:pos="1080"/>
        </w:tabs>
        <w:spacing w:line="120" w:lineRule="atLeast"/>
        <w:ind w:left="0" w:firstLine="720"/>
      </w:pPr>
      <w:r w:rsidRPr="00EE095D">
        <w:t xml:space="preserve">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796341" w:rsidRPr="00EE095D" w:rsidRDefault="00796341" w:rsidP="00796341">
      <w:pPr>
        <w:pStyle w:val="a5"/>
        <w:numPr>
          <w:ilvl w:val="0"/>
          <w:numId w:val="9"/>
        </w:numPr>
        <w:tabs>
          <w:tab w:val="clear" w:pos="720"/>
          <w:tab w:val="num" w:pos="0"/>
          <w:tab w:val="left" w:pos="1080"/>
          <w:tab w:val="left" w:pos="8151"/>
        </w:tabs>
        <w:spacing w:before="0" w:beforeAutospacing="0" w:after="0" w:afterAutospacing="0" w:line="120" w:lineRule="atLeast"/>
        <w:ind w:left="0" w:firstLine="720"/>
        <w:jc w:val="both"/>
      </w:pPr>
      <w:r w:rsidRPr="00EE095D">
        <w:t>способствовать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796341" w:rsidRPr="00EE095D" w:rsidRDefault="00796341" w:rsidP="00796341">
      <w:pPr>
        <w:pStyle w:val="a3"/>
        <w:numPr>
          <w:ilvl w:val="0"/>
          <w:numId w:val="9"/>
        </w:numPr>
        <w:tabs>
          <w:tab w:val="clear" w:pos="720"/>
          <w:tab w:val="num" w:pos="0"/>
          <w:tab w:val="left" w:pos="1080"/>
        </w:tabs>
        <w:spacing w:after="0" w:line="120" w:lineRule="atLeast"/>
        <w:ind w:left="0" w:firstLine="720"/>
      </w:pPr>
      <w:r w:rsidRPr="00EE095D">
        <w:t xml:space="preserve">способствовать сохранению здоровья, безопасности </w:t>
      </w:r>
      <w:r w:rsidR="00476342" w:rsidRPr="00EE095D">
        <w:t>обучающихся</w:t>
      </w:r>
      <w:r w:rsidRPr="00EE095D">
        <w:t>, обеспечению их эмоционального благополучия;</w:t>
      </w:r>
    </w:p>
    <w:p w:rsidR="00796341" w:rsidRPr="00EE095D" w:rsidRDefault="00796341" w:rsidP="00796341">
      <w:pPr>
        <w:pStyle w:val="a3"/>
        <w:numPr>
          <w:ilvl w:val="0"/>
          <w:numId w:val="9"/>
        </w:numPr>
        <w:tabs>
          <w:tab w:val="clear" w:pos="720"/>
          <w:tab w:val="num" w:pos="0"/>
          <w:tab w:val="left" w:pos="1080"/>
        </w:tabs>
        <w:spacing w:after="0" w:line="120" w:lineRule="atLeast"/>
        <w:ind w:left="0" w:firstLine="720"/>
      </w:pPr>
      <w:r w:rsidRPr="00EE095D">
        <w:t>помочь подросткам овладеть грамотностью в различных ее проявлениях (учеб-ном, языковом, математическом, естественнонаучном, гражданском, технологическом);</w:t>
      </w:r>
    </w:p>
    <w:p w:rsidR="00796341" w:rsidRPr="00EE095D" w:rsidRDefault="00796341" w:rsidP="00796341">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Для реализации ООП основного общего школьного образования определяется  нормативный срок – 5 лет</w:t>
      </w:r>
      <w:r w:rsidR="00EE7180" w:rsidRPr="00EE095D">
        <w:rPr>
          <w:rFonts w:ascii="Times New Roman" w:hAnsi="Times New Roman" w:cs="Times New Roman"/>
          <w:sz w:val="24"/>
          <w:szCs w:val="24"/>
        </w:rPr>
        <w:t xml:space="preserve"> возраст обучающихся</w:t>
      </w:r>
      <w:r w:rsidRPr="00EE095D">
        <w:rPr>
          <w:rFonts w:ascii="Times New Roman" w:hAnsi="Times New Roman" w:cs="Times New Roman"/>
          <w:sz w:val="24"/>
          <w:szCs w:val="24"/>
        </w:rPr>
        <w:t xml:space="preserve"> (11-15 лет), который связан с двумя этапами возрастного развития:</w:t>
      </w:r>
    </w:p>
    <w:p w:rsidR="00796341" w:rsidRPr="00EE095D" w:rsidRDefault="00796341" w:rsidP="00796341">
      <w:pPr>
        <w:numPr>
          <w:ilvl w:val="1"/>
          <w:numId w:val="9"/>
        </w:numPr>
        <w:tabs>
          <w:tab w:val="clear" w:pos="1440"/>
          <w:tab w:val="num" w:pos="720"/>
          <w:tab w:val="left" w:pos="1080"/>
        </w:tabs>
        <w:autoSpaceDE w:val="0"/>
        <w:autoSpaceDN w:val="0"/>
        <w:adjustRightInd w:val="0"/>
        <w:spacing w:after="0" w:line="120" w:lineRule="atLeast"/>
        <w:ind w:left="720" w:firstLine="0"/>
        <w:jc w:val="both"/>
        <w:rPr>
          <w:rFonts w:ascii="Times New Roman" w:hAnsi="Times New Roman" w:cs="Times New Roman"/>
          <w:kern w:val="2"/>
          <w:sz w:val="24"/>
          <w:szCs w:val="24"/>
        </w:rPr>
      </w:pPr>
      <w:r w:rsidRPr="00EE095D">
        <w:rPr>
          <w:rFonts w:ascii="Times New Roman" w:hAnsi="Times New Roman" w:cs="Times New Roman"/>
          <w:b/>
          <w:i/>
          <w:kern w:val="2"/>
          <w:sz w:val="24"/>
          <w:szCs w:val="24"/>
        </w:rPr>
        <w:t>первый этап – 5-6 классы</w:t>
      </w:r>
      <w:r w:rsidRPr="00EE095D">
        <w:rPr>
          <w:rFonts w:ascii="Times New Roman" w:hAnsi="Times New Roman" w:cs="Times New Roman"/>
          <w:kern w:val="2"/>
          <w:sz w:val="24"/>
          <w:szCs w:val="24"/>
        </w:rPr>
        <w:t xml:space="preserve"> как образовательный переход от  младшего  школьного    к подростковому возрасту, обеспечивающий плавный и постепенный, безстрессовый переход обучающихся с одной ступени  образования на другую;</w:t>
      </w:r>
    </w:p>
    <w:p w:rsidR="00796341" w:rsidRPr="00EE095D" w:rsidRDefault="00796341" w:rsidP="00796341">
      <w:pPr>
        <w:numPr>
          <w:ilvl w:val="1"/>
          <w:numId w:val="9"/>
        </w:numPr>
        <w:tabs>
          <w:tab w:val="clear" w:pos="1440"/>
          <w:tab w:val="num" w:pos="720"/>
          <w:tab w:val="left" w:pos="1080"/>
        </w:tabs>
        <w:autoSpaceDE w:val="0"/>
        <w:autoSpaceDN w:val="0"/>
        <w:adjustRightInd w:val="0"/>
        <w:spacing w:after="0" w:line="120" w:lineRule="atLeast"/>
        <w:ind w:left="720" w:firstLine="0"/>
        <w:jc w:val="both"/>
        <w:rPr>
          <w:rFonts w:ascii="Times New Roman" w:hAnsi="Times New Roman" w:cs="Times New Roman"/>
          <w:kern w:val="2"/>
          <w:sz w:val="24"/>
          <w:szCs w:val="24"/>
        </w:rPr>
      </w:pPr>
      <w:r w:rsidRPr="00EE095D">
        <w:rPr>
          <w:rFonts w:ascii="Times New Roman" w:hAnsi="Times New Roman" w:cs="Times New Roman"/>
          <w:b/>
          <w:i/>
          <w:kern w:val="2"/>
          <w:sz w:val="24"/>
          <w:szCs w:val="24"/>
        </w:rPr>
        <w:t>второй этап – 7-9 классы</w:t>
      </w:r>
      <w:r w:rsidRPr="00EE095D">
        <w:rPr>
          <w:rFonts w:ascii="Times New Roman" w:hAnsi="Times New Roman" w:cs="Times New Roman"/>
          <w:kern w:val="2"/>
          <w:sz w:val="24"/>
          <w:szCs w:val="24"/>
        </w:rPr>
        <w:t xml:space="preserve"> как этап самоопределения подростка через опробования себя в разных видах деятельности,  построение индивидуальных образовательных маршрутов (траекторий) в разных видах деятельности.</w:t>
      </w:r>
    </w:p>
    <w:p w:rsidR="00796341" w:rsidRPr="00EE095D" w:rsidRDefault="00796341" w:rsidP="00796341">
      <w:pPr>
        <w:spacing w:after="0" w:line="120" w:lineRule="atLeast"/>
        <w:ind w:firstLine="709"/>
        <w:jc w:val="both"/>
        <w:rPr>
          <w:rFonts w:ascii="Times New Roman" w:hAnsi="Times New Roman" w:cs="Times New Roman"/>
          <w:sz w:val="24"/>
          <w:szCs w:val="24"/>
        </w:rPr>
      </w:pPr>
    </w:p>
    <w:p w:rsidR="00796341" w:rsidRPr="00EE095D" w:rsidRDefault="00796341" w:rsidP="00796341">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В основе  реализации основной образовательной программы лежит  </w:t>
      </w:r>
      <w:r w:rsidRPr="00EE095D">
        <w:rPr>
          <w:rFonts w:ascii="Times New Roman" w:hAnsi="Times New Roman" w:cs="Times New Roman"/>
          <w:b/>
          <w:i/>
          <w:sz w:val="24"/>
          <w:szCs w:val="24"/>
        </w:rPr>
        <w:t>системно-деятельностный подход</w:t>
      </w:r>
      <w:r w:rsidRPr="00EE095D">
        <w:rPr>
          <w:rFonts w:ascii="Times New Roman" w:hAnsi="Times New Roman" w:cs="Times New Roman"/>
          <w:sz w:val="24"/>
          <w:szCs w:val="24"/>
        </w:rPr>
        <w:t xml:space="preserve">, </w:t>
      </w:r>
      <w:r w:rsidRPr="00EE095D">
        <w:rPr>
          <w:rFonts w:ascii="Times New Roman" w:hAnsi="Times New Roman" w:cs="Times New Roman"/>
          <w:sz w:val="24"/>
          <w:szCs w:val="24"/>
          <w:u w:val="single"/>
        </w:rPr>
        <w:t>который  предъявляет к педагогам основной ступени следующие требования</w:t>
      </w:r>
      <w:r w:rsidRPr="00EE095D">
        <w:rPr>
          <w:rFonts w:ascii="Times New Roman" w:hAnsi="Times New Roman" w:cs="Times New Roman"/>
          <w:sz w:val="24"/>
          <w:szCs w:val="24"/>
        </w:rPr>
        <w:t>:</w:t>
      </w:r>
    </w:p>
    <w:p w:rsidR="00796341" w:rsidRPr="00EE095D" w:rsidRDefault="00796341" w:rsidP="00CA5B88">
      <w:pPr>
        <w:numPr>
          <w:ilvl w:val="0"/>
          <w:numId w:val="18"/>
        </w:numPr>
        <w:tabs>
          <w:tab w:val="left" w:pos="900"/>
        </w:tabs>
        <w:autoSpaceDE w:val="0"/>
        <w:autoSpaceDN w:val="0"/>
        <w:adjustRightInd w:val="0"/>
        <w:spacing w:after="0" w:line="120" w:lineRule="atLeast"/>
        <w:jc w:val="both"/>
        <w:rPr>
          <w:rFonts w:ascii="Times New Roman" w:hAnsi="Times New Roman" w:cs="Times New Roman"/>
          <w:kern w:val="2"/>
          <w:sz w:val="24"/>
          <w:szCs w:val="24"/>
        </w:rPr>
      </w:pPr>
      <w:r w:rsidRPr="00EE095D">
        <w:rPr>
          <w:rFonts w:ascii="Times New Roman" w:hAnsi="Times New Roman" w:cs="Times New Roman"/>
          <w:kern w:val="2"/>
          <w:sz w:val="24"/>
          <w:szCs w:val="24"/>
        </w:rPr>
        <w:t>определение ведущим в построении содержания учебных дисциплин задачного принципа обучения;</w:t>
      </w:r>
    </w:p>
    <w:p w:rsidR="00796341" w:rsidRPr="00EE095D" w:rsidRDefault="00796341" w:rsidP="00CA5B88">
      <w:pPr>
        <w:numPr>
          <w:ilvl w:val="0"/>
          <w:numId w:val="18"/>
        </w:numPr>
        <w:tabs>
          <w:tab w:val="left" w:pos="900"/>
        </w:tabs>
        <w:autoSpaceDE w:val="0"/>
        <w:autoSpaceDN w:val="0"/>
        <w:adjustRightInd w:val="0"/>
        <w:spacing w:after="0" w:line="120" w:lineRule="atLeast"/>
        <w:jc w:val="both"/>
        <w:rPr>
          <w:rFonts w:ascii="Times New Roman" w:hAnsi="Times New Roman" w:cs="Times New Roman"/>
          <w:kern w:val="2"/>
          <w:sz w:val="24"/>
          <w:szCs w:val="24"/>
        </w:rPr>
      </w:pPr>
      <w:r w:rsidRPr="00EE095D">
        <w:rPr>
          <w:rFonts w:ascii="Times New Roman" w:hAnsi="Times New Roman" w:cs="Times New Roman"/>
          <w:kern w:val="2"/>
          <w:sz w:val="24"/>
          <w:szCs w:val="24"/>
        </w:rPr>
        <w:t xml:space="preserve">раскрытие базовых научных понятий в учебных предметах </w:t>
      </w:r>
      <w:r w:rsidRPr="00EE095D">
        <w:rPr>
          <w:rFonts w:ascii="Times New Roman" w:hAnsi="Times New Roman" w:cs="Times New Roman"/>
          <w:sz w:val="24"/>
          <w:szCs w:val="24"/>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A41348" w:rsidRPr="00EE095D" w:rsidRDefault="00796341" w:rsidP="00CA5B88">
      <w:pPr>
        <w:numPr>
          <w:ilvl w:val="0"/>
          <w:numId w:val="18"/>
        </w:numPr>
        <w:tabs>
          <w:tab w:val="left" w:pos="900"/>
        </w:tabs>
        <w:autoSpaceDE w:val="0"/>
        <w:autoSpaceDN w:val="0"/>
        <w:adjustRightInd w:val="0"/>
        <w:spacing w:after="0" w:line="120" w:lineRule="atLeast"/>
        <w:jc w:val="both"/>
        <w:rPr>
          <w:rFonts w:ascii="Times New Roman" w:hAnsi="Times New Roman" w:cs="Times New Roman"/>
          <w:kern w:val="2"/>
          <w:sz w:val="24"/>
          <w:szCs w:val="24"/>
        </w:rPr>
      </w:pPr>
      <w:r w:rsidRPr="00EE095D">
        <w:rPr>
          <w:rFonts w:ascii="Times New Roman" w:hAnsi="Times New Roman" w:cs="Times New Roman"/>
          <w:kern w:val="2"/>
          <w:sz w:val="24"/>
          <w:szCs w:val="24"/>
        </w:rPr>
        <w:t xml:space="preserve">создание в урочной и внеурочной деятельности  условий для </w:t>
      </w:r>
      <w:r w:rsidRPr="00EE095D">
        <w:rPr>
          <w:rFonts w:ascii="Times New Roman" w:hAnsi="Times New Roman" w:cs="Times New Roman"/>
          <w:sz w:val="24"/>
          <w:szCs w:val="24"/>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EE095D">
        <w:rPr>
          <w:rFonts w:ascii="Times New Roman" w:hAnsi="Times New Roman" w:cs="Times New Roman"/>
          <w:spacing w:val="-1"/>
          <w:sz w:val="24"/>
          <w:szCs w:val="24"/>
        </w:rPr>
        <w:t xml:space="preserve">особенностей каждого обучающегося (включая одаренных детей и детей с </w:t>
      </w:r>
      <w:r w:rsidRPr="00EE095D">
        <w:rPr>
          <w:rFonts w:ascii="Times New Roman" w:hAnsi="Times New Roman" w:cs="Times New Roman"/>
          <w:sz w:val="24"/>
          <w:szCs w:val="24"/>
        </w:rPr>
        <w:t xml:space="preserve">ограниченными возможностями здоровья), роста </w:t>
      </w:r>
      <w:r w:rsidRPr="00EE095D">
        <w:rPr>
          <w:rFonts w:ascii="Times New Roman" w:hAnsi="Times New Roman" w:cs="Times New Roman"/>
          <w:spacing w:val="-1"/>
          <w:sz w:val="24"/>
          <w:szCs w:val="24"/>
        </w:rPr>
        <w:t xml:space="preserve">творческого потенциала, познавательных мотивов, обогащения форм </w:t>
      </w:r>
      <w:r w:rsidRPr="00EE095D">
        <w:rPr>
          <w:rFonts w:ascii="Times New Roman" w:hAnsi="Times New Roman" w:cs="Times New Roman"/>
          <w:sz w:val="24"/>
          <w:szCs w:val="24"/>
        </w:rPr>
        <w:t>взаимодействия со сверстниками и взрослыми в познавательной деятельности;</w:t>
      </w:r>
    </w:p>
    <w:p w:rsidR="00855447" w:rsidRPr="00EE095D" w:rsidRDefault="00796341" w:rsidP="00CA5B88">
      <w:pPr>
        <w:numPr>
          <w:ilvl w:val="0"/>
          <w:numId w:val="18"/>
        </w:numPr>
        <w:tabs>
          <w:tab w:val="left" w:pos="900"/>
        </w:tabs>
        <w:autoSpaceDE w:val="0"/>
        <w:autoSpaceDN w:val="0"/>
        <w:adjustRightInd w:val="0"/>
        <w:spacing w:after="0" w:line="120" w:lineRule="atLeast"/>
        <w:jc w:val="both"/>
        <w:rPr>
          <w:rFonts w:ascii="Times New Roman" w:hAnsi="Times New Roman" w:cs="Times New Roman"/>
          <w:kern w:val="2"/>
          <w:sz w:val="24"/>
          <w:szCs w:val="24"/>
        </w:rPr>
      </w:pPr>
      <w:r w:rsidRPr="00EE095D">
        <w:rPr>
          <w:rFonts w:ascii="Times New Roman" w:hAnsi="Times New Roman" w:cs="Times New Roman"/>
          <w:kern w:val="2"/>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w:t>
      </w:r>
    </w:p>
    <w:p w:rsidR="00796341" w:rsidRPr="00EE095D" w:rsidRDefault="00796341" w:rsidP="00CA5B88">
      <w:pPr>
        <w:numPr>
          <w:ilvl w:val="0"/>
          <w:numId w:val="18"/>
        </w:numPr>
        <w:tabs>
          <w:tab w:val="left" w:pos="900"/>
        </w:tabs>
        <w:autoSpaceDE w:val="0"/>
        <w:autoSpaceDN w:val="0"/>
        <w:adjustRightInd w:val="0"/>
        <w:spacing w:after="0" w:line="120" w:lineRule="atLeast"/>
        <w:jc w:val="both"/>
        <w:rPr>
          <w:rFonts w:ascii="Times New Roman" w:hAnsi="Times New Roman" w:cs="Times New Roman"/>
          <w:kern w:val="2"/>
          <w:sz w:val="24"/>
          <w:szCs w:val="24"/>
        </w:rPr>
      </w:pPr>
      <w:r w:rsidRPr="00EE095D">
        <w:rPr>
          <w:rFonts w:ascii="Times New Roman" w:hAnsi="Times New Roman" w:cs="Times New Roman"/>
          <w:kern w:val="2"/>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96341" w:rsidRPr="00EE095D" w:rsidRDefault="00796341" w:rsidP="00CA5B88">
      <w:pPr>
        <w:numPr>
          <w:ilvl w:val="0"/>
          <w:numId w:val="18"/>
        </w:numPr>
        <w:tabs>
          <w:tab w:val="left" w:pos="900"/>
        </w:tabs>
        <w:autoSpaceDE w:val="0"/>
        <w:autoSpaceDN w:val="0"/>
        <w:adjustRightInd w:val="0"/>
        <w:spacing w:after="0" w:line="120" w:lineRule="atLeast"/>
        <w:jc w:val="both"/>
        <w:rPr>
          <w:rFonts w:ascii="Times New Roman" w:hAnsi="Times New Roman" w:cs="Times New Roman"/>
          <w:kern w:val="2"/>
          <w:sz w:val="24"/>
          <w:szCs w:val="24"/>
        </w:rPr>
      </w:pPr>
      <w:r w:rsidRPr="00EE095D">
        <w:rPr>
          <w:rFonts w:ascii="Times New Roman" w:hAnsi="Times New Roman" w:cs="Times New Roman"/>
          <w:kern w:val="2"/>
          <w:sz w:val="24"/>
          <w:szCs w:val="24"/>
        </w:rPr>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96341" w:rsidRPr="00EE095D" w:rsidRDefault="00796341" w:rsidP="00796341">
      <w:pPr>
        <w:tabs>
          <w:tab w:val="left" w:pos="900"/>
        </w:tabs>
        <w:autoSpaceDE w:val="0"/>
        <w:autoSpaceDN w:val="0"/>
        <w:adjustRightInd w:val="0"/>
        <w:spacing w:after="0" w:line="120" w:lineRule="atLeast"/>
        <w:ind w:left="720"/>
        <w:jc w:val="both"/>
        <w:rPr>
          <w:rFonts w:ascii="Times New Roman" w:hAnsi="Times New Roman" w:cs="Times New Roman"/>
          <w:b/>
          <w:i/>
          <w:kern w:val="2"/>
          <w:sz w:val="24"/>
          <w:szCs w:val="24"/>
          <w:u w:val="single"/>
        </w:rPr>
      </w:pPr>
      <w:r w:rsidRPr="00EE095D">
        <w:rPr>
          <w:rFonts w:ascii="Times New Roman" w:hAnsi="Times New Roman" w:cs="Times New Roman"/>
          <w:b/>
          <w:i/>
          <w:kern w:val="2"/>
          <w:sz w:val="24"/>
          <w:szCs w:val="24"/>
          <w:u w:val="single"/>
        </w:rPr>
        <w:t>направленность на:</w:t>
      </w:r>
    </w:p>
    <w:p w:rsidR="00796341" w:rsidRPr="00EE095D" w:rsidRDefault="00796341" w:rsidP="00CA5B88">
      <w:pPr>
        <w:numPr>
          <w:ilvl w:val="0"/>
          <w:numId w:val="19"/>
        </w:numPr>
        <w:tabs>
          <w:tab w:val="left" w:pos="567"/>
        </w:tabs>
        <w:autoSpaceDE w:val="0"/>
        <w:autoSpaceDN w:val="0"/>
        <w:adjustRightInd w:val="0"/>
        <w:spacing w:after="0" w:line="120" w:lineRule="atLeast"/>
        <w:ind w:left="426" w:firstLine="0"/>
        <w:jc w:val="both"/>
        <w:rPr>
          <w:rFonts w:ascii="Times New Roman" w:hAnsi="Times New Roman" w:cs="Times New Roman"/>
          <w:kern w:val="2"/>
          <w:sz w:val="24"/>
          <w:szCs w:val="24"/>
        </w:rPr>
      </w:pPr>
      <w:r w:rsidRPr="00EE095D">
        <w:rPr>
          <w:rFonts w:ascii="Times New Roman" w:hAnsi="Times New Roman" w:cs="Times New Roman"/>
          <w:kern w:val="2"/>
          <w:sz w:val="24"/>
          <w:szCs w:val="24"/>
        </w:rPr>
        <w:t xml:space="preserve">формирование у учащихся готовности к саморазвитию и непрерывному образованию; </w:t>
      </w:r>
    </w:p>
    <w:p w:rsidR="00796341" w:rsidRPr="00EE095D" w:rsidRDefault="00796341" w:rsidP="00CA5B88">
      <w:pPr>
        <w:numPr>
          <w:ilvl w:val="0"/>
          <w:numId w:val="19"/>
        </w:numPr>
        <w:tabs>
          <w:tab w:val="left" w:pos="567"/>
        </w:tabs>
        <w:autoSpaceDE w:val="0"/>
        <w:autoSpaceDN w:val="0"/>
        <w:adjustRightInd w:val="0"/>
        <w:spacing w:after="0" w:line="120" w:lineRule="atLeast"/>
        <w:ind w:left="426" w:firstLine="0"/>
        <w:jc w:val="both"/>
        <w:rPr>
          <w:rFonts w:ascii="Times New Roman" w:hAnsi="Times New Roman" w:cs="Times New Roman"/>
          <w:kern w:val="2"/>
          <w:sz w:val="24"/>
          <w:szCs w:val="24"/>
        </w:rPr>
      </w:pPr>
      <w:r w:rsidRPr="00EE095D">
        <w:rPr>
          <w:rFonts w:ascii="Times New Roman" w:hAnsi="Times New Roman" w:cs="Times New Roman"/>
          <w:kern w:val="2"/>
          <w:sz w:val="24"/>
          <w:szCs w:val="24"/>
        </w:rPr>
        <w:t xml:space="preserve">проектирование и конструирование социальной среды развития обучающихся  в системе предметной деятельности; </w:t>
      </w:r>
    </w:p>
    <w:p w:rsidR="00796341" w:rsidRPr="00EE095D" w:rsidRDefault="00796341" w:rsidP="00CA5B88">
      <w:pPr>
        <w:numPr>
          <w:ilvl w:val="0"/>
          <w:numId w:val="19"/>
        </w:numPr>
        <w:tabs>
          <w:tab w:val="left" w:pos="567"/>
        </w:tabs>
        <w:autoSpaceDE w:val="0"/>
        <w:autoSpaceDN w:val="0"/>
        <w:adjustRightInd w:val="0"/>
        <w:spacing w:after="0" w:line="120" w:lineRule="atLeast"/>
        <w:ind w:left="426" w:firstLine="0"/>
        <w:jc w:val="both"/>
        <w:rPr>
          <w:rFonts w:ascii="Times New Roman" w:hAnsi="Times New Roman" w:cs="Times New Roman"/>
          <w:kern w:val="2"/>
          <w:sz w:val="24"/>
          <w:szCs w:val="24"/>
        </w:rPr>
      </w:pPr>
      <w:r w:rsidRPr="00EE095D">
        <w:rPr>
          <w:rFonts w:ascii="Times New Roman" w:hAnsi="Times New Roman" w:cs="Times New Roman"/>
          <w:sz w:val="24"/>
          <w:szCs w:val="24"/>
        </w:rPr>
        <w:t xml:space="preserve">активную учебно-познавательную деятельность обучающихся в предметной и метапредметной областях; </w:t>
      </w:r>
    </w:p>
    <w:p w:rsidR="00796341" w:rsidRPr="00EE095D" w:rsidRDefault="00796341" w:rsidP="00CA5B88">
      <w:pPr>
        <w:numPr>
          <w:ilvl w:val="0"/>
          <w:numId w:val="19"/>
        </w:numPr>
        <w:tabs>
          <w:tab w:val="left" w:pos="567"/>
        </w:tabs>
        <w:autoSpaceDE w:val="0"/>
        <w:autoSpaceDN w:val="0"/>
        <w:adjustRightInd w:val="0"/>
        <w:spacing w:after="0" w:line="120" w:lineRule="atLeast"/>
        <w:ind w:left="426" w:firstLine="0"/>
        <w:jc w:val="both"/>
        <w:rPr>
          <w:rFonts w:ascii="Times New Roman" w:hAnsi="Times New Roman" w:cs="Times New Roman"/>
          <w:kern w:val="2"/>
          <w:sz w:val="24"/>
          <w:szCs w:val="24"/>
        </w:rPr>
      </w:pPr>
      <w:r w:rsidRPr="00EE095D">
        <w:rPr>
          <w:rFonts w:ascii="Times New Roman" w:hAnsi="Times New Roman" w:cs="Times New Roman"/>
          <w:sz w:val="24"/>
          <w:szCs w:val="24"/>
        </w:rPr>
        <w:lastRenderedPageBreak/>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96341" w:rsidRPr="00EE095D" w:rsidRDefault="00796341" w:rsidP="00CA5B88">
      <w:pPr>
        <w:numPr>
          <w:ilvl w:val="0"/>
          <w:numId w:val="19"/>
        </w:numPr>
        <w:tabs>
          <w:tab w:val="left" w:pos="567"/>
        </w:tabs>
        <w:autoSpaceDE w:val="0"/>
        <w:autoSpaceDN w:val="0"/>
        <w:adjustRightInd w:val="0"/>
        <w:spacing w:after="0" w:line="120" w:lineRule="atLeast"/>
        <w:ind w:left="426" w:firstLine="0"/>
        <w:jc w:val="both"/>
        <w:rPr>
          <w:rFonts w:ascii="Times New Roman" w:hAnsi="Times New Roman" w:cs="Times New Roman"/>
          <w:kern w:val="2"/>
          <w:sz w:val="24"/>
          <w:szCs w:val="24"/>
        </w:rPr>
      </w:pPr>
      <w:r w:rsidRPr="00EE095D">
        <w:rPr>
          <w:rFonts w:ascii="Times New Roman" w:hAnsi="Times New Roman" w:cs="Times New Roman"/>
          <w:kern w:val="2"/>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96341" w:rsidRPr="00EE095D" w:rsidRDefault="00796341" w:rsidP="00796341">
      <w:pPr>
        <w:pStyle w:val="a3"/>
        <w:spacing w:after="0" w:line="120" w:lineRule="atLeast"/>
        <w:ind w:left="0" w:firstLine="709"/>
        <w:rPr>
          <w:b/>
          <w:i/>
        </w:rPr>
      </w:pPr>
    </w:p>
    <w:p w:rsidR="00796341" w:rsidRPr="00EE095D" w:rsidRDefault="00796341" w:rsidP="00796341">
      <w:pPr>
        <w:pStyle w:val="a3"/>
        <w:spacing w:after="0" w:line="120" w:lineRule="atLeast"/>
        <w:ind w:left="0" w:firstLine="709"/>
        <w:rPr>
          <w:b/>
          <w:i/>
        </w:rPr>
      </w:pPr>
      <w:r w:rsidRPr="00EE095D">
        <w:rPr>
          <w:b/>
          <w:i/>
        </w:rPr>
        <w:t>Реализация  ООП основной ступени обще</w:t>
      </w:r>
      <w:r w:rsidR="00A972A0" w:rsidRPr="00EE095D">
        <w:rPr>
          <w:b/>
          <w:i/>
        </w:rPr>
        <w:t>го образования  может  осуществ</w:t>
      </w:r>
      <w:r w:rsidRPr="00EE095D">
        <w:rPr>
          <w:b/>
          <w:i/>
        </w:rPr>
        <w:t>ляться в следующих видах деятельности подростков:</w:t>
      </w:r>
    </w:p>
    <w:p w:rsidR="00796341" w:rsidRPr="00EE095D" w:rsidRDefault="00796341" w:rsidP="00796341">
      <w:pPr>
        <w:pStyle w:val="a3"/>
        <w:numPr>
          <w:ilvl w:val="0"/>
          <w:numId w:val="10"/>
        </w:numPr>
        <w:tabs>
          <w:tab w:val="left" w:pos="900"/>
        </w:tabs>
        <w:spacing w:after="0" w:line="120" w:lineRule="atLeast"/>
        <w:ind w:left="0" w:firstLine="720"/>
      </w:pPr>
      <w:r w:rsidRPr="00EE095D">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796341" w:rsidRPr="00EE095D" w:rsidRDefault="00796341" w:rsidP="00796341">
      <w:pPr>
        <w:pStyle w:val="a3"/>
        <w:numPr>
          <w:ilvl w:val="0"/>
          <w:numId w:val="10"/>
        </w:numPr>
        <w:tabs>
          <w:tab w:val="left" w:pos="900"/>
        </w:tabs>
        <w:spacing w:after="0" w:line="120" w:lineRule="atLeast"/>
        <w:ind w:left="0" w:firstLine="720"/>
      </w:pPr>
      <w:r w:rsidRPr="00EE095D">
        <w:t>индивидуальной учебной деятельности при осуществлении индивидуальных образовательных маршрутов (программ);</w:t>
      </w:r>
    </w:p>
    <w:p w:rsidR="00796341" w:rsidRPr="00EE095D" w:rsidRDefault="00796341" w:rsidP="00796341">
      <w:pPr>
        <w:pStyle w:val="a3"/>
        <w:numPr>
          <w:ilvl w:val="0"/>
          <w:numId w:val="10"/>
        </w:numPr>
        <w:tabs>
          <w:tab w:val="left" w:pos="900"/>
        </w:tabs>
        <w:spacing w:after="0" w:line="120" w:lineRule="atLeast"/>
        <w:ind w:left="0" w:firstLine="720"/>
      </w:pPr>
      <w:r w:rsidRPr="00EE095D">
        <w:t>совместной распределенной проектной деятельности, ориентированной на получение социально значимого продукта;</w:t>
      </w:r>
    </w:p>
    <w:p w:rsidR="00796341" w:rsidRPr="00EE095D" w:rsidRDefault="00796341" w:rsidP="00796341">
      <w:pPr>
        <w:pStyle w:val="a3"/>
        <w:numPr>
          <w:ilvl w:val="0"/>
          <w:numId w:val="10"/>
        </w:numPr>
        <w:tabs>
          <w:tab w:val="left" w:pos="900"/>
        </w:tabs>
        <w:spacing w:after="0" w:line="120" w:lineRule="atLeast"/>
        <w:ind w:left="0" w:firstLine="720"/>
      </w:pPr>
      <w:r w:rsidRPr="00EE095D">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96341" w:rsidRPr="00EE095D" w:rsidRDefault="00796341" w:rsidP="00796341">
      <w:pPr>
        <w:pStyle w:val="a3"/>
        <w:numPr>
          <w:ilvl w:val="0"/>
          <w:numId w:val="10"/>
        </w:numPr>
        <w:tabs>
          <w:tab w:val="left" w:pos="900"/>
        </w:tabs>
        <w:spacing w:after="0" w:line="120" w:lineRule="atLeast"/>
        <w:ind w:left="0" w:firstLine="720"/>
      </w:pPr>
      <w:r w:rsidRPr="00EE095D">
        <w:t>деятельности управления системными объектами (техническими объектами, группами людей);</w:t>
      </w:r>
    </w:p>
    <w:p w:rsidR="00796341" w:rsidRPr="00EE095D" w:rsidRDefault="00796341" w:rsidP="00796341">
      <w:pPr>
        <w:pStyle w:val="a3"/>
        <w:numPr>
          <w:ilvl w:val="0"/>
          <w:numId w:val="10"/>
        </w:numPr>
        <w:tabs>
          <w:tab w:val="left" w:pos="900"/>
        </w:tabs>
        <w:spacing w:after="0" w:line="120" w:lineRule="atLeast"/>
        <w:ind w:left="0" w:firstLine="720"/>
      </w:pPr>
      <w:r w:rsidRPr="00EE095D">
        <w:t>творческой деятельности (художественной, технической и др. видах деятельности);</w:t>
      </w:r>
    </w:p>
    <w:p w:rsidR="00796341" w:rsidRPr="00EE095D" w:rsidRDefault="00796341" w:rsidP="00796341">
      <w:pPr>
        <w:pStyle w:val="a3"/>
        <w:numPr>
          <w:ilvl w:val="0"/>
          <w:numId w:val="10"/>
        </w:numPr>
        <w:tabs>
          <w:tab w:val="left" w:pos="900"/>
        </w:tabs>
        <w:spacing w:after="0" w:line="120" w:lineRule="atLeast"/>
        <w:ind w:left="0" w:firstLine="720"/>
      </w:pPr>
      <w:r w:rsidRPr="00EE095D">
        <w:t>спортивной деятельности.</w:t>
      </w:r>
    </w:p>
    <w:p w:rsidR="00B762AC" w:rsidRPr="00EE095D" w:rsidRDefault="00B762AC" w:rsidP="00C00F2C">
      <w:pPr>
        <w:spacing w:after="0" w:line="240" w:lineRule="auto"/>
        <w:jc w:val="both"/>
        <w:rPr>
          <w:rFonts w:ascii="Times New Roman" w:hAnsi="Times New Roman" w:cs="Times New Roman"/>
          <w:b/>
          <w:sz w:val="24"/>
          <w:szCs w:val="24"/>
        </w:rPr>
      </w:pPr>
    </w:p>
    <w:p w:rsidR="003C6693" w:rsidRPr="00EE095D" w:rsidRDefault="003C6693" w:rsidP="00B4679A">
      <w:pPr>
        <w:spacing w:after="0" w:line="120" w:lineRule="atLeast"/>
        <w:jc w:val="both"/>
        <w:rPr>
          <w:rFonts w:ascii="Times New Roman" w:hAnsi="Times New Roman" w:cs="Times New Roman"/>
          <w:b/>
          <w:sz w:val="24"/>
          <w:szCs w:val="24"/>
          <w:u w:val="single"/>
        </w:rPr>
      </w:pPr>
      <w:r w:rsidRPr="00EE095D">
        <w:rPr>
          <w:rFonts w:ascii="Times New Roman" w:hAnsi="Times New Roman" w:cs="Times New Roman"/>
          <w:b/>
          <w:sz w:val="24"/>
          <w:szCs w:val="24"/>
          <w:u w:val="single"/>
        </w:rPr>
        <w:t>Реализу</w:t>
      </w:r>
      <w:r w:rsidR="00A138A2" w:rsidRPr="00EE095D">
        <w:rPr>
          <w:rFonts w:ascii="Times New Roman" w:hAnsi="Times New Roman" w:cs="Times New Roman"/>
          <w:b/>
          <w:sz w:val="24"/>
          <w:szCs w:val="24"/>
          <w:u w:val="single"/>
        </w:rPr>
        <w:t>емые образовательные программы О</w:t>
      </w:r>
      <w:r w:rsidRPr="00EE095D">
        <w:rPr>
          <w:rFonts w:ascii="Times New Roman" w:hAnsi="Times New Roman" w:cs="Times New Roman"/>
          <w:b/>
          <w:sz w:val="24"/>
          <w:szCs w:val="24"/>
          <w:u w:val="single"/>
        </w:rPr>
        <w:t>ОО.</w:t>
      </w:r>
    </w:p>
    <w:p w:rsidR="003C6693" w:rsidRPr="00EE095D" w:rsidRDefault="003C6693" w:rsidP="00B4679A">
      <w:pPr>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Специфика учебного плана определяется целями и задачами реализуемых в образовательном учреждении образовательных программ. М</w:t>
      </w:r>
      <w:r w:rsidR="00A138A2" w:rsidRPr="00EE095D">
        <w:rPr>
          <w:rFonts w:ascii="Times New Roman" w:hAnsi="Times New Roman" w:cs="Times New Roman"/>
          <w:sz w:val="24"/>
          <w:szCs w:val="24"/>
        </w:rPr>
        <w:t>К</w:t>
      </w:r>
      <w:r w:rsidR="00DF04B9">
        <w:rPr>
          <w:rFonts w:ascii="Times New Roman" w:hAnsi="Times New Roman" w:cs="Times New Roman"/>
          <w:sz w:val="24"/>
          <w:szCs w:val="24"/>
        </w:rPr>
        <w:t>ОУ «СОШ а.Ильич</w:t>
      </w:r>
      <w:r w:rsidRPr="00EE095D">
        <w:rPr>
          <w:rFonts w:ascii="Times New Roman" w:hAnsi="Times New Roman" w:cs="Times New Roman"/>
          <w:sz w:val="24"/>
          <w:szCs w:val="24"/>
        </w:rPr>
        <w:t>»  реализует следующие образовательные программы:</w:t>
      </w:r>
    </w:p>
    <w:p w:rsidR="003C6693" w:rsidRPr="00EE095D" w:rsidRDefault="003C6693" w:rsidP="00CA5B88">
      <w:pPr>
        <w:numPr>
          <w:ilvl w:val="0"/>
          <w:numId w:val="14"/>
        </w:numPr>
        <w:tabs>
          <w:tab w:val="clear" w:pos="900"/>
        </w:tabs>
        <w:spacing w:after="0" w:line="120" w:lineRule="atLeast"/>
        <w:ind w:left="540" w:hanging="540"/>
        <w:jc w:val="both"/>
        <w:rPr>
          <w:rFonts w:ascii="Times New Roman" w:hAnsi="Times New Roman" w:cs="Times New Roman"/>
          <w:sz w:val="24"/>
          <w:szCs w:val="24"/>
        </w:rPr>
      </w:pPr>
      <w:r w:rsidRPr="00EE095D">
        <w:rPr>
          <w:rFonts w:ascii="Times New Roman" w:hAnsi="Times New Roman" w:cs="Times New Roman"/>
          <w:sz w:val="24"/>
          <w:szCs w:val="24"/>
        </w:rPr>
        <w:t xml:space="preserve">общеобразовательные  программы, разработанные на основе ФГОС ООО </w:t>
      </w:r>
      <w:r w:rsidR="00034472" w:rsidRPr="00EE095D">
        <w:rPr>
          <w:rFonts w:ascii="Times New Roman" w:hAnsi="Times New Roman" w:cs="Times New Roman"/>
          <w:sz w:val="24"/>
          <w:szCs w:val="24"/>
        </w:rPr>
        <w:t>–</w:t>
      </w:r>
      <w:r w:rsidRPr="00EE095D">
        <w:rPr>
          <w:rFonts w:ascii="Times New Roman" w:hAnsi="Times New Roman" w:cs="Times New Roman"/>
          <w:sz w:val="24"/>
          <w:szCs w:val="24"/>
        </w:rPr>
        <w:t xml:space="preserve"> 5</w:t>
      </w:r>
      <w:r w:rsidR="006D23A2" w:rsidRPr="00EE095D">
        <w:rPr>
          <w:rFonts w:ascii="Times New Roman" w:hAnsi="Times New Roman" w:cs="Times New Roman"/>
          <w:sz w:val="24"/>
          <w:szCs w:val="24"/>
        </w:rPr>
        <w:t>-9</w:t>
      </w:r>
      <w:r w:rsidRPr="00EE095D">
        <w:rPr>
          <w:rFonts w:ascii="Times New Roman" w:hAnsi="Times New Roman" w:cs="Times New Roman"/>
          <w:sz w:val="24"/>
          <w:szCs w:val="24"/>
        </w:rPr>
        <w:t>-е классы;</w:t>
      </w:r>
    </w:p>
    <w:p w:rsidR="003C6693" w:rsidRPr="00EE095D" w:rsidRDefault="00855447" w:rsidP="00B4679A">
      <w:pPr>
        <w:spacing w:after="0" w:line="120" w:lineRule="atLeast"/>
        <w:jc w:val="both"/>
        <w:rPr>
          <w:rFonts w:ascii="Times New Roman" w:hAnsi="Times New Roman" w:cs="Times New Roman"/>
          <w:b/>
          <w:sz w:val="24"/>
          <w:szCs w:val="24"/>
        </w:rPr>
      </w:pPr>
      <w:r w:rsidRPr="00EE095D">
        <w:rPr>
          <w:rFonts w:ascii="Times New Roman" w:hAnsi="Times New Roman" w:cs="Times New Roman"/>
          <w:sz w:val="24"/>
          <w:szCs w:val="24"/>
        </w:rPr>
        <w:t>2.</w:t>
      </w:r>
      <w:r w:rsidR="003C6693" w:rsidRPr="00EE095D">
        <w:rPr>
          <w:rFonts w:ascii="Times New Roman" w:hAnsi="Times New Roman" w:cs="Times New Roman"/>
          <w:sz w:val="24"/>
          <w:szCs w:val="24"/>
        </w:rPr>
        <w:t>общеобразовательные  программы, разработанные на основе программ общего образования, утвержденных МО РФ 09.03.2004 г. Приказом №1312  и на основе Базисного учебного плана, утверждённого приказом № 604  МО и Н КЧР от 25.06.2012  года для образовательных учреждений  Карачаево</w:t>
      </w:r>
      <w:r w:rsidRPr="00EE095D">
        <w:rPr>
          <w:rFonts w:ascii="Times New Roman" w:hAnsi="Times New Roman" w:cs="Times New Roman"/>
          <w:sz w:val="24"/>
          <w:szCs w:val="24"/>
        </w:rPr>
        <w:t>-Черкесской  Республики - (7</w:t>
      </w:r>
      <w:r w:rsidR="003C6693" w:rsidRPr="00EE095D">
        <w:rPr>
          <w:rFonts w:ascii="Times New Roman" w:hAnsi="Times New Roman" w:cs="Times New Roman"/>
          <w:sz w:val="24"/>
          <w:szCs w:val="24"/>
        </w:rPr>
        <w:t>-</w:t>
      </w:r>
      <w:r w:rsidRPr="00EE095D">
        <w:rPr>
          <w:rFonts w:ascii="Times New Roman" w:hAnsi="Times New Roman" w:cs="Times New Roman"/>
          <w:sz w:val="24"/>
          <w:szCs w:val="24"/>
        </w:rPr>
        <w:t>9</w:t>
      </w:r>
      <w:r w:rsidR="003C6693" w:rsidRPr="00EE095D">
        <w:rPr>
          <w:rFonts w:ascii="Times New Roman" w:hAnsi="Times New Roman" w:cs="Times New Roman"/>
          <w:sz w:val="24"/>
          <w:szCs w:val="24"/>
        </w:rPr>
        <w:t xml:space="preserve"> классы).</w:t>
      </w:r>
    </w:p>
    <w:p w:rsidR="003C6693" w:rsidRPr="00EE095D" w:rsidRDefault="003C6693" w:rsidP="00B4679A">
      <w:pPr>
        <w:tabs>
          <w:tab w:val="num" w:pos="0"/>
        </w:tabs>
        <w:spacing w:after="0" w:line="120" w:lineRule="atLeast"/>
        <w:ind w:firstLine="720"/>
        <w:jc w:val="both"/>
        <w:rPr>
          <w:rFonts w:ascii="Times New Roman" w:hAnsi="Times New Roman" w:cs="Times New Roman"/>
          <w:sz w:val="24"/>
          <w:szCs w:val="24"/>
        </w:rPr>
      </w:pPr>
    </w:p>
    <w:p w:rsidR="003C6693" w:rsidRPr="00EE095D" w:rsidRDefault="003C6693" w:rsidP="00B4679A">
      <w:pPr>
        <w:tabs>
          <w:tab w:val="num" w:pos="0"/>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Одной из </w:t>
      </w:r>
      <w:r w:rsidRPr="00EE095D">
        <w:rPr>
          <w:rFonts w:ascii="Times New Roman" w:hAnsi="Times New Roman" w:cs="Times New Roman"/>
          <w:b/>
          <w:sz w:val="24"/>
          <w:szCs w:val="24"/>
          <w:u w:val="single"/>
        </w:rPr>
        <w:t>базовых целей общего образования</w:t>
      </w:r>
      <w:r w:rsidRPr="00EE095D">
        <w:rPr>
          <w:rFonts w:ascii="Times New Roman" w:hAnsi="Times New Roman" w:cs="Times New Roman"/>
          <w:sz w:val="24"/>
          <w:szCs w:val="24"/>
        </w:rPr>
        <w:t xml:space="preserve">  является создание условий для формирования у молодых людей способности нести личную ответственность за собственное благополучие и благополучие  общества, формирование  социальной мобильности и адаптации. Применительно к основной школе данная цель конкретизируется следующим образом:</w:t>
      </w:r>
    </w:p>
    <w:p w:rsidR="003C6693" w:rsidRPr="00EE095D" w:rsidRDefault="003C6693" w:rsidP="00B4679A">
      <w:pPr>
        <w:tabs>
          <w:tab w:val="num" w:pos="0"/>
        </w:tabs>
        <w:spacing w:after="0" w:line="120" w:lineRule="atLeast"/>
        <w:ind w:firstLine="567"/>
        <w:jc w:val="both"/>
        <w:rPr>
          <w:rFonts w:ascii="Times New Roman" w:hAnsi="Times New Roman" w:cs="Times New Roman"/>
          <w:b/>
          <w:sz w:val="24"/>
          <w:szCs w:val="24"/>
        </w:rPr>
      </w:pPr>
      <w:r w:rsidRPr="00EE095D">
        <w:rPr>
          <w:rFonts w:ascii="Times New Roman" w:hAnsi="Times New Roman" w:cs="Times New Roman"/>
          <w:b/>
          <w:i/>
          <w:sz w:val="24"/>
          <w:szCs w:val="24"/>
        </w:rPr>
        <w:tab/>
        <w:t>сформировать способности к осуществлению ответственного  выбора  собственной  индивидуальной образовательной траектории</w:t>
      </w:r>
      <w:r w:rsidRPr="00EE095D">
        <w:rPr>
          <w:rFonts w:ascii="Times New Roman" w:hAnsi="Times New Roman" w:cs="Times New Roman"/>
          <w:b/>
          <w:sz w:val="24"/>
          <w:szCs w:val="24"/>
        </w:rPr>
        <w:t>.</w:t>
      </w:r>
    </w:p>
    <w:p w:rsidR="003C6693" w:rsidRPr="00EE095D" w:rsidRDefault="003C6693" w:rsidP="00B4679A">
      <w:pPr>
        <w:tabs>
          <w:tab w:val="num" w:pos="0"/>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Для достижения  поставленной цели подросток, выполнивший  данную ООП, должен:</w:t>
      </w:r>
    </w:p>
    <w:p w:rsidR="003C6693" w:rsidRPr="00EE095D" w:rsidRDefault="003C6693" w:rsidP="00B4679A">
      <w:pPr>
        <w:tabs>
          <w:tab w:val="num" w:pos="284"/>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видеть и понимать ценность  образования, быть мотивированным к его  продолжению в тех или иных формах, независимо от конкретных особенностей   выбираемого им дальнейшего  жизненного  пути;</w:t>
      </w:r>
    </w:p>
    <w:p w:rsidR="003C6693" w:rsidRPr="00EE095D" w:rsidRDefault="003C6693" w:rsidP="00B4679A">
      <w:pPr>
        <w:tabs>
          <w:tab w:val="num" w:pos="284"/>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обладать соответствующими учебно-предметными и ключевыми компетент-ностями на определенном  уровне их реализации;</w:t>
      </w:r>
    </w:p>
    <w:p w:rsidR="003C6693" w:rsidRPr="00EE095D" w:rsidRDefault="003C6693" w:rsidP="00B4679A">
      <w:pPr>
        <w:tabs>
          <w:tab w:val="num" w:pos="284"/>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иметь определенный социальный опыт, позволяющий ему более или менее осознанно ориентироваться в окружающем его, быстро меняющемся мире;</w:t>
      </w:r>
    </w:p>
    <w:p w:rsidR="003C6693" w:rsidRPr="00EE095D" w:rsidRDefault="003C6693" w:rsidP="00B4679A">
      <w:pPr>
        <w:tabs>
          <w:tab w:val="num" w:pos="284"/>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уметь делать осознанный выбор, по крайне мере на уровне, той информации итого опыта, которые у него имеются, и нести ответственность за него.</w:t>
      </w:r>
    </w:p>
    <w:p w:rsidR="003C6693" w:rsidRPr="00EE095D" w:rsidRDefault="003C6693" w:rsidP="00B4679A">
      <w:pPr>
        <w:widowControl w:val="0"/>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В связи с этим Основная  образовательная программа основного общего  образования прежде всего обеспечивает </w:t>
      </w:r>
      <w:r w:rsidRPr="00EE095D">
        <w:rPr>
          <w:rFonts w:ascii="Times New Roman" w:hAnsi="Times New Roman" w:cs="Times New Roman"/>
          <w:b/>
          <w:i/>
          <w:sz w:val="24"/>
          <w:szCs w:val="24"/>
        </w:rPr>
        <w:t>базовые (общие) требования</w:t>
      </w:r>
      <w:r w:rsidRPr="00EE095D">
        <w:rPr>
          <w:rFonts w:ascii="Times New Roman" w:hAnsi="Times New Roman" w:cs="Times New Roman"/>
          <w:sz w:val="24"/>
          <w:szCs w:val="24"/>
        </w:rPr>
        <w:t xml:space="preserve"> к результатам освоения ООП основного  общего  образования:</w:t>
      </w:r>
    </w:p>
    <w:p w:rsidR="003C6693" w:rsidRPr="00EE095D" w:rsidRDefault="003C6693" w:rsidP="00B4679A">
      <w:pPr>
        <w:pStyle w:val="a7"/>
        <w:tabs>
          <w:tab w:val="left" w:pos="720"/>
        </w:tabs>
        <w:spacing w:line="120" w:lineRule="atLeast"/>
        <w:ind w:left="0" w:firstLine="720"/>
      </w:pPr>
      <w:r w:rsidRPr="00EE095D">
        <w:lastRenderedPageBreak/>
        <w:t xml:space="preserve">– </w:t>
      </w:r>
      <w:r w:rsidRPr="00EE095D">
        <w:rPr>
          <w:b/>
          <w:bCs/>
          <w:i/>
        </w:rPr>
        <w:t>сквозные образовательные результаты</w:t>
      </w:r>
      <w:r w:rsidRPr="00EE095D">
        <w:rPr>
          <w:bCs/>
        </w:rPr>
        <w:t xml:space="preserve"> продолжают быть объектом особого внимания на ступени основного образования и </w:t>
      </w:r>
      <w:r w:rsidRPr="00EE095D">
        <w:t xml:space="preserve"> измеряются через:</w:t>
      </w:r>
    </w:p>
    <w:p w:rsidR="003C6693" w:rsidRPr="00EE095D" w:rsidRDefault="003C6693" w:rsidP="00B4679A">
      <w:pPr>
        <w:pStyle w:val="a7"/>
        <w:numPr>
          <w:ilvl w:val="0"/>
          <w:numId w:val="7"/>
        </w:numPr>
        <w:tabs>
          <w:tab w:val="left" w:pos="1080"/>
        </w:tabs>
        <w:spacing w:line="120" w:lineRule="atLeast"/>
        <w:ind w:left="0" w:firstLine="720"/>
      </w:pPr>
      <w:r w:rsidRPr="00EE095D">
        <w:rPr>
          <w:bCs/>
          <w:iCs/>
        </w:rPr>
        <w:t>образовательную самостоятельность</w:t>
      </w:r>
      <w:r w:rsidRPr="00EE095D">
        <w:t>, подразумевающую умения обучающегося создавать и использовать средства для собственного личностного развития;</w:t>
      </w:r>
    </w:p>
    <w:p w:rsidR="003C6693" w:rsidRPr="00EE095D" w:rsidRDefault="003C6693" w:rsidP="00B4679A">
      <w:pPr>
        <w:numPr>
          <w:ilvl w:val="0"/>
          <w:numId w:val="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bCs/>
          <w:iCs/>
          <w:sz w:val="24"/>
          <w:szCs w:val="24"/>
        </w:rPr>
        <w:t xml:space="preserve">образовательную инициативу </w:t>
      </w:r>
      <w:r w:rsidRPr="00EE095D">
        <w:rPr>
          <w:rFonts w:ascii="Times New Roman" w:hAnsi="Times New Roman" w:cs="Times New Roman"/>
          <w:sz w:val="24"/>
          <w:szCs w:val="24"/>
        </w:rPr>
        <w:t>– умение выстраивать свою образовательную траекторию, умение создавать необходимые для собственного развития ситуации и адекватно их реализовать;</w:t>
      </w:r>
    </w:p>
    <w:p w:rsidR="003C6693" w:rsidRPr="00EE095D" w:rsidRDefault="003C6693" w:rsidP="00B4679A">
      <w:pPr>
        <w:numPr>
          <w:ilvl w:val="0"/>
          <w:numId w:val="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bCs/>
          <w:iCs/>
          <w:sz w:val="24"/>
          <w:szCs w:val="24"/>
        </w:rPr>
        <w:t>образовательную ответственность –</w:t>
      </w:r>
      <w:r w:rsidRPr="00EE095D">
        <w:rPr>
          <w:rFonts w:ascii="Times New Roman" w:hAnsi="Times New Roman" w:cs="Times New Roman"/>
          <w:sz w:val="24"/>
          <w:szCs w:val="24"/>
        </w:rPr>
        <w:t xml:space="preserve"> умение принимать для себя решения о готовности действовать в определенных нестандартных ситуациях.</w:t>
      </w:r>
    </w:p>
    <w:p w:rsidR="003C6693" w:rsidRPr="00EE095D" w:rsidRDefault="003C6693" w:rsidP="00B4679A">
      <w:pPr>
        <w:widowControl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 xml:space="preserve">–  </w:t>
      </w:r>
      <w:r w:rsidRPr="00EE095D">
        <w:rPr>
          <w:rFonts w:ascii="Times New Roman" w:hAnsi="Times New Roman" w:cs="Times New Roman"/>
          <w:b/>
          <w:i/>
          <w:sz w:val="24"/>
          <w:szCs w:val="24"/>
        </w:rPr>
        <w:t>предметные знания</w:t>
      </w:r>
      <w:r w:rsidRPr="00EE095D">
        <w:rPr>
          <w:rFonts w:ascii="Times New Roman" w:hAnsi="Times New Roman" w:cs="Times New Roman"/>
          <w:sz w:val="24"/>
          <w:szCs w:val="24"/>
        </w:rPr>
        <w:t xml:space="preserve"> должны стать инструментальными, чтобы обучающийся мог в состоянии пользоваться ими для того, чтобы:</w:t>
      </w:r>
    </w:p>
    <w:p w:rsidR="003C6693" w:rsidRPr="00EE095D"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вычислять взаимосвязанные  параметры  системного  объекта;</w:t>
      </w:r>
    </w:p>
    <w:p w:rsidR="003C6693" w:rsidRPr="00EE095D"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взаимосогласовывать разные процессы при изменениях объекта;</w:t>
      </w:r>
    </w:p>
    <w:p w:rsidR="003C6693" w:rsidRPr="00EE095D"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решать задачи в нестандартных условиях;</w:t>
      </w:r>
    </w:p>
    <w:p w:rsidR="003C6693" w:rsidRPr="00EE095D"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строить инициативную пробу самостоятельного  продвижения в разделах определенной предметной области (образовательный  интерес и образовательная амбиция).</w:t>
      </w:r>
    </w:p>
    <w:p w:rsidR="003C6693" w:rsidRPr="00EE095D" w:rsidRDefault="003C6693" w:rsidP="00B4679A">
      <w:pPr>
        <w:widowControl w:val="0"/>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  в </w:t>
      </w:r>
      <w:r w:rsidRPr="00EE095D">
        <w:rPr>
          <w:rFonts w:ascii="Times New Roman" w:hAnsi="Times New Roman" w:cs="Times New Roman"/>
          <w:b/>
          <w:i/>
          <w:sz w:val="24"/>
          <w:szCs w:val="24"/>
        </w:rPr>
        <w:t>областипонимания и мышления</w:t>
      </w:r>
      <w:r w:rsidRPr="00EE095D">
        <w:rPr>
          <w:rFonts w:ascii="Times New Roman" w:hAnsi="Times New Roman" w:cs="Times New Roman"/>
          <w:sz w:val="24"/>
          <w:szCs w:val="24"/>
        </w:rPr>
        <w:t xml:space="preserve"> у обучающихся должно появиться: </w:t>
      </w:r>
    </w:p>
    <w:p w:rsidR="003C6693" w:rsidRPr="00EE095D" w:rsidRDefault="003C6693" w:rsidP="00B4679A">
      <w:pPr>
        <w:widowControl w:val="0"/>
        <w:numPr>
          <w:ilvl w:val="0"/>
          <w:numId w:val="2"/>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позиционное  видение  изучаемых объектов;</w:t>
      </w:r>
    </w:p>
    <w:p w:rsidR="003C6693" w:rsidRPr="00EE095D" w:rsidRDefault="003C6693" w:rsidP="00B4679A">
      <w:pPr>
        <w:widowControl w:val="0"/>
        <w:numPr>
          <w:ilvl w:val="0"/>
          <w:numId w:val="2"/>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умение соотносить разные знаковые формы описания объектов, выражающееся  в умении переводить одни знаки в другие и фиксировать смысловые изменения при изменении  знаковых форм;</w:t>
      </w:r>
    </w:p>
    <w:p w:rsidR="003C6693" w:rsidRPr="00EE095D" w:rsidRDefault="003C6693" w:rsidP="00B4679A">
      <w:pPr>
        <w:widowControl w:val="0"/>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 в </w:t>
      </w:r>
      <w:r w:rsidRPr="00EE095D">
        <w:rPr>
          <w:rFonts w:ascii="Times New Roman" w:hAnsi="Times New Roman" w:cs="Times New Roman"/>
          <w:b/>
          <w:i/>
          <w:sz w:val="24"/>
          <w:szCs w:val="24"/>
        </w:rPr>
        <w:t>области действия</w:t>
      </w:r>
      <w:r w:rsidRPr="00EE095D">
        <w:rPr>
          <w:rFonts w:ascii="Times New Roman" w:hAnsi="Times New Roman" w:cs="Times New Roman"/>
          <w:sz w:val="24"/>
          <w:szCs w:val="24"/>
        </w:rPr>
        <w:t xml:space="preserve"> должно возникнуть умение преобразовывать собственный способ действия, выражающееся в умении:</w:t>
      </w:r>
    </w:p>
    <w:p w:rsidR="003C6693" w:rsidRPr="00EE095D"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строить ситуации проверки суждения;</w:t>
      </w:r>
    </w:p>
    <w:p w:rsidR="003C6693" w:rsidRPr="00EE095D"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достраивать ситуацию действия до полноты  условий его выполнения;</w:t>
      </w:r>
    </w:p>
    <w:p w:rsidR="003C6693" w:rsidRPr="00EE095D"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ограничивать суждения условиями рассмотрения  объекта;</w:t>
      </w:r>
    </w:p>
    <w:p w:rsidR="003C6693" w:rsidRPr="00EE095D"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определять условия возможности достижения  результата и ограничения  достижений в зависимости от условий  действия.</w:t>
      </w:r>
    </w:p>
    <w:p w:rsidR="003C6693" w:rsidRPr="00EE095D" w:rsidRDefault="003C6693" w:rsidP="00B4679A">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 xml:space="preserve">Перечисленные  выше  требования к результатам находят свое отражение в частных образовательных  результатах  по  предметным областям. Условием достижения этих результатов образования является построение ООП с учетом возрастных особенностей обучающихся на основе множественности видов  деятельности  ребенка. </w:t>
      </w:r>
    </w:p>
    <w:p w:rsidR="003C6693" w:rsidRPr="00EE095D" w:rsidRDefault="003C6693" w:rsidP="00B4679A">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bCs/>
          <w:iCs/>
          <w:sz w:val="24"/>
          <w:szCs w:val="24"/>
        </w:rPr>
        <w:tab/>
        <w:t xml:space="preserve">Итак, </w:t>
      </w:r>
      <w:r w:rsidRPr="00EE095D">
        <w:rPr>
          <w:rFonts w:ascii="Times New Roman" w:hAnsi="Times New Roman" w:cs="Times New Roman"/>
          <w:b/>
          <w:bCs/>
          <w:i/>
          <w:iCs/>
          <w:sz w:val="24"/>
          <w:szCs w:val="24"/>
        </w:rPr>
        <w:t>цель</w:t>
      </w:r>
      <w:r w:rsidRPr="00EE095D">
        <w:rPr>
          <w:rFonts w:ascii="Times New Roman" w:hAnsi="Times New Roman" w:cs="Times New Roman"/>
          <w:bCs/>
          <w:iCs/>
          <w:sz w:val="24"/>
          <w:szCs w:val="24"/>
        </w:rPr>
        <w:t xml:space="preserve"> основной образовательной программы основного общего образования:</w:t>
      </w:r>
      <w:r w:rsidRPr="00EE095D">
        <w:rPr>
          <w:rFonts w:ascii="Times New Roman" w:hAnsi="Times New Roman" w:cs="Times New Roman"/>
          <w:b/>
          <w:sz w:val="24"/>
          <w:szCs w:val="24"/>
        </w:rPr>
        <w:t xml:space="preserve">создать условия для формирования у подростка способности к осуществлению </w:t>
      </w:r>
      <w:r w:rsidRPr="00EE095D">
        <w:rPr>
          <w:rFonts w:ascii="Times New Roman" w:hAnsi="Times New Roman" w:cs="Times New Roman"/>
          <w:b/>
          <w:bCs/>
          <w:sz w:val="24"/>
          <w:szCs w:val="24"/>
        </w:rPr>
        <w:t>ответственного выбора собственной  индивидуальной образовательной траектории</w:t>
      </w:r>
      <w:r w:rsidRPr="00EE095D">
        <w:rPr>
          <w:rFonts w:ascii="Times New Roman" w:hAnsi="Times New Roman" w:cs="Times New Roman"/>
          <w:b/>
          <w:sz w:val="24"/>
          <w:szCs w:val="24"/>
        </w:rPr>
        <w:t xml:space="preserve"> через полидеятельностный принцип организации  образования обучающихся.</w:t>
      </w:r>
    </w:p>
    <w:p w:rsidR="003C6693" w:rsidRPr="00EE095D" w:rsidRDefault="003C6693" w:rsidP="00B4679A">
      <w:pPr>
        <w:autoSpaceDE w:val="0"/>
        <w:autoSpaceDN w:val="0"/>
        <w:adjustRightInd w:val="0"/>
        <w:spacing w:after="0" w:line="120" w:lineRule="atLeast"/>
        <w:jc w:val="both"/>
        <w:rPr>
          <w:rFonts w:ascii="Times New Roman" w:hAnsi="Times New Roman" w:cs="Times New Roman"/>
          <w:b/>
          <w:sz w:val="24"/>
          <w:szCs w:val="24"/>
          <w:u w:val="single"/>
        </w:rPr>
      </w:pPr>
      <w:r w:rsidRPr="00EE095D">
        <w:rPr>
          <w:rFonts w:ascii="Times New Roman" w:hAnsi="Times New Roman" w:cs="Times New Roman"/>
          <w:b/>
          <w:sz w:val="24"/>
          <w:szCs w:val="24"/>
        </w:rPr>
        <w:tab/>
      </w:r>
      <w:r w:rsidRPr="00EE095D">
        <w:rPr>
          <w:rFonts w:ascii="Times New Roman" w:hAnsi="Times New Roman" w:cs="Times New Roman"/>
          <w:b/>
          <w:sz w:val="24"/>
          <w:szCs w:val="24"/>
          <w:u w:val="single"/>
        </w:rPr>
        <w:t>Для достижения этой цели  с помощью ООП  должны  быть реализованы следующие условия  и задачи:</w:t>
      </w:r>
    </w:p>
    <w:p w:rsidR="003C6693" w:rsidRPr="00EE095D"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bCs/>
          <w:sz w:val="24"/>
          <w:szCs w:val="24"/>
        </w:rPr>
        <w:t>выделены и обособлены и по содержанию, и по способам и формам организации образовательного процесса два возрастных этапа в основной школе:</w:t>
      </w:r>
    </w:p>
    <w:p w:rsidR="003C6693" w:rsidRPr="00EE095D" w:rsidRDefault="003C6693" w:rsidP="00B4679A">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i/>
          <w:iCs/>
          <w:sz w:val="24"/>
          <w:szCs w:val="24"/>
        </w:rPr>
        <w:t>1 этап</w:t>
      </w:r>
      <w:r w:rsidRPr="00EE095D">
        <w:rPr>
          <w:rFonts w:ascii="Times New Roman" w:hAnsi="Times New Roman" w:cs="Times New Roman"/>
          <w:sz w:val="24"/>
          <w:szCs w:val="24"/>
        </w:rPr>
        <w:t xml:space="preserve">– </w:t>
      </w:r>
      <w:r w:rsidRPr="00EE095D">
        <w:rPr>
          <w:rFonts w:ascii="Times New Roman" w:hAnsi="Times New Roman" w:cs="Times New Roman"/>
          <w:b/>
          <w:bCs/>
          <w:i/>
          <w:sz w:val="24"/>
          <w:szCs w:val="24"/>
        </w:rPr>
        <w:t>образовательный переход</w:t>
      </w:r>
      <w:r w:rsidRPr="00EE095D">
        <w:rPr>
          <w:rFonts w:ascii="Times New Roman" w:hAnsi="Times New Roman" w:cs="Times New Roman"/>
          <w:sz w:val="24"/>
          <w:szCs w:val="24"/>
        </w:rPr>
        <w:t>(5-6 класс), этап «пробно-поисковый» (проб и испытаний)</w:t>
      </w:r>
    </w:p>
    <w:p w:rsidR="003C6693" w:rsidRPr="00EE095D" w:rsidRDefault="003C6693" w:rsidP="00B4679A">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i/>
          <w:iCs/>
          <w:sz w:val="24"/>
          <w:szCs w:val="24"/>
        </w:rPr>
        <w:t>2 этап</w:t>
      </w:r>
      <w:r w:rsidRPr="00EE095D">
        <w:rPr>
          <w:rFonts w:ascii="Times New Roman" w:hAnsi="Times New Roman" w:cs="Times New Roman"/>
          <w:sz w:val="24"/>
          <w:szCs w:val="24"/>
        </w:rPr>
        <w:t xml:space="preserve">– </w:t>
      </w:r>
      <w:r w:rsidR="00EE7180" w:rsidRPr="00EE095D">
        <w:rPr>
          <w:rFonts w:ascii="Times New Roman" w:hAnsi="Times New Roman" w:cs="Times New Roman"/>
          <w:b/>
          <w:bCs/>
          <w:i/>
          <w:sz w:val="24"/>
          <w:szCs w:val="24"/>
        </w:rPr>
        <w:t>личностного</w:t>
      </w:r>
      <w:r w:rsidRPr="00EE095D">
        <w:rPr>
          <w:rFonts w:ascii="Times New Roman" w:hAnsi="Times New Roman" w:cs="Times New Roman"/>
          <w:b/>
          <w:bCs/>
          <w:i/>
          <w:sz w:val="24"/>
          <w:szCs w:val="24"/>
        </w:rPr>
        <w:t xml:space="preserve"> самоопределения</w:t>
      </w:r>
      <w:r w:rsidRPr="00EE095D">
        <w:rPr>
          <w:rFonts w:ascii="Times New Roman" w:hAnsi="Times New Roman" w:cs="Times New Roman"/>
          <w:sz w:val="24"/>
          <w:szCs w:val="24"/>
        </w:rPr>
        <w:t xml:space="preserve"> (7-9 класс), этап «опыт действия» (планирование  своей дальнейшей деятельности на основе  опыта предметного  действия). Этап активного  приобретения «опыта»;</w:t>
      </w:r>
    </w:p>
    <w:p w:rsidR="003C6693" w:rsidRPr="00EE095D"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встроены  в образовательный процесс </w:t>
      </w:r>
      <w:r w:rsidRPr="00EE095D">
        <w:rPr>
          <w:rFonts w:ascii="Times New Roman" w:hAnsi="Times New Roman" w:cs="Times New Roman"/>
          <w:b/>
          <w:bCs/>
          <w:i/>
          <w:sz w:val="24"/>
          <w:szCs w:val="24"/>
        </w:rPr>
        <w:t>учебно-исследовательская и проектная деятельность</w:t>
      </w:r>
      <w:r w:rsidRPr="00EE095D">
        <w:rPr>
          <w:rFonts w:ascii="Times New Roman" w:hAnsi="Times New Roman" w:cs="Times New Roman"/>
          <w:sz w:val="24"/>
          <w:szCs w:val="24"/>
        </w:rPr>
        <w:t>как личностно значимая для подростков</w:t>
      </w:r>
      <w:r w:rsidRPr="00EE095D">
        <w:rPr>
          <w:rFonts w:ascii="Times New Roman" w:hAnsi="Times New Roman" w:cs="Times New Roman"/>
          <w:b/>
          <w:bCs/>
          <w:sz w:val="24"/>
          <w:szCs w:val="24"/>
        </w:rPr>
        <w:t xml:space="preserve">, </w:t>
      </w:r>
      <w:r w:rsidRPr="00EE095D">
        <w:rPr>
          <w:rFonts w:ascii="Times New Roman" w:hAnsi="Times New Roman" w:cs="Times New Roman"/>
          <w:sz w:val="24"/>
          <w:szCs w:val="24"/>
        </w:rPr>
        <w:t xml:space="preserve"> связи друг с другом и с содержанием учебных предметов, как на уроках, так и во внеурочной деятельности;</w:t>
      </w:r>
    </w:p>
    <w:p w:rsidR="003C6693" w:rsidRPr="00EE095D"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ведется разработка </w:t>
      </w:r>
      <w:r w:rsidRPr="00EE095D">
        <w:rPr>
          <w:rFonts w:ascii="Times New Roman" w:hAnsi="Times New Roman" w:cs="Times New Roman"/>
          <w:b/>
          <w:i/>
          <w:sz w:val="24"/>
          <w:szCs w:val="24"/>
        </w:rPr>
        <w:t>новой модели учебного (образовательного) плана</w:t>
      </w:r>
      <w:r w:rsidRPr="00EE095D">
        <w:rPr>
          <w:rFonts w:ascii="Times New Roman" w:hAnsi="Times New Roman" w:cs="Times New Roman"/>
          <w:sz w:val="24"/>
          <w:szCs w:val="24"/>
        </w:rPr>
        <w:t>, позволяющего чередовать урочные и внеурочные формы учебной деятельности, включать в образовательный процесс внеучебные виды деятельности, реализовывать учебный процесс с использованием современных  технологий, тем самым  повышая эффективность и доступность образования подростков;</w:t>
      </w:r>
    </w:p>
    <w:p w:rsidR="003C6693" w:rsidRPr="00EE095D"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планируется внедрение  </w:t>
      </w:r>
      <w:r w:rsidRPr="00EE095D">
        <w:rPr>
          <w:rFonts w:ascii="Times New Roman" w:hAnsi="Times New Roman" w:cs="Times New Roman"/>
          <w:b/>
          <w:i/>
          <w:sz w:val="24"/>
          <w:szCs w:val="24"/>
        </w:rPr>
        <w:t>электронного расписания и электронного журнала</w:t>
      </w:r>
      <w:r w:rsidRPr="00EE095D">
        <w:rPr>
          <w:rFonts w:ascii="Times New Roman" w:hAnsi="Times New Roman" w:cs="Times New Roman"/>
          <w:sz w:val="24"/>
          <w:szCs w:val="24"/>
        </w:rPr>
        <w:t>, позволяющее гибко и оперативно  реагировать на изменения  в образовательном процессе под реальные конкретные образовательные задачи педагогов и учащихся;</w:t>
      </w:r>
    </w:p>
    <w:p w:rsidR="003C6693" w:rsidRPr="00EE095D"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изменена </w:t>
      </w:r>
      <w:r w:rsidRPr="00EE095D">
        <w:rPr>
          <w:rFonts w:ascii="Times New Roman" w:hAnsi="Times New Roman" w:cs="Times New Roman"/>
          <w:b/>
          <w:i/>
          <w:sz w:val="24"/>
          <w:szCs w:val="24"/>
        </w:rPr>
        <w:t>идеология и технология контрольно-оценочной деятельности</w:t>
      </w:r>
      <w:r w:rsidRPr="00EE095D">
        <w:rPr>
          <w:rFonts w:ascii="Times New Roman" w:hAnsi="Times New Roman" w:cs="Times New Roman"/>
          <w:sz w:val="24"/>
          <w:szCs w:val="24"/>
        </w:rPr>
        <w:t xml:space="preserve"> всех субъектов образовательного процесса, ориентированная на экспертный, диагностический и коррекционный характер взаимодействия между всеми участниками образования.</w:t>
      </w:r>
    </w:p>
    <w:p w:rsidR="003C6693" w:rsidRPr="00EE095D" w:rsidRDefault="003C6693" w:rsidP="00B4679A">
      <w:pPr>
        <w:autoSpaceDE w:val="0"/>
        <w:autoSpaceDN w:val="0"/>
        <w:adjustRightInd w:val="0"/>
        <w:spacing w:after="0" w:line="120" w:lineRule="atLeast"/>
        <w:ind w:firstLine="720"/>
        <w:jc w:val="both"/>
        <w:rPr>
          <w:rFonts w:ascii="Times New Roman" w:hAnsi="Times New Roman" w:cs="Times New Roman"/>
          <w:b/>
          <w:sz w:val="24"/>
          <w:szCs w:val="24"/>
          <w:u w:val="single"/>
        </w:rPr>
      </w:pPr>
      <w:r w:rsidRPr="00EE095D">
        <w:rPr>
          <w:rFonts w:ascii="Times New Roman" w:hAnsi="Times New Roman" w:cs="Times New Roman"/>
          <w:b/>
          <w:sz w:val="24"/>
          <w:szCs w:val="24"/>
          <w:u w:val="single"/>
        </w:rPr>
        <w:t>Возрастные этапы  ступени  основного  общего  образования и планируемые образовательные  результаты.</w:t>
      </w:r>
    </w:p>
    <w:p w:rsidR="003C6693" w:rsidRPr="00EE095D" w:rsidRDefault="003C6693" w:rsidP="00B4679A">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Основное общее образование связано с двумя важными  этапами в становлении личности  обучающихся. </w:t>
      </w:r>
    </w:p>
    <w:p w:rsidR="003C6693" w:rsidRPr="00EE095D" w:rsidRDefault="003C6693" w:rsidP="00B4679A">
      <w:pPr>
        <w:autoSpaceDE w:val="0"/>
        <w:autoSpaceDN w:val="0"/>
        <w:adjustRightInd w:val="0"/>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b/>
          <w:i/>
          <w:sz w:val="24"/>
          <w:szCs w:val="24"/>
        </w:rPr>
        <w:t>Первый этап</w:t>
      </w:r>
      <w:r w:rsidRPr="00EE095D">
        <w:rPr>
          <w:rFonts w:ascii="Times New Roman" w:hAnsi="Times New Roman" w:cs="Times New Roman"/>
          <w:sz w:val="24"/>
          <w:szCs w:val="24"/>
        </w:rPr>
        <w:t xml:space="preserve"> (5-6 класс, 10-12 лет)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3C6693" w:rsidRPr="00EE095D" w:rsidRDefault="003C6693" w:rsidP="00B4679A">
      <w:pPr>
        <w:autoSpaceDE w:val="0"/>
        <w:autoSpaceDN w:val="0"/>
        <w:adjustRightInd w:val="0"/>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Для достижения этой цели  необходимо решать  ряд основных  педагогических задач. Важно:</w:t>
      </w:r>
    </w:p>
    <w:p w:rsidR="003C6693" w:rsidRPr="00EE095D"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3C6693" w:rsidRPr="00EE095D"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организовать пробы построения </w:t>
      </w:r>
      <w:r w:rsidR="00315DC1">
        <w:rPr>
          <w:rFonts w:ascii="Times New Roman" w:hAnsi="Times New Roman" w:cs="Times New Roman"/>
          <w:sz w:val="24"/>
          <w:szCs w:val="24"/>
        </w:rPr>
        <w:t>обучающимися</w:t>
      </w:r>
      <w:r w:rsidRPr="00EE095D">
        <w:rPr>
          <w:rFonts w:ascii="Times New Roman" w:hAnsi="Times New Roman" w:cs="Times New Roman"/>
          <w:sz w:val="24"/>
          <w:szCs w:val="24"/>
        </w:rPr>
        <w:t xml:space="preserve"> индивидуальных образовательных траекторий в разных видах деятельности;</w:t>
      </w:r>
    </w:p>
    <w:p w:rsidR="003C6693" w:rsidRPr="00EE095D"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помочь каждому  </w:t>
      </w:r>
      <w:r w:rsidR="00315DC1">
        <w:rPr>
          <w:rFonts w:ascii="Times New Roman" w:hAnsi="Times New Roman" w:cs="Times New Roman"/>
          <w:sz w:val="24"/>
          <w:szCs w:val="24"/>
        </w:rPr>
        <w:t>обучающемуся</w:t>
      </w:r>
      <w:r w:rsidRPr="00EE095D">
        <w:rPr>
          <w:rFonts w:ascii="Times New Roman" w:hAnsi="Times New Roman" w:cs="Times New Roman"/>
          <w:sz w:val="24"/>
          <w:szCs w:val="24"/>
        </w:rPr>
        <w:t xml:space="preserve"> определить границы своей «взрослости»;</w:t>
      </w:r>
    </w:p>
    <w:p w:rsidR="003C6693" w:rsidRPr="00EE095D"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3C6693" w:rsidRPr="00EE095D"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не разрушить  учебную мотивацию в критический возрастной период.</w:t>
      </w:r>
    </w:p>
    <w:p w:rsidR="003C6693" w:rsidRPr="00EE095D" w:rsidRDefault="003C6693" w:rsidP="00B4679A">
      <w:pPr>
        <w:tabs>
          <w:tab w:val="left" w:pos="90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Для решения поставленных задач на данном этапе образования необходимо организовать работу педагогического коллектива по следующим трем  основным направлениям:</w:t>
      </w:r>
    </w:p>
    <w:p w:rsidR="003C6693" w:rsidRPr="00EE095D" w:rsidRDefault="003C6693" w:rsidP="00B4679A">
      <w:pPr>
        <w:numPr>
          <w:ilvl w:val="0"/>
          <w:numId w:val="5"/>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поиск адекватных, переходных форм и содержания образовательного процесса;</w:t>
      </w:r>
    </w:p>
    <w:p w:rsidR="003C6693" w:rsidRPr="00EE095D" w:rsidRDefault="003C6693" w:rsidP="00B4679A">
      <w:pPr>
        <w:numPr>
          <w:ilvl w:val="0"/>
          <w:numId w:val="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поиск современных организационных форм взаимодействия педагогов начальной и основной школы;</w:t>
      </w:r>
    </w:p>
    <w:p w:rsidR="003C6693" w:rsidRPr="00EE095D" w:rsidRDefault="003C6693" w:rsidP="00B4679A">
      <w:pPr>
        <w:numPr>
          <w:ilvl w:val="0"/>
          <w:numId w:val="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3C6693" w:rsidRPr="00EE095D" w:rsidRDefault="003C6693" w:rsidP="00B4679A">
      <w:pPr>
        <w:autoSpaceDE w:val="0"/>
        <w:autoSpaceDN w:val="0"/>
        <w:adjustRightInd w:val="0"/>
        <w:spacing w:after="0" w:line="120" w:lineRule="atLeast"/>
        <w:jc w:val="both"/>
        <w:rPr>
          <w:rFonts w:ascii="Times New Roman" w:hAnsi="Times New Roman" w:cs="Times New Roman"/>
          <w:b/>
          <w:i/>
          <w:sz w:val="24"/>
          <w:szCs w:val="24"/>
          <w:u w:val="single"/>
        </w:rPr>
      </w:pPr>
      <w:r w:rsidRPr="00EE095D">
        <w:rPr>
          <w:rFonts w:ascii="Times New Roman" w:hAnsi="Times New Roman" w:cs="Times New Roman"/>
          <w:b/>
          <w:i/>
          <w:sz w:val="24"/>
          <w:szCs w:val="24"/>
          <w:u w:val="single"/>
        </w:rPr>
        <w:t>В результате реализации ООП на переходном этапе (5-6 классы) планируется получить следующий образовательный  результат:</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u w:val="single"/>
        </w:rPr>
      </w:pPr>
      <w:r w:rsidRPr="00EE095D">
        <w:rPr>
          <w:rFonts w:ascii="Times New Roman" w:hAnsi="Times New Roman" w:cs="Times New Roman"/>
          <w:b/>
          <w:sz w:val="24"/>
          <w:szCs w:val="24"/>
          <w:u w:val="single"/>
        </w:rPr>
        <w:t>В предметных  результатах</w:t>
      </w:r>
      <w:r w:rsidRPr="00EE095D">
        <w:rPr>
          <w:rFonts w:ascii="Times New Roman" w:hAnsi="Times New Roman" w:cs="Times New Roman"/>
          <w:sz w:val="24"/>
          <w:szCs w:val="24"/>
          <w:u w:val="single"/>
        </w:rPr>
        <w:t>:</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271634"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обобщение знаний, полученных на  первой ступени обучения</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i/>
          <w:sz w:val="24"/>
          <w:szCs w:val="24"/>
        </w:rPr>
        <w:t>Общий результат</w:t>
      </w:r>
      <w:r w:rsidRPr="00EE095D">
        <w:rPr>
          <w:rFonts w:ascii="Times New Roman" w:hAnsi="Times New Roman" w:cs="Times New Roman"/>
          <w:sz w:val="24"/>
          <w:szCs w:val="24"/>
        </w:rPr>
        <w:t>: наличие  инициативного, самостоятельного  действия с учебным материалом.</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Данные образовательные результаты  проверяются и оцениваются образовательным учреждением самостоятельно двумя способами: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и через экспертную оценку взрослого в ходе встроенного  наблюдения  в урочных и внеурочных формах  разных  видов деятельности обучающихся.</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u w:val="single"/>
        </w:rPr>
      </w:pPr>
      <w:r w:rsidRPr="00EE095D">
        <w:rPr>
          <w:rFonts w:ascii="Times New Roman" w:hAnsi="Times New Roman" w:cs="Times New Roman"/>
          <w:b/>
          <w:sz w:val="24"/>
          <w:szCs w:val="24"/>
          <w:u w:val="single"/>
        </w:rPr>
        <w:t>В метапредметных  результатах</w:t>
      </w:r>
      <w:r w:rsidRPr="00EE095D">
        <w:rPr>
          <w:rFonts w:ascii="Times New Roman" w:hAnsi="Times New Roman" w:cs="Times New Roman"/>
          <w:sz w:val="24"/>
          <w:szCs w:val="24"/>
          <w:u w:val="single"/>
        </w:rPr>
        <w:t>:</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наличие контрольно-оценочной самостоятельности как основы учебной  компетентности (индивидуализация контрольно-оценочных действий);</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использование действия моделирования для опробования культурных предметных средств и способов действий в новых, нестандартных ситуациях;</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освоение способов  учебного проектирования через  решения проектных задач как прообразов  будущей  проектной деятельности  старших подростков;</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освоение  способов работы с культурными текстами, излагающими разные позиции по вопросам в той или иной области знания.</w:t>
      </w:r>
    </w:p>
    <w:p w:rsidR="003C6693" w:rsidRPr="00EE095D" w:rsidRDefault="003C6693" w:rsidP="00B4679A">
      <w:pPr>
        <w:widowControl w:val="0"/>
        <w:spacing w:after="0" w:line="120" w:lineRule="atLeast"/>
        <w:ind w:firstLine="708"/>
        <w:jc w:val="both"/>
        <w:rPr>
          <w:rFonts w:ascii="Times New Roman" w:hAnsi="Times New Roman" w:cs="Times New Roman"/>
          <w:snapToGrid w:val="0"/>
          <w:sz w:val="24"/>
          <w:szCs w:val="24"/>
        </w:rPr>
      </w:pPr>
      <w:r w:rsidRPr="00EE095D">
        <w:rPr>
          <w:rFonts w:ascii="Times New Roman" w:hAnsi="Times New Roman" w:cs="Times New Roman"/>
          <w:b/>
          <w:i/>
          <w:sz w:val="24"/>
          <w:szCs w:val="24"/>
        </w:rPr>
        <w:t>Общий результат</w:t>
      </w:r>
      <w:r w:rsidRPr="00EE095D">
        <w:rPr>
          <w:rFonts w:ascii="Times New Roman" w:hAnsi="Times New Roman" w:cs="Times New Roman"/>
          <w:sz w:val="24"/>
          <w:szCs w:val="24"/>
        </w:rPr>
        <w:t xml:space="preserve">: у обучающихся сформированы </w:t>
      </w:r>
      <w:r w:rsidRPr="00EE095D">
        <w:rPr>
          <w:rFonts w:ascii="Times New Roman" w:hAnsi="Times New Roman" w:cs="Times New Roman"/>
          <w:snapToGrid w:val="0"/>
          <w:sz w:val="24"/>
          <w:szCs w:val="24"/>
        </w:rPr>
        <w:t>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3C6693" w:rsidRPr="00EE095D" w:rsidRDefault="003C6693" w:rsidP="00B4679A">
      <w:pPr>
        <w:widowControl w:val="0"/>
        <w:spacing w:after="0" w:line="120" w:lineRule="atLeast"/>
        <w:ind w:firstLine="708"/>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Данные  образовательные результаты  проверяются и оцениваются образовательным  учреждением самостоятельно двумя способами:</w:t>
      </w:r>
    </w:p>
    <w:p w:rsidR="003C6693" w:rsidRPr="00EE095D" w:rsidRDefault="003C6693" w:rsidP="00B4679A">
      <w:pPr>
        <w:widowControl w:val="0"/>
        <w:spacing w:after="0" w:line="120" w:lineRule="atLeast"/>
        <w:ind w:firstLine="708"/>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3C6693" w:rsidRPr="00EE095D" w:rsidRDefault="003C6693" w:rsidP="00C40D53">
      <w:pPr>
        <w:widowControl w:val="0"/>
        <w:spacing w:after="0" w:line="120" w:lineRule="atLeast"/>
        <w:ind w:firstLine="708"/>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 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u w:val="single"/>
        </w:rPr>
      </w:pPr>
      <w:r w:rsidRPr="00EE095D">
        <w:rPr>
          <w:rFonts w:ascii="Times New Roman" w:hAnsi="Times New Roman" w:cs="Times New Roman"/>
          <w:b/>
          <w:sz w:val="24"/>
          <w:szCs w:val="24"/>
          <w:u w:val="single"/>
        </w:rPr>
        <w:t>В личностных  результатах</w:t>
      </w:r>
      <w:r w:rsidRPr="00EE095D">
        <w:rPr>
          <w:rFonts w:ascii="Times New Roman" w:hAnsi="Times New Roman" w:cs="Times New Roman"/>
          <w:sz w:val="24"/>
          <w:szCs w:val="24"/>
          <w:u w:val="single"/>
        </w:rPr>
        <w:t>:</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удержание и повышение  учебной  мотивации младших подростков за счет организации учебного сотрудничества с младшими школьниками;</w:t>
      </w:r>
    </w:p>
    <w:p w:rsidR="003C6693" w:rsidRPr="00EE095D" w:rsidRDefault="003C6693" w:rsidP="00B4679A">
      <w:pPr>
        <w:autoSpaceDE w:val="0"/>
        <w:spacing w:after="0" w:line="120" w:lineRule="atLeast"/>
        <w:ind w:firstLine="720"/>
        <w:jc w:val="both"/>
        <w:rPr>
          <w:rFonts w:ascii="Times New Roman" w:hAnsi="Times New Roman" w:cs="Times New Roman"/>
          <w:snapToGrid w:val="0"/>
          <w:sz w:val="24"/>
          <w:szCs w:val="24"/>
        </w:rPr>
      </w:pPr>
      <w:r w:rsidRPr="00EE095D">
        <w:rPr>
          <w:rFonts w:ascii="Times New Roman" w:hAnsi="Times New Roman" w:cs="Times New Roman"/>
          <w:sz w:val="24"/>
          <w:szCs w:val="24"/>
        </w:rPr>
        <w:t xml:space="preserve">- </w:t>
      </w:r>
      <w:r w:rsidRPr="00EE095D">
        <w:rPr>
          <w:rFonts w:ascii="Times New Roman" w:hAnsi="Times New Roman" w:cs="Times New Roman"/>
          <w:snapToGrid w:val="0"/>
          <w:sz w:val="24"/>
          <w:szCs w:val="24"/>
        </w:rPr>
        <w:t>стремление и, отчасти, способность самостоятельно расширять границы собственных знаний и умений;</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умение  осуществлять  замысел будущей  деятельности (проекта);</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отсутствие подросткового негативизма в его школьных  проявлениях (дисциплинарных, учебных, мотивационных);</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3C6693" w:rsidRPr="00EE095D" w:rsidRDefault="003C6693" w:rsidP="00B4679A">
      <w:pPr>
        <w:autoSpaceDE w:val="0"/>
        <w:spacing w:after="0" w:line="120" w:lineRule="atLeast"/>
        <w:ind w:firstLine="720"/>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 понимание и учет в своей  деятельности интеллектуальной и эмоциональной позиции другого человека;</w:t>
      </w:r>
    </w:p>
    <w:p w:rsidR="003C6693" w:rsidRPr="00EE095D" w:rsidRDefault="003C6693" w:rsidP="00B4679A">
      <w:pPr>
        <w:autoSpaceDE w:val="0"/>
        <w:spacing w:after="0" w:line="120" w:lineRule="atLeast"/>
        <w:ind w:firstLine="720"/>
        <w:jc w:val="both"/>
        <w:rPr>
          <w:rFonts w:ascii="Times New Roman" w:hAnsi="Times New Roman" w:cs="Times New Roman"/>
          <w:snapToGrid w:val="0"/>
          <w:sz w:val="24"/>
          <w:szCs w:val="24"/>
        </w:rPr>
      </w:pPr>
      <w:r w:rsidRPr="00EE095D">
        <w:rPr>
          <w:rFonts w:ascii="Times New Roman" w:hAnsi="Times New Roman" w:cs="Times New Roman"/>
          <w:b/>
          <w:i/>
          <w:snapToGrid w:val="0"/>
          <w:sz w:val="24"/>
          <w:szCs w:val="24"/>
        </w:rPr>
        <w:t>Общий  результат</w:t>
      </w:r>
      <w:r w:rsidRPr="00EE095D">
        <w:rPr>
          <w:rFonts w:ascii="Times New Roman" w:hAnsi="Times New Roman" w:cs="Times New Roman"/>
          <w:snapToGrid w:val="0"/>
          <w:sz w:val="24"/>
          <w:szCs w:val="24"/>
        </w:rPr>
        <w:t xml:space="preserve">:  плавный, мягкий и </w:t>
      </w:r>
      <w:r w:rsidRPr="00EE095D">
        <w:rPr>
          <w:rFonts w:ascii="Times New Roman" w:hAnsi="Times New Roman" w:cs="Times New Roman"/>
          <w:bCs/>
          <w:snapToGrid w:val="0"/>
          <w:sz w:val="24"/>
          <w:szCs w:val="24"/>
        </w:rPr>
        <w:t xml:space="preserve">нетравматичный </w:t>
      </w:r>
      <w:r w:rsidRPr="00EE095D">
        <w:rPr>
          <w:rFonts w:ascii="Times New Roman" w:hAnsi="Times New Roman" w:cs="Times New Roman"/>
          <w:snapToGrid w:val="0"/>
          <w:sz w:val="24"/>
          <w:szCs w:val="24"/>
        </w:rPr>
        <w:t>переход школьников с начальной на основную ступень образования.</w:t>
      </w:r>
    </w:p>
    <w:p w:rsidR="003C6693" w:rsidRPr="00EE095D" w:rsidRDefault="003C6693" w:rsidP="00C40D53">
      <w:pPr>
        <w:autoSpaceDE w:val="0"/>
        <w:spacing w:after="0" w:line="120" w:lineRule="atLeast"/>
        <w:ind w:firstLine="720"/>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i/>
          <w:sz w:val="24"/>
          <w:szCs w:val="24"/>
        </w:rPr>
        <w:t>Второй  этап</w:t>
      </w:r>
      <w:r w:rsidRPr="00EE095D">
        <w:rPr>
          <w:rFonts w:ascii="Times New Roman" w:hAnsi="Times New Roman" w:cs="Times New Roman"/>
          <w:sz w:val="24"/>
          <w:szCs w:val="24"/>
        </w:rPr>
        <w:t xml:space="preserve">(7-9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 </w:t>
      </w:r>
    </w:p>
    <w:p w:rsidR="003C6693" w:rsidRPr="00EE095D" w:rsidRDefault="003C6693" w:rsidP="00B4679A">
      <w:pPr>
        <w:autoSpaceDE w:val="0"/>
        <w:spacing w:after="0" w:line="120" w:lineRule="atLeast"/>
        <w:ind w:firstLine="720"/>
        <w:jc w:val="both"/>
        <w:rPr>
          <w:rFonts w:ascii="Times New Roman" w:hAnsi="Times New Roman" w:cs="Times New Roman"/>
          <w:b/>
          <w:i/>
          <w:sz w:val="24"/>
          <w:szCs w:val="24"/>
          <w:u w:val="single"/>
        </w:rPr>
      </w:pPr>
      <w:r w:rsidRPr="00EE095D">
        <w:rPr>
          <w:rFonts w:ascii="Times New Roman" w:hAnsi="Times New Roman" w:cs="Times New Roman"/>
          <w:b/>
          <w:i/>
          <w:sz w:val="24"/>
          <w:szCs w:val="24"/>
          <w:u w:val="single"/>
        </w:rPr>
        <w:t>Второй этап подросткового развития (14—15 лет, 8—9 классы) характеризуется:</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стремлением подростка к общению и совместной деятельности со сверстниками;</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процессом перехода от детства к взрослости, отражающимся в его характеристике как «переходного», «трудного» или «критического»;</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3C6693" w:rsidRPr="00EE095D" w:rsidRDefault="003C6693" w:rsidP="00B4679A">
      <w:pPr>
        <w:autoSpaceDE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C6693" w:rsidRPr="00EE095D" w:rsidRDefault="003C6693" w:rsidP="00B4679A">
      <w:pPr>
        <w:autoSpaceDE w:val="0"/>
        <w:spacing w:after="0" w:line="120" w:lineRule="atLeast"/>
        <w:ind w:firstLine="720"/>
        <w:jc w:val="both"/>
        <w:rPr>
          <w:rFonts w:ascii="Times New Roman" w:hAnsi="Times New Roman" w:cs="Times New Roman"/>
          <w:b/>
          <w:i/>
          <w:sz w:val="24"/>
          <w:szCs w:val="24"/>
          <w:u w:val="single"/>
        </w:rPr>
      </w:pPr>
      <w:r w:rsidRPr="00EE095D">
        <w:rPr>
          <w:rFonts w:ascii="Times New Roman" w:hAnsi="Times New Roman" w:cs="Times New Roman"/>
          <w:b/>
          <w:i/>
          <w:sz w:val="24"/>
          <w:szCs w:val="24"/>
          <w:u w:val="single"/>
        </w:rPr>
        <w:t>На этом этапе реализации ООП  необходимо решить следующие педагогические задачи:</w:t>
      </w:r>
    </w:p>
    <w:p w:rsidR="003C6693" w:rsidRPr="00EE095D"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и пр.), с постепенным  расширением  возможностей школьников осуществлять выбор уровня и характера самостоятельной  работы;</w:t>
      </w:r>
    </w:p>
    <w:p w:rsidR="003C6693" w:rsidRPr="00EE095D"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подготовить  учащихся к выбору и реализации индивидуальных  образовательных траекторий (маршрутов) .</w:t>
      </w:r>
    </w:p>
    <w:p w:rsidR="003C6693" w:rsidRPr="00EE095D"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AC10EB" w:rsidRPr="00EE095D" w:rsidRDefault="003C6693" w:rsidP="00A972A0">
      <w:pPr>
        <w:numPr>
          <w:ilvl w:val="0"/>
          <w:numId w:val="6"/>
        </w:numPr>
        <w:tabs>
          <w:tab w:val="left" w:pos="900"/>
        </w:tabs>
        <w:autoSpaceDE w:val="0"/>
        <w:spacing w:after="0" w:line="120" w:lineRule="atLeast"/>
        <w:ind w:left="0" w:firstLine="720"/>
        <w:jc w:val="both"/>
        <w:rPr>
          <w:rStyle w:val="Zag110"/>
          <w:rFonts w:ascii="Times New Roman" w:hAnsi="Times New Roman" w:cs="Times New Roman"/>
          <w:sz w:val="24"/>
          <w:szCs w:val="24"/>
        </w:rPr>
      </w:pPr>
      <w:r w:rsidRPr="00EE095D">
        <w:rPr>
          <w:rFonts w:ascii="Times New Roman" w:hAnsi="Times New Roman" w:cs="Times New Roman"/>
          <w:sz w:val="24"/>
          <w:szCs w:val="24"/>
        </w:rPr>
        <w:t xml:space="preserve"> создать пространство для реализации разнообразных творческих замыслов подростков, проявления инициативных действий</w:t>
      </w:r>
      <w:r w:rsidR="00C40D53" w:rsidRPr="00EE095D">
        <w:rPr>
          <w:rFonts w:ascii="Times New Roman" w:hAnsi="Times New Roman" w:cs="Times New Roman"/>
          <w:sz w:val="24"/>
          <w:szCs w:val="24"/>
        </w:rPr>
        <w:t>.</w:t>
      </w:r>
    </w:p>
    <w:p w:rsidR="00AC10EB" w:rsidRPr="00EE095D" w:rsidRDefault="00AC10EB" w:rsidP="00B4679A">
      <w:pPr>
        <w:pStyle w:val="Osnova"/>
        <w:shd w:val="clear" w:color="auto" w:fill="CCFFFF"/>
        <w:tabs>
          <w:tab w:val="left" w:leader="dot" w:pos="624"/>
        </w:tabs>
        <w:spacing w:line="120" w:lineRule="atLeast"/>
        <w:ind w:firstLine="0"/>
        <w:jc w:val="center"/>
        <w:rPr>
          <w:rStyle w:val="Zag110"/>
          <w:rFonts w:ascii="Times New Roman" w:eastAsia="@Arial Unicode MS" w:hAnsi="Times New Roman" w:cs="Times New Roman"/>
          <w:b/>
          <w:color w:val="auto"/>
          <w:sz w:val="24"/>
          <w:szCs w:val="24"/>
          <w:lang w:val="ru-RU"/>
        </w:rPr>
      </w:pPr>
      <w:r w:rsidRPr="00EE095D">
        <w:rPr>
          <w:rStyle w:val="Zag110"/>
          <w:rFonts w:ascii="Times New Roman" w:eastAsia="@Arial Unicode MS" w:hAnsi="Times New Roman" w:cs="Times New Roman"/>
          <w:b/>
          <w:color w:val="auto"/>
          <w:sz w:val="24"/>
          <w:szCs w:val="24"/>
          <w:lang w:val="ru-RU"/>
        </w:rPr>
        <w:t xml:space="preserve">1.2. Планируемые результаты освоения обучающимися </w:t>
      </w:r>
    </w:p>
    <w:p w:rsidR="00AC10EB" w:rsidRPr="00EE095D" w:rsidRDefault="00AC10EB" w:rsidP="00B4679A">
      <w:pPr>
        <w:pStyle w:val="Osnova"/>
        <w:shd w:val="clear" w:color="auto" w:fill="CCFFFF"/>
        <w:tabs>
          <w:tab w:val="left" w:leader="dot" w:pos="624"/>
        </w:tabs>
        <w:spacing w:line="120" w:lineRule="atLeast"/>
        <w:ind w:firstLine="0"/>
        <w:jc w:val="center"/>
        <w:rPr>
          <w:rStyle w:val="Zag110"/>
          <w:rFonts w:ascii="Times New Roman" w:eastAsia="@Arial Unicode MS" w:hAnsi="Times New Roman" w:cs="Times New Roman"/>
          <w:color w:val="auto"/>
          <w:sz w:val="24"/>
          <w:szCs w:val="24"/>
          <w:lang w:val="ru-RU"/>
        </w:rPr>
      </w:pPr>
      <w:r w:rsidRPr="00EE095D">
        <w:rPr>
          <w:rStyle w:val="Zag110"/>
          <w:rFonts w:ascii="Times New Roman" w:eastAsia="@Arial Unicode MS" w:hAnsi="Times New Roman" w:cs="Times New Roman"/>
          <w:b/>
          <w:color w:val="auto"/>
          <w:sz w:val="24"/>
          <w:szCs w:val="24"/>
          <w:lang w:val="ru-RU"/>
        </w:rPr>
        <w:t>ООП ООО</w:t>
      </w:r>
    </w:p>
    <w:p w:rsidR="00AC10EB" w:rsidRPr="00EE095D" w:rsidRDefault="00AC10EB" w:rsidP="00B4679A">
      <w:pPr>
        <w:spacing w:after="0" w:line="120" w:lineRule="atLeast"/>
        <w:jc w:val="center"/>
        <w:rPr>
          <w:rFonts w:ascii="Times New Roman" w:hAnsi="Times New Roman" w:cs="Times New Roman"/>
          <w:b/>
          <w:sz w:val="24"/>
          <w:szCs w:val="24"/>
        </w:rPr>
      </w:pPr>
    </w:p>
    <w:p w:rsidR="00AC10EB" w:rsidRPr="00EE095D" w:rsidRDefault="00AC10EB" w:rsidP="00B4679A">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1.2.1. Общие положения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EE095D">
        <w:rPr>
          <w:rFonts w:ascii="Times New Roman" w:hAnsi="Times New Roman" w:cs="Times New Roman"/>
          <w:b/>
          <w:i/>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EE095D">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AC10EB" w:rsidRPr="00EE095D" w:rsidRDefault="00AC10EB" w:rsidP="00B4679A">
      <w:pPr>
        <w:tabs>
          <w:tab w:val="num" w:pos="19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EE095D">
        <w:rPr>
          <w:rFonts w:ascii="Times New Roman" w:hAnsi="Times New Roman" w:cs="Times New Roman"/>
          <w:i/>
          <w:sz w:val="24"/>
          <w:szCs w:val="24"/>
        </w:rPr>
        <w:t>учебно-познавательных</w:t>
      </w:r>
      <w:r w:rsidRPr="00EE095D">
        <w:rPr>
          <w:rFonts w:ascii="Times New Roman" w:hAnsi="Times New Roman" w:cs="Times New Roman"/>
          <w:sz w:val="24"/>
          <w:szCs w:val="24"/>
        </w:rPr>
        <w:t xml:space="preserve"> и </w:t>
      </w:r>
      <w:r w:rsidRPr="00EE095D">
        <w:rPr>
          <w:rFonts w:ascii="Times New Roman" w:hAnsi="Times New Roman" w:cs="Times New Roman"/>
          <w:i/>
          <w:sz w:val="24"/>
          <w:szCs w:val="24"/>
        </w:rPr>
        <w:t>учебно-практических задач</w:t>
      </w:r>
      <w:r w:rsidRPr="00EE095D">
        <w:rPr>
          <w:rFonts w:ascii="Times New Roman" w:hAnsi="Times New Roman" w:cs="Times New Roman"/>
          <w:sz w:val="24"/>
          <w:szCs w:val="24"/>
        </w:rPr>
        <w:t xml:space="preserve">, которые осваивают </w:t>
      </w:r>
      <w:r w:rsidR="00D17D96">
        <w:rPr>
          <w:rFonts w:ascii="Times New Roman" w:hAnsi="Times New Roman" w:cs="Times New Roman"/>
          <w:sz w:val="24"/>
          <w:szCs w:val="24"/>
        </w:rPr>
        <w:t>обучающиеся</w:t>
      </w:r>
      <w:r w:rsidRPr="00EE095D">
        <w:rPr>
          <w:rFonts w:ascii="Times New Roman" w:hAnsi="Times New Roman" w:cs="Times New Roman"/>
          <w:sz w:val="24"/>
          <w:szCs w:val="24"/>
        </w:rPr>
        <w:t xml:space="preserve">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rsidR="00D17D96">
        <w:rPr>
          <w:rFonts w:ascii="Times New Roman" w:hAnsi="Times New Roman" w:cs="Times New Roman"/>
          <w:sz w:val="24"/>
          <w:szCs w:val="24"/>
        </w:rPr>
        <w:t>обучающихся</w:t>
      </w:r>
      <w:r w:rsidRPr="00EE095D">
        <w:rPr>
          <w:rFonts w:ascii="Times New Roman" w:hAnsi="Times New Roman" w:cs="Times New Roman"/>
          <w:sz w:val="24"/>
          <w:szCs w:val="24"/>
        </w:rPr>
        <w:t xml:space="preserve"> овладения </w:t>
      </w:r>
      <w:r w:rsidRPr="00EE095D">
        <w:rPr>
          <w:rFonts w:ascii="Times New Roman" w:hAnsi="Times New Roman" w:cs="Times New Roman"/>
          <w:i/>
          <w:sz w:val="24"/>
          <w:szCs w:val="24"/>
        </w:rPr>
        <w:t>системой учебных действий</w:t>
      </w:r>
      <w:r w:rsidRPr="00EE095D">
        <w:rPr>
          <w:rFonts w:ascii="Times New Roman" w:hAnsi="Times New Roman" w:cs="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с </w:t>
      </w:r>
      <w:r w:rsidRPr="00EE095D">
        <w:rPr>
          <w:rFonts w:ascii="Times New Roman" w:hAnsi="Times New Roman" w:cs="Times New Roman"/>
          <w:i/>
          <w:sz w:val="24"/>
          <w:szCs w:val="24"/>
        </w:rPr>
        <w:lastRenderedPageBreak/>
        <w:t>учебным материалом</w:t>
      </w:r>
      <w:r w:rsidRPr="00EE095D">
        <w:rPr>
          <w:rFonts w:ascii="Times New Roman" w:hAnsi="Times New Roman" w:cs="Times New Roman"/>
          <w:sz w:val="24"/>
          <w:szCs w:val="24"/>
        </w:rPr>
        <w:t xml:space="preserve">, и прежде всего с </w:t>
      </w:r>
      <w:r w:rsidRPr="00EE095D">
        <w:rPr>
          <w:rFonts w:ascii="Times New Roman" w:hAnsi="Times New Roman" w:cs="Times New Roman"/>
          <w:i/>
          <w:sz w:val="24"/>
          <w:szCs w:val="24"/>
        </w:rPr>
        <w:t>опорнымучебным материалом,</w:t>
      </w:r>
      <w:r w:rsidRPr="00EE095D">
        <w:rPr>
          <w:rFonts w:ascii="Times New Roman" w:hAnsi="Times New Roman" w:cs="Times New Roman"/>
          <w:sz w:val="24"/>
          <w:szCs w:val="24"/>
        </w:rPr>
        <w:t xml:space="preserve"> служащим основой для последующего обучения.</w:t>
      </w:r>
    </w:p>
    <w:p w:rsidR="00AC10EB" w:rsidRPr="00EE095D" w:rsidRDefault="00AC10EB" w:rsidP="00B4679A">
      <w:pPr>
        <w:tabs>
          <w:tab w:val="num" w:pos="19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w:t>
      </w:r>
      <w:r w:rsidR="00D17D96">
        <w:rPr>
          <w:rFonts w:ascii="Times New Roman" w:hAnsi="Times New Roman" w:cs="Times New Roman"/>
          <w:sz w:val="24"/>
          <w:szCs w:val="24"/>
        </w:rPr>
        <w:t>обучающимися</w:t>
      </w:r>
      <w:r w:rsidRPr="00EE095D">
        <w:rPr>
          <w:rFonts w:ascii="Times New Roman" w:hAnsi="Times New Roman" w:cs="Times New Roman"/>
          <w:sz w:val="24"/>
          <w:szCs w:val="24"/>
        </w:rPr>
        <w:t>:</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 xml:space="preserve">1) учебно-познавательные задачи, направленные на формирование и оценку умений и навыков, способствующих </w:t>
      </w:r>
      <w:r w:rsidRPr="00EE095D">
        <w:rPr>
          <w:b/>
          <w:lang w:val="ru-RU"/>
        </w:rPr>
        <w:t>освоению систематических знаний</w:t>
      </w:r>
      <w:r w:rsidRPr="00EE095D">
        <w:rPr>
          <w:lang w:val="ru-RU"/>
        </w:rPr>
        <w:t>, в том числе:</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 </w:t>
      </w:r>
      <w:r w:rsidRPr="00EE095D">
        <w:rPr>
          <w:i/>
          <w:lang w:val="ru-RU"/>
        </w:rPr>
        <w:t>первичному ознакомлению, отработке и осознанию теоретических моделей и понятий</w:t>
      </w:r>
      <w:r w:rsidRPr="00EE095D">
        <w:rPr>
          <w:lang w:val="ru-RU"/>
        </w:rPr>
        <w:t xml:space="preserve"> (общенаучных и базовых для данной области знания), </w:t>
      </w:r>
      <w:r w:rsidRPr="00EE095D">
        <w:rPr>
          <w:i/>
          <w:lang w:val="ru-RU"/>
        </w:rPr>
        <w:t>стандартных алгоритмов и процедур</w:t>
      </w:r>
      <w:r w:rsidRPr="00EE095D">
        <w:rPr>
          <w:lang w:val="ru-RU"/>
        </w:rPr>
        <w:t>;</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 </w:t>
      </w:r>
      <w:r w:rsidRPr="00EE095D">
        <w:rPr>
          <w:i/>
          <w:lang w:val="ru-RU"/>
        </w:rPr>
        <w:t>выявлению и осознанию сущности и особенностей</w:t>
      </w:r>
      <w:r w:rsidRPr="00EE095D">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EE095D">
        <w:rPr>
          <w:i/>
          <w:lang w:val="ru-RU"/>
        </w:rPr>
        <w:t>созданию и использованию моделей</w:t>
      </w:r>
      <w:r w:rsidRPr="00EE095D">
        <w:rPr>
          <w:lang w:val="ru-RU"/>
        </w:rPr>
        <w:t xml:space="preserve"> изучаемых объектов и процессов, </w:t>
      </w:r>
      <w:r w:rsidRPr="00EE095D">
        <w:rPr>
          <w:bCs/>
          <w:lang w:val="ru-RU"/>
        </w:rPr>
        <w:t>схем</w:t>
      </w:r>
      <w:r w:rsidRPr="00EE095D">
        <w:rPr>
          <w:lang w:val="ru-RU"/>
        </w:rPr>
        <w:t>;</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 </w:t>
      </w:r>
      <w:r w:rsidRPr="00EE095D">
        <w:rPr>
          <w:i/>
          <w:lang w:val="ru-RU"/>
        </w:rPr>
        <w:t>выявлению и анализу существенных и устойчивых связей и отношений</w:t>
      </w:r>
      <w:r w:rsidRPr="00EE095D">
        <w:rPr>
          <w:lang w:val="ru-RU"/>
        </w:rPr>
        <w:t xml:space="preserve"> между объектами и процессами;</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2) учебно-познавательные задачи, направленные на формирование и оценку навыка</w:t>
      </w:r>
      <w:r w:rsidRPr="00EE095D">
        <w:rPr>
          <w:b/>
          <w:lang w:val="ru-RU"/>
        </w:rPr>
        <w:t xml:space="preserve"> самостоятельного приобретения, переноса и интеграции знаний</w:t>
      </w:r>
      <w:r w:rsidRPr="00EE095D">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EE095D">
        <w:rPr>
          <w:rStyle w:val="af0"/>
          <w:vertAlign w:val="superscript"/>
          <w:lang w:val="ru-RU"/>
        </w:rPr>
        <w:footnoteReference w:id="1"/>
      </w:r>
      <w:r w:rsidRPr="00EE095D">
        <w:rPr>
          <w:lang w:val="ru-RU"/>
        </w:rPr>
        <w:t xml:space="preserve">; требующие от </w:t>
      </w:r>
      <w:r w:rsidR="003A7558">
        <w:rPr>
          <w:lang w:val="ru-RU"/>
        </w:rPr>
        <w:t>обучающихся</w:t>
      </w:r>
      <w:r w:rsidRPr="00EE095D">
        <w:rPr>
          <w:lang w:val="ru-RU"/>
        </w:rPr>
        <w:t xml:space="preserve">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EE095D">
        <w:t> </w:t>
      </w:r>
      <w:r w:rsidRPr="00EE095D">
        <w:rPr>
          <w:lang w:val="ru-RU"/>
        </w:rPr>
        <w:t>п.;</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3) учебно-практические задачи, направленные на формирование и оценкунавыка</w:t>
      </w:r>
      <w:r w:rsidRPr="00EE095D">
        <w:rPr>
          <w:b/>
          <w:lang w:val="ru-RU"/>
        </w:rPr>
        <w:t xml:space="preserve"> разрешенияпроблем</w:t>
      </w:r>
      <w:r w:rsidRPr="00EE095D">
        <w:rPr>
          <w:lang w:val="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4) учебно-практические задачи, направленные на формирование и оценкунавыка</w:t>
      </w:r>
      <w:r w:rsidRPr="00EE095D">
        <w:rPr>
          <w:b/>
          <w:lang w:val="ru-RU"/>
        </w:rPr>
        <w:t xml:space="preserve"> сотрудничества</w:t>
      </w:r>
      <w:r w:rsidRPr="00EE095D">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5) учебно-практические задачи, направленные на формирование и оценкунавыка</w:t>
      </w:r>
      <w:r w:rsidRPr="00EE095D">
        <w:rPr>
          <w:b/>
          <w:lang w:val="ru-RU"/>
        </w:rPr>
        <w:t xml:space="preserve"> коммуникации</w:t>
      </w:r>
      <w:r w:rsidRPr="00EE095D">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 xml:space="preserve">6) учебно-практические и учебно-познавательные задачи, направленные на формирование и оценкунавыка </w:t>
      </w:r>
      <w:r w:rsidRPr="00EE095D">
        <w:rPr>
          <w:b/>
          <w:lang w:val="ru-RU"/>
        </w:rPr>
        <w:t>самоорганизации и саморегуляции</w:t>
      </w:r>
      <w:r w:rsidRPr="00EE095D">
        <w:rPr>
          <w:lang w:val="ru-RU"/>
        </w:rPr>
        <w:t xml:space="preserve">, наделяющие </w:t>
      </w:r>
      <w:r w:rsidR="003A7558">
        <w:rPr>
          <w:lang w:val="ru-RU"/>
        </w:rPr>
        <w:t>обучающихся</w:t>
      </w:r>
      <w:r w:rsidRPr="00EE095D">
        <w:rPr>
          <w:lang w:val="ru-RU"/>
        </w:rPr>
        <w:t xml:space="preserve">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EE095D">
        <w:rPr>
          <w:rStyle w:val="af0"/>
          <w:vertAlign w:val="superscript"/>
          <w:lang w:val="ru-RU"/>
        </w:rPr>
        <w:footnoteReference w:id="2"/>
      </w:r>
      <w:r w:rsidRPr="00EE095D">
        <w:rPr>
          <w:lang w:val="ru-RU"/>
        </w:rPr>
        <w:t>;</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7) учебно-практические и учебно-познавательные задачи, направленные на формирование и оценку навыка</w:t>
      </w:r>
      <w:r w:rsidRPr="00EE095D">
        <w:rPr>
          <w:b/>
          <w:lang w:val="ru-RU"/>
        </w:rPr>
        <w:t xml:space="preserve"> рефлексии</w:t>
      </w:r>
      <w:r w:rsidRPr="00EE095D">
        <w:rPr>
          <w:lang w:val="ru-RU"/>
        </w:rP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w:t>
      </w:r>
      <w:r w:rsidRPr="00EE095D">
        <w:rPr>
          <w:lang w:val="ru-RU"/>
        </w:rPr>
        <w:lastRenderedPageBreak/>
        <w:t>на результаты и качество выполнения</w:t>
      </w:r>
      <w:r w:rsidRPr="00EE095D">
        <w:rPr>
          <w:rStyle w:val="af0"/>
          <w:vertAlign w:val="superscript"/>
          <w:lang w:val="ru-RU"/>
        </w:rPr>
        <w:footnoteReference w:id="3"/>
      </w:r>
      <w:r w:rsidRPr="00EE095D">
        <w:rPr>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8) учебно-практические и учебно-познавательные задачи, направленные на формирование</w:t>
      </w:r>
      <w:r w:rsidRPr="00EE095D">
        <w:rPr>
          <w:rStyle w:val="af0"/>
          <w:vertAlign w:val="superscript"/>
          <w:lang w:val="ru-RU"/>
        </w:rPr>
        <w:footnoteReference w:id="4"/>
      </w:r>
      <w:r w:rsidRPr="00EE095D">
        <w:rPr>
          <w:b/>
          <w:lang w:val="ru-RU"/>
        </w:rPr>
        <w:t>ценностно-смысловых установок</w:t>
      </w:r>
      <w:r w:rsidRPr="00EE095D">
        <w:rPr>
          <w:lang w:val="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lang w:val="ru-RU"/>
        </w:rPr>
        <w:t>9) учебно-практические и учебно-познавательные задачи, направленные на формирование и оценку</w:t>
      </w:r>
      <w:r w:rsidRPr="00EE095D">
        <w:rPr>
          <w:b/>
          <w:lang w:val="ru-RU"/>
        </w:rPr>
        <w:t xml:space="preserve"> ИКТ-компетентности обучающихся</w:t>
      </w:r>
      <w:r w:rsidRPr="00EE095D">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bCs/>
          <w:lang w:val="ru-RU"/>
        </w:rPr>
      </w:pPr>
      <w:r w:rsidRPr="00EE095D">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EE095D">
        <w:rPr>
          <w:b/>
          <w:i/>
          <w:lang w:val="ru-RU"/>
        </w:rPr>
        <w:t>уровневого подхода:</w:t>
      </w:r>
      <w:r w:rsidRPr="00EE095D">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EE095D">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AC10EB" w:rsidRPr="00EE095D"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EE095D">
        <w:rPr>
          <w:b/>
          <w:bCs/>
          <w:lang w:val="ru-RU"/>
        </w:rPr>
        <w:t>В стру</w:t>
      </w:r>
      <w:r w:rsidRPr="00EE095D">
        <w:rPr>
          <w:b/>
          <w:lang w:val="ru-RU"/>
        </w:rPr>
        <w:t>ктуре планируемых результатов</w:t>
      </w:r>
      <w:r w:rsidRPr="00EE095D">
        <w:rPr>
          <w:lang w:val="ru-RU"/>
        </w:rPr>
        <w:t xml:space="preserve"> выделяются: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1) Ведущие целевые установки и основные ожидаемые результаты основного общего образования</w:t>
      </w:r>
      <w:r w:rsidRPr="00EE095D">
        <w:rPr>
          <w:rFonts w:ascii="Times New Roman" w:hAnsi="Times New Roman" w:cs="Times New Roman"/>
          <w:sz w:val="24"/>
          <w:szCs w:val="24"/>
        </w:rPr>
        <w:t>, описывающие основной, сущностный вклад каждой изучаемой программы в развитие личности обучающихся, их способностей</w:t>
      </w:r>
      <w:r w:rsidRPr="00EE095D">
        <w:rPr>
          <w:rStyle w:val="af0"/>
          <w:rFonts w:ascii="Times New Roman" w:hAnsi="Times New Roman" w:cs="Times New Roman"/>
          <w:sz w:val="24"/>
          <w:szCs w:val="24"/>
          <w:vertAlign w:val="superscript"/>
        </w:rPr>
        <w:footnoteReference w:id="5"/>
      </w:r>
      <w:r w:rsidRPr="00EE095D">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EE095D">
        <w:rPr>
          <w:rFonts w:ascii="Times New Roman" w:hAnsi="Times New Roman" w:cs="Times New Roman"/>
          <w:b/>
          <w:i/>
          <w:sz w:val="24"/>
          <w:szCs w:val="24"/>
        </w:rPr>
        <w:t>исключительно неперсонифицированной</w:t>
      </w:r>
      <w:r w:rsidRPr="00EE095D">
        <w:rPr>
          <w:rFonts w:ascii="Times New Roman" w:hAnsi="Times New Roman" w:cs="Times New Roman"/>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 xml:space="preserve">2) Планируемые результаты освоения учебных и междисциплинарных программ. </w:t>
      </w:r>
      <w:r w:rsidRPr="00EE095D">
        <w:rPr>
          <w:rFonts w:ascii="Times New Roman" w:hAnsi="Times New Roman" w:cs="Times New Roman"/>
          <w:sz w:val="24"/>
          <w:szCs w:val="24"/>
        </w:rPr>
        <w:t xml:space="preserve">Эти результаты приводятся в блоках«Выпускник научится» и </w:t>
      </w:r>
      <w:r w:rsidRPr="00EE095D">
        <w:rPr>
          <w:rFonts w:ascii="Times New Roman" w:hAnsi="Times New Roman" w:cs="Times New Roman"/>
          <w:i/>
          <w:sz w:val="24"/>
          <w:szCs w:val="24"/>
        </w:rPr>
        <w:t>«Выпускник получит возможность научиться»</w:t>
      </w:r>
      <w:r w:rsidRPr="00EE095D">
        <w:rPr>
          <w:rStyle w:val="af0"/>
          <w:rFonts w:ascii="Times New Roman" w:hAnsi="Times New Roman" w:cs="Times New Roman"/>
          <w:sz w:val="24"/>
          <w:szCs w:val="24"/>
          <w:vertAlign w:val="superscript"/>
        </w:rPr>
        <w:footnoteReference w:id="6"/>
      </w:r>
      <w:r w:rsidRPr="00EE095D">
        <w:rPr>
          <w:rFonts w:ascii="Times New Roman" w:hAnsi="Times New Roman" w:cs="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w:t>
      </w:r>
      <w:r w:rsidRPr="00EE095D">
        <w:rPr>
          <w:rFonts w:ascii="Times New Roman" w:hAnsi="Times New Roman" w:cs="Times New Roman"/>
          <w:sz w:val="24"/>
          <w:szCs w:val="24"/>
        </w:rPr>
        <w:lastRenderedPageBreak/>
        <w:t>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Достижение планируемых результатов, отнесённых к блоку «Выпускник научится», </w:t>
      </w:r>
      <w:r w:rsidRPr="00EE095D">
        <w:rPr>
          <w:rFonts w:ascii="Times New Roman" w:hAnsi="Times New Roman" w:cs="Times New Roman"/>
          <w:b/>
          <w:sz w:val="24"/>
          <w:szCs w:val="24"/>
        </w:rPr>
        <w:t>выносится на итоговую оценку</w:t>
      </w:r>
      <w:r w:rsidRPr="00EE095D">
        <w:rPr>
          <w:rFonts w:ascii="Times New Roman" w:hAnsi="Times New Roman" w:cs="Times New Roman"/>
          <w:sz w:val="24"/>
          <w:szCs w:val="24"/>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EE095D">
        <w:rPr>
          <w:rFonts w:ascii="Times New Roman" w:hAnsi="Times New Roman" w:cs="Times New Roman"/>
          <w:i/>
          <w:sz w:val="24"/>
          <w:szCs w:val="24"/>
        </w:rPr>
        <w:t>заданий базового уровня</w:t>
      </w:r>
      <w:r w:rsidRPr="00EE095D">
        <w:rPr>
          <w:rFonts w:ascii="Times New Roman" w:hAnsi="Times New Roman" w:cs="Times New Roman"/>
          <w:sz w:val="24"/>
          <w:szCs w:val="24"/>
        </w:rPr>
        <w:t xml:space="preserve">, а на уровне действий, составляющих зону ближайшего развития большинства обучающихся, — с помощью </w:t>
      </w:r>
      <w:r w:rsidRPr="00EE095D">
        <w:rPr>
          <w:rFonts w:ascii="Times New Roman" w:hAnsi="Times New Roman" w:cs="Times New Roman"/>
          <w:i/>
          <w:sz w:val="24"/>
          <w:szCs w:val="24"/>
        </w:rPr>
        <w:t>заданий повышенного уровня</w:t>
      </w:r>
      <w:r w:rsidRPr="00EE095D">
        <w:rPr>
          <w:rFonts w:ascii="Times New Roman" w:hAnsi="Times New Roman" w:cs="Times New Roman"/>
          <w:sz w:val="24"/>
          <w:szCs w:val="24"/>
        </w:rPr>
        <w:t xml:space="preserve">. </w:t>
      </w:r>
      <w:r w:rsidRPr="00EE095D">
        <w:rPr>
          <w:rFonts w:ascii="Times New Roman" w:hAnsi="Times New Roman" w:cs="Times New Roman"/>
          <w:b/>
          <w:sz w:val="24"/>
          <w:szCs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блоках </w:t>
      </w: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EE095D">
        <w:rPr>
          <w:rFonts w:ascii="Times New Roman" w:hAnsi="Times New Roman" w:cs="Times New Roman"/>
          <w:b/>
          <w:i/>
          <w:sz w:val="24"/>
          <w:szCs w:val="24"/>
        </w:rPr>
        <w:t>неперсонифицированной информации</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EE095D">
        <w:rPr>
          <w:rFonts w:ascii="Times New Roman" w:hAnsi="Times New Roman" w:cs="Times New Roman"/>
          <w:b/>
          <w:sz w:val="24"/>
          <w:szCs w:val="24"/>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EE095D">
        <w:rPr>
          <w:rFonts w:ascii="Times New Roman" w:hAnsi="Times New Roman" w:cs="Times New Roman"/>
          <w:sz w:val="24"/>
          <w:szCs w:val="24"/>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EE095D">
        <w:rPr>
          <w:rFonts w:ascii="Times New Roman" w:hAnsi="Times New Roman" w:cs="Times New Roman"/>
          <w:b/>
          <w:bCs/>
          <w:i/>
          <w:iCs/>
          <w:sz w:val="24"/>
          <w:szCs w:val="24"/>
        </w:rPr>
        <w:t>дифференциации требований</w:t>
      </w:r>
      <w:r w:rsidRPr="00EE095D">
        <w:rPr>
          <w:rFonts w:ascii="Times New Roman" w:hAnsi="Times New Roman" w:cs="Times New Roman"/>
          <w:sz w:val="24"/>
          <w:szCs w:val="24"/>
        </w:rPr>
        <w:t xml:space="preserve"> к подготовке обучающихся.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четырёх </w:t>
      </w:r>
      <w:r w:rsidRPr="00EE095D">
        <w:rPr>
          <w:rFonts w:ascii="Times New Roman" w:hAnsi="Times New Roman" w:cs="Times New Roman"/>
          <w:b/>
          <w:i/>
          <w:sz w:val="24"/>
          <w:szCs w:val="24"/>
        </w:rPr>
        <w:t>междисциплинарных учебных программ</w:t>
      </w:r>
      <w:r w:rsidRPr="00EE095D">
        <w:rPr>
          <w:rFonts w:ascii="Times New Roman" w:hAnsi="Times New Roman" w:cs="Times New Roman"/>
          <w:sz w:val="24"/>
          <w:szCs w:val="24"/>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b/>
          <w:i/>
          <w:sz w:val="24"/>
          <w:szCs w:val="24"/>
        </w:rPr>
        <w:t>учебных программ по всем предметам</w:t>
      </w:r>
      <w:r w:rsidRPr="00EE095D">
        <w:rPr>
          <w:rFonts w:ascii="Times New Roman" w:hAnsi="Times New Roman" w:cs="Times New Roman"/>
          <w:sz w:val="24"/>
          <w:szCs w:val="24"/>
        </w:rPr>
        <w:t xml:space="preserve"> — «Русский язык. Родной язык», «Литература. Родная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AC10EB" w:rsidRPr="00EE095D" w:rsidRDefault="00AC10EB" w:rsidP="00B4679A">
      <w:pPr>
        <w:shd w:val="clear" w:color="auto" w:fill="CCFFFF"/>
        <w:spacing w:after="0" w:line="120" w:lineRule="atLeast"/>
        <w:ind w:firstLine="454"/>
        <w:jc w:val="center"/>
        <w:rPr>
          <w:rFonts w:ascii="Times New Roman" w:hAnsi="Times New Roman" w:cs="Times New Roman"/>
          <w:sz w:val="24"/>
          <w:szCs w:val="24"/>
        </w:rPr>
      </w:pPr>
      <w:r w:rsidRPr="00EE095D">
        <w:rPr>
          <w:rFonts w:ascii="Times New Roman" w:hAnsi="Times New Roman" w:cs="Times New Roman"/>
          <w:b/>
          <w:sz w:val="24"/>
          <w:szCs w:val="24"/>
        </w:rPr>
        <w:t>1.2.2. Ведущие целевые установки и основные ожидаемые результаты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результате изучения </w:t>
      </w:r>
      <w:r w:rsidRPr="00EE095D">
        <w:rPr>
          <w:rFonts w:ascii="Times New Roman" w:hAnsi="Times New Roman" w:cs="Times New Roman"/>
          <w:b/>
          <w:sz w:val="24"/>
          <w:szCs w:val="24"/>
        </w:rPr>
        <w:t>всех без исключения предметов</w:t>
      </w:r>
      <w:r w:rsidRPr="00EE095D">
        <w:rPr>
          <w:rFonts w:ascii="Times New Roman" w:hAnsi="Times New Roman" w:cs="Times New Roman"/>
          <w:sz w:val="24"/>
          <w:szCs w:val="24"/>
        </w:rPr>
        <w:t xml:space="preserve"> основной школы получат дальнейшее развитие </w:t>
      </w:r>
      <w:r w:rsidRPr="00EE095D">
        <w:rPr>
          <w:rFonts w:ascii="Times New Roman" w:hAnsi="Times New Roman" w:cs="Times New Roman"/>
          <w:b/>
          <w:i/>
          <w:sz w:val="24"/>
          <w:szCs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EE095D">
        <w:rPr>
          <w:rFonts w:ascii="Times New Roman" w:hAnsi="Times New Roman" w:cs="Times New Roman"/>
          <w:sz w:val="24"/>
          <w:szCs w:val="24"/>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AC10EB" w:rsidRPr="00EE095D" w:rsidRDefault="00AC10EB" w:rsidP="00B4679A">
      <w:pPr>
        <w:suppressAutoHyphens/>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xml:space="preserve">В ходе изучения средствами всех предметов у выпускников будут заложены </w:t>
      </w:r>
      <w:r w:rsidRPr="00EE095D">
        <w:rPr>
          <w:rFonts w:ascii="Times New Roman" w:hAnsi="Times New Roman" w:cs="Times New Roman"/>
          <w:b/>
          <w:i/>
          <w:sz w:val="24"/>
          <w:szCs w:val="24"/>
        </w:rPr>
        <w:t xml:space="preserve">основы формально-логического </w:t>
      </w:r>
      <w:r w:rsidRPr="00EE095D">
        <w:rPr>
          <w:rFonts w:ascii="Times New Roman" w:hAnsi="Times New Roman" w:cs="Times New Roman"/>
          <w:b/>
          <w:bCs/>
          <w:i/>
          <w:sz w:val="24"/>
          <w:szCs w:val="24"/>
        </w:rPr>
        <w:t>мышления, рефлексии</w:t>
      </w:r>
      <w:r w:rsidRPr="00EE095D">
        <w:rPr>
          <w:rFonts w:ascii="Times New Roman" w:hAnsi="Times New Roman" w:cs="Times New Roman"/>
          <w:bCs/>
          <w:sz w:val="24"/>
          <w:szCs w:val="24"/>
        </w:rPr>
        <w:t>, что будет способствовать:</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w:t>
      </w:r>
      <w:r w:rsidRPr="00EE095D">
        <w:rPr>
          <w:rFonts w:ascii="Times New Roman" w:hAnsi="Times New Roman" w:cs="Times New Roman"/>
          <w:bCs/>
          <w:sz w:val="24"/>
          <w:szCs w:val="24"/>
        </w:rPr>
        <w:t>порождению</w:t>
      </w:r>
      <w:r w:rsidRPr="00EE095D">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деятельностив сферу самосознания;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ходе изучения всех учебных предметов обучающиеся </w:t>
      </w:r>
      <w:r w:rsidRPr="00EE095D">
        <w:rPr>
          <w:rFonts w:ascii="Times New Roman" w:hAnsi="Times New Roman" w:cs="Times New Roman"/>
          <w:b/>
          <w:i/>
          <w:sz w:val="24"/>
          <w:szCs w:val="24"/>
        </w:rPr>
        <w:t>приобретут опыт проектной деятельности</w:t>
      </w:r>
      <w:r w:rsidRPr="00EE095D">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ходе планирования и выполнения учебных исследований обучающиеся освоят умение </w:t>
      </w:r>
      <w:r w:rsidRPr="00EE095D">
        <w:rPr>
          <w:rFonts w:ascii="Times New Roman" w:hAnsi="Times New Roman" w:cs="Times New Roman"/>
          <w:i/>
          <w:sz w:val="24"/>
          <w:szCs w:val="24"/>
        </w:rPr>
        <w:t>оперировать гипотезами</w:t>
      </w:r>
      <w:r w:rsidRPr="00EE095D">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EE095D">
        <w:rPr>
          <w:rFonts w:ascii="Times New Roman" w:hAnsi="Times New Roman" w:cs="Times New Roman"/>
          <w:i/>
          <w:sz w:val="24"/>
          <w:szCs w:val="24"/>
        </w:rPr>
        <w:t>учебного исследования</w:t>
      </w:r>
      <w:r w:rsidRPr="00EE095D">
        <w:rPr>
          <w:rFonts w:ascii="Times New Roman" w:hAnsi="Times New Roman" w:cs="Times New Roman"/>
          <w:sz w:val="24"/>
          <w:szCs w:val="24"/>
        </w:rPr>
        <w:t xml:space="preserve">, </w:t>
      </w:r>
      <w:r w:rsidRPr="00EE095D">
        <w:rPr>
          <w:rFonts w:ascii="Times New Roman" w:hAnsi="Times New Roman" w:cs="Times New Roman"/>
          <w:i/>
          <w:sz w:val="24"/>
          <w:szCs w:val="24"/>
        </w:rPr>
        <w:t>учебного проекта</w:t>
      </w:r>
      <w:r w:rsidRPr="00EE095D">
        <w:rPr>
          <w:rFonts w:ascii="Times New Roman" w:hAnsi="Times New Roman" w:cs="Times New Roman"/>
          <w:sz w:val="24"/>
          <w:szCs w:val="24"/>
        </w:rPr>
        <w:t xml:space="preserve">, в ходе </w:t>
      </w:r>
      <w:r w:rsidRPr="00EE095D">
        <w:rPr>
          <w:rFonts w:ascii="Times New Roman" w:hAnsi="Times New Roman" w:cs="Times New Roman"/>
          <w:i/>
          <w:sz w:val="24"/>
          <w:szCs w:val="24"/>
        </w:rPr>
        <w:t>освоения системы научных понятий</w:t>
      </w:r>
      <w:r w:rsidRPr="00EE095D">
        <w:rPr>
          <w:rFonts w:ascii="Times New Roman" w:hAnsi="Times New Roman" w:cs="Times New Roman"/>
          <w:sz w:val="24"/>
          <w:szCs w:val="24"/>
        </w:rPr>
        <w:t xml:space="preserve"> у выпускников будут заложены: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основы критического отношения к знанию, жизненному опыту;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основы ценностных суждений и оценок;</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69414A"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EE095D">
        <w:rPr>
          <w:rFonts w:ascii="Times New Roman" w:hAnsi="Times New Roman" w:cs="Times New Roman"/>
          <w:b/>
          <w:i/>
          <w:sz w:val="24"/>
          <w:szCs w:val="24"/>
        </w:rPr>
        <w:t>основ читательской компетенции</w:t>
      </w:r>
      <w:r w:rsidRPr="00EE095D">
        <w:rPr>
          <w:rFonts w:ascii="Times New Roman" w:hAnsi="Times New Roman" w:cs="Times New Roman"/>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EE095D">
        <w:rPr>
          <w:rFonts w:ascii="Times New Roman" w:hAnsi="Times New Roman" w:cs="Times New Roman"/>
          <w:i/>
          <w:sz w:val="24"/>
          <w:szCs w:val="24"/>
        </w:rPr>
        <w:t>потребность в систематическом чтении</w:t>
      </w:r>
      <w:r w:rsidRPr="00EE095D">
        <w:rPr>
          <w:rFonts w:ascii="Times New Roman" w:hAnsi="Times New Roman" w:cs="Times New Roman"/>
          <w:sz w:val="24"/>
          <w:szCs w:val="24"/>
        </w:rPr>
        <w:t xml:space="preserve"> как средстве познания мира и себя в этом мире, гармонизации отношений человека и общества</w:t>
      </w:r>
      <w:r w:rsidR="0069414A" w:rsidRPr="00EE095D">
        <w:rPr>
          <w:rFonts w:ascii="Times New Roman" w:hAnsi="Times New Roman" w:cs="Times New Roman"/>
          <w:sz w:val="24"/>
          <w:szCs w:val="24"/>
        </w:rPr>
        <w:t>.</w:t>
      </w:r>
    </w:p>
    <w:p w:rsidR="00AC10EB" w:rsidRPr="00EE095D" w:rsidRDefault="0069414A"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Обучающиеся</w:t>
      </w:r>
      <w:r w:rsidR="00AC10EB" w:rsidRPr="00EE095D">
        <w:rPr>
          <w:rFonts w:ascii="Times New Roman" w:hAnsi="Times New Roman" w:cs="Times New Roman"/>
          <w:sz w:val="24"/>
          <w:szCs w:val="24"/>
        </w:rPr>
        <w:t xml:space="preserve"> усовершенствуют </w:t>
      </w:r>
      <w:r w:rsidR="00AC10EB" w:rsidRPr="00EE095D">
        <w:rPr>
          <w:rFonts w:ascii="Times New Roman" w:hAnsi="Times New Roman" w:cs="Times New Roman"/>
          <w:i/>
          <w:sz w:val="24"/>
          <w:szCs w:val="24"/>
        </w:rPr>
        <w:t>технику чтения</w:t>
      </w:r>
      <w:r w:rsidR="00AC10EB" w:rsidRPr="00EE095D">
        <w:rPr>
          <w:rFonts w:ascii="Times New Roman" w:hAnsi="Times New Roman" w:cs="Times New Roman"/>
          <w:sz w:val="24"/>
          <w:szCs w:val="24"/>
        </w:rPr>
        <w:t xml:space="preserve"> и приобретут устойчивый </w:t>
      </w:r>
      <w:r w:rsidR="00AC10EB" w:rsidRPr="00EE095D">
        <w:rPr>
          <w:rFonts w:ascii="Times New Roman" w:hAnsi="Times New Roman" w:cs="Times New Roman"/>
          <w:i/>
          <w:sz w:val="24"/>
          <w:szCs w:val="24"/>
        </w:rPr>
        <w:t>навык осмысленного чтения</w:t>
      </w:r>
      <w:r w:rsidR="00AC10EB" w:rsidRPr="00EE095D">
        <w:rPr>
          <w:rFonts w:ascii="Times New Roman" w:hAnsi="Times New Roman" w:cs="Times New Roman"/>
          <w:sz w:val="24"/>
          <w:szCs w:val="24"/>
        </w:rPr>
        <w:t xml:space="preserve">, </w:t>
      </w:r>
      <w:r w:rsidR="00AC10EB" w:rsidRPr="00EE095D">
        <w:rPr>
          <w:rFonts w:ascii="Times New Roman" w:hAnsi="Times New Roman" w:cs="Times New Roman"/>
          <w:iCs/>
          <w:sz w:val="24"/>
          <w:szCs w:val="24"/>
        </w:rPr>
        <w:t xml:space="preserve">получат возможность приобрести </w:t>
      </w:r>
      <w:r w:rsidR="00AC10EB" w:rsidRPr="00EE095D">
        <w:rPr>
          <w:rFonts w:ascii="Times New Roman" w:hAnsi="Times New Roman" w:cs="Times New Roman"/>
          <w:i/>
          <w:iCs/>
          <w:sz w:val="24"/>
          <w:szCs w:val="24"/>
        </w:rPr>
        <w:t>навык рефлексивного чтения</w:t>
      </w:r>
      <w:r w:rsidR="00AC10EB" w:rsidRPr="00EE095D">
        <w:rPr>
          <w:rFonts w:ascii="Times New Roman" w:hAnsi="Times New Roman" w:cs="Times New Roman"/>
          <w:iCs/>
          <w:sz w:val="24"/>
          <w:szCs w:val="24"/>
        </w:rPr>
        <w:t xml:space="preserve">. </w:t>
      </w:r>
      <w:r w:rsidR="00AC10EB" w:rsidRPr="00EE095D">
        <w:rPr>
          <w:rFonts w:ascii="Times New Roman" w:hAnsi="Times New Roman" w:cs="Times New Roman"/>
          <w:sz w:val="24"/>
          <w:szCs w:val="24"/>
        </w:rPr>
        <w:t xml:space="preserve">Учащиеся овладеют различными </w:t>
      </w:r>
      <w:r w:rsidR="00AC10EB" w:rsidRPr="00EE095D">
        <w:rPr>
          <w:rFonts w:ascii="Times New Roman" w:hAnsi="Times New Roman" w:cs="Times New Roman"/>
          <w:i/>
          <w:sz w:val="24"/>
          <w:szCs w:val="24"/>
        </w:rPr>
        <w:t>видами</w:t>
      </w:r>
      <w:r w:rsidR="00AC10EB" w:rsidRPr="00EE095D">
        <w:rPr>
          <w:rStyle w:val="af6"/>
          <w:rFonts w:ascii="Times New Roman" w:hAnsi="Times New Roman" w:cs="Times New Roman"/>
          <w:sz w:val="24"/>
          <w:szCs w:val="24"/>
        </w:rPr>
        <w:t>и типами</w:t>
      </w:r>
      <w:r w:rsidR="00AC10EB" w:rsidRPr="00EE095D">
        <w:rPr>
          <w:rFonts w:ascii="Times New Roman" w:hAnsi="Times New Roman" w:cs="Times New Roman"/>
          <w:i/>
          <w:sz w:val="24"/>
          <w:szCs w:val="24"/>
        </w:rPr>
        <w:t>чтения</w:t>
      </w:r>
      <w:r w:rsidR="00AC10EB" w:rsidRPr="00EE095D">
        <w:rPr>
          <w:rFonts w:ascii="Times New Roman" w:hAnsi="Times New Roman" w:cs="Times New Roman"/>
          <w:sz w:val="24"/>
          <w:szCs w:val="24"/>
        </w:rPr>
        <w:t xml:space="preserve">: </w:t>
      </w:r>
      <w:r w:rsidR="00AC10EB" w:rsidRPr="00EE095D">
        <w:rPr>
          <w:rStyle w:val="af6"/>
          <w:rFonts w:ascii="Times New Roman" w:hAnsi="Times New Roman" w:cs="Times New Roman"/>
          <w:sz w:val="24"/>
          <w:szCs w:val="24"/>
        </w:rPr>
        <w:t xml:space="preserve">ознакомительным, изучающим, просмотровым, поисковым и выборочным; выразительным чтением; </w:t>
      </w:r>
      <w:r w:rsidR="00AC10EB" w:rsidRPr="00EE095D">
        <w:rPr>
          <w:rFonts w:ascii="Times New Roman" w:hAnsi="Times New Roman" w:cs="Times New Roman"/>
          <w:sz w:val="24"/>
          <w:szCs w:val="24"/>
        </w:rPr>
        <w:t xml:space="preserve">коммуникативным чтением вслух и про себя; учебным и самостоятельным чтением. Они овладеют основными </w:t>
      </w:r>
      <w:r w:rsidR="00AC10EB" w:rsidRPr="00EE095D">
        <w:rPr>
          <w:rFonts w:ascii="Times New Roman" w:hAnsi="Times New Roman" w:cs="Times New Roman"/>
          <w:i/>
          <w:sz w:val="24"/>
          <w:szCs w:val="24"/>
        </w:rPr>
        <w:t>стратегиями чтения</w:t>
      </w:r>
      <w:r w:rsidR="00AC10EB" w:rsidRPr="00EE095D">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сфере развития </w:t>
      </w:r>
      <w:r w:rsidRPr="00EE095D">
        <w:rPr>
          <w:rFonts w:ascii="Times New Roman" w:hAnsi="Times New Roman" w:cs="Times New Roman"/>
          <w:b/>
          <w:sz w:val="24"/>
          <w:szCs w:val="24"/>
        </w:rPr>
        <w:t>личностных универсальных учебных действий</w:t>
      </w:r>
      <w:r w:rsidRPr="00EE095D">
        <w:rPr>
          <w:rFonts w:ascii="Times New Roman" w:hAnsi="Times New Roman" w:cs="Times New Roman"/>
          <w:sz w:val="24"/>
          <w:szCs w:val="24"/>
        </w:rPr>
        <w:t xml:space="preserve"> приоритетное внимание уделяется формированию: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основ гражданской идентичности личности</w:t>
      </w:r>
      <w:r w:rsidRPr="00EE095D">
        <w:rPr>
          <w:rFonts w:ascii="Times New Roman" w:hAnsi="Times New Roman" w:cs="Times New Roman"/>
          <w:sz w:val="24"/>
          <w:szCs w:val="24"/>
        </w:rPr>
        <w:t xml:space="preserve"> (включая когнитивный, эмоционально-ценностный и поведенческий компоненты);</w:t>
      </w:r>
    </w:p>
    <w:p w:rsidR="00AC10EB" w:rsidRPr="00EE095D" w:rsidRDefault="00AC10EB" w:rsidP="00B4679A">
      <w:pPr>
        <w:spacing w:after="0" w:line="120" w:lineRule="atLeast"/>
        <w:ind w:firstLine="454"/>
        <w:jc w:val="both"/>
        <w:rPr>
          <w:rStyle w:val="dash041e005f0431005f044b005f0447005f043d005f044b005f0439005f005fchar1char1"/>
        </w:rPr>
      </w:pPr>
      <w:r w:rsidRPr="00EE095D">
        <w:rPr>
          <w:rFonts w:ascii="Times New Roman" w:hAnsi="Times New Roman" w:cs="Times New Roman"/>
          <w:sz w:val="24"/>
          <w:szCs w:val="24"/>
        </w:rPr>
        <w:t>• </w:t>
      </w:r>
      <w:r w:rsidRPr="00EE095D">
        <w:rPr>
          <w:rStyle w:val="dash041e005f0431005f044b005f0447005f043d005f044b005f0439005f005fchar1char1"/>
          <w:i/>
        </w:rPr>
        <w:t xml:space="preserve">основ социальных компетенций </w:t>
      </w:r>
      <w:r w:rsidRPr="00EE095D">
        <w:rPr>
          <w:rStyle w:val="dash041e005f0431005f044b005f0447005f043d005f044b005f0439005f005fchar1char1"/>
        </w:rPr>
        <w:t>(включая ценностно-смысловые установки и моральные нормы, опыт социальных и межличностных отношений, правосознание);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EE095D">
        <w:rPr>
          <w:rFonts w:ascii="Times New Roman" w:hAnsi="Times New Roman" w:cs="Times New Roman"/>
          <w:i/>
          <w:sz w:val="24"/>
          <w:szCs w:val="24"/>
        </w:rPr>
        <w:t>готовности к выбору направления профильного образования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Style w:val="dash041e005f0431005f044b005f0447005f043d005f044b005f0439005f005fchar1char1"/>
        </w:rPr>
        <w:t xml:space="preserve">В частности, формированию </w:t>
      </w:r>
      <w:r w:rsidRPr="00EE095D">
        <w:rPr>
          <w:rFonts w:ascii="Times New Roman" w:hAnsi="Times New Roman" w:cs="Times New Roman"/>
          <w:b/>
          <w:i/>
          <w:sz w:val="24"/>
          <w:szCs w:val="24"/>
        </w:rPr>
        <w:t>готовности и способности к выбору направления профильного образования</w:t>
      </w:r>
      <w:r w:rsidRPr="00EE095D">
        <w:rPr>
          <w:rFonts w:ascii="Times New Roman" w:hAnsi="Times New Roman" w:cs="Times New Roman"/>
          <w:sz w:val="24"/>
          <w:szCs w:val="24"/>
        </w:rPr>
        <w:t xml:space="preserve"> способствуют:</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целенаправленное формирование </w:t>
      </w:r>
      <w:r w:rsidRPr="00EE095D">
        <w:rPr>
          <w:rFonts w:ascii="Times New Roman" w:hAnsi="Times New Roman" w:cs="Times New Roman"/>
          <w:i/>
          <w:sz w:val="24"/>
          <w:szCs w:val="24"/>
        </w:rPr>
        <w:t>интереса</w:t>
      </w:r>
      <w:r w:rsidRPr="00EE095D">
        <w:rPr>
          <w:rFonts w:ascii="Times New Roman" w:hAnsi="Times New Roman" w:cs="Times New Roman"/>
          <w:sz w:val="24"/>
          <w:szCs w:val="24"/>
        </w:rPr>
        <w:t xml:space="preserve"> к изучаемым областям знания и видам деятельности, педагогическая </w:t>
      </w:r>
      <w:r w:rsidRPr="00EE095D">
        <w:rPr>
          <w:rFonts w:ascii="Times New Roman" w:hAnsi="Times New Roman" w:cs="Times New Roman"/>
          <w:i/>
          <w:sz w:val="24"/>
          <w:szCs w:val="24"/>
        </w:rPr>
        <w:t>поддержка любознательности и избирательности интересов</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реализация </w:t>
      </w:r>
      <w:r w:rsidRPr="00EE095D">
        <w:rPr>
          <w:rFonts w:ascii="Times New Roman" w:hAnsi="Times New Roman" w:cs="Times New Roman"/>
          <w:i/>
          <w:sz w:val="24"/>
          <w:szCs w:val="24"/>
        </w:rPr>
        <w:t>уровневого подходакак в преподавании</w:t>
      </w:r>
      <w:r w:rsidRPr="00EE095D">
        <w:rPr>
          <w:rFonts w:ascii="Times New Roman" w:hAnsi="Times New Roman" w:cs="Times New Roman"/>
          <w:sz w:val="24"/>
          <w:szCs w:val="24"/>
        </w:rPr>
        <w:t xml:space="preserve"> (на основе дифференциации требований к освоению учебных программ и достижению планируемых результатов), </w:t>
      </w:r>
      <w:r w:rsidRPr="00EE095D">
        <w:rPr>
          <w:rFonts w:ascii="Times New Roman" w:hAnsi="Times New Roman" w:cs="Times New Roman"/>
          <w:i/>
          <w:sz w:val="24"/>
          <w:szCs w:val="24"/>
        </w:rPr>
        <w:t>так и в оценочных процедурах</w:t>
      </w:r>
      <w:r w:rsidRPr="00EE095D">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формирование </w:t>
      </w:r>
      <w:r w:rsidRPr="00EE095D">
        <w:rPr>
          <w:rFonts w:ascii="Times New Roman" w:hAnsi="Times New Roman" w:cs="Times New Roman"/>
          <w:i/>
          <w:sz w:val="24"/>
          <w:szCs w:val="24"/>
        </w:rPr>
        <w:t>навыков взаимо- и самооценки</w:t>
      </w:r>
      <w:r w:rsidRPr="00EE095D">
        <w:rPr>
          <w:rFonts w:ascii="Times New Roman" w:hAnsi="Times New Roman" w:cs="Times New Roman"/>
          <w:sz w:val="24"/>
          <w:szCs w:val="24"/>
        </w:rPr>
        <w:t xml:space="preserve">, </w:t>
      </w:r>
      <w:r w:rsidRPr="00EE095D">
        <w:rPr>
          <w:rFonts w:ascii="Times New Roman" w:hAnsi="Times New Roman" w:cs="Times New Roman"/>
          <w:i/>
          <w:sz w:val="24"/>
          <w:szCs w:val="24"/>
        </w:rPr>
        <w:t>навыков рефлексии</w:t>
      </w:r>
      <w:r w:rsidRPr="00EE095D">
        <w:rPr>
          <w:rFonts w:ascii="Times New Roman" w:hAnsi="Times New Roman" w:cs="Times New Roman"/>
          <w:sz w:val="24"/>
          <w:szCs w:val="24"/>
        </w:rPr>
        <w:t xml:space="preserve"> на основе использования критериальной системы оценки;</w:t>
      </w:r>
    </w:p>
    <w:p w:rsidR="00AC10EB" w:rsidRPr="00EE095D" w:rsidRDefault="00AC10EB" w:rsidP="0069414A">
      <w:pPr>
        <w:spacing w:after="0" w:line="120" w:lineRule="atLeast"/>
        <w:ind w:firstLine="454"/>
        <w:jc w:val="both"/>
        <w:rPr>
          <w:rFonts w:ascii="Times New Roman" w:hAnsi="Times New Roman" w:cs="Times New Roman"/>
          <w:sz w:val="24"/>
          <w:szCs w:val="24"/>
        </w:rPr>
      </w:pP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приобретение </w:t>
      </w:r>
      <w:r w:rsidRPr="00EE095D">
        <w:rPr>
          <w:rFonts w:ascii="Times New Roman" w:hAnsi="Times New Roman" w:cs="Times New Roman"/>
          <w:i/>
          <w:sz w:val="24"/>
          <w:szCs w:val="24"/>
        </w:rPr>
        <w:t>практического опыта пробного проектирования жизненной и профессиональной карьеры</w:t>
      </w:r>
      <w:r w:rsidRPr="00EE095D">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сфере развития </w:t>
      </w:r>
      <w:r w:rsidRPr="00EE095D">
        <w:rPr>
          <w:rFonts w:ascii="Times New Roman" w:hAnsi="Times New Roman" w:cs="Times New Roman"/>
          <w:b/>
          <w:sz w:val="24"/>
          <w:szCs w:val="24"/>
        </w:rPr>
        <w:t>регулятивных универсальных учебных действий</w:t>
      </w:r>
      <w:r w:rsidRPr="00EE095D">
        <w:rPr>
          <w:rFonts w:ascii="Times New Roman" w:hAnsi="Times New Roman" w:cs="Times New Roman"/>
          <w:sz w:val="24"/>
          <w:szCs w:val="24"/>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Ведущим способом решения этой задачи является формирование способности к проектированию.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сфере развития </w:t>
      </w:r>
      <w:r w:rsidRPr="00EE095D">
        <w:rPr>
          <w:rFonts w:ascii="Times New Roman" w:hAnsi="Times New Roman" w:cs="Times New Roman"/>
          <w:b/>
          <w:sz w:val="24"/>
          <w:szCs w:val="24"/>
        </w:rPr>
        <w:t>коммуникативных универсальных учебных действий</w:t>
      </w:r>
      <w:r w:rsidRPr="00EE095D">
        <w:rPr>
          <w:rFonts w:ascii="Times New Roman" w:hAnsi="Times New Roman" w:cs="Times New Roman"/>
          <w:sz w:val="24"/>
          <w:szCs w:val="24"/>
        </w:rPr>
        <w:t xml:space="preserve"> приоритетное внимание уделяется:</w:t>
      </w:r>
    </w:p>
    <w:p w:rsidR="00AC10EB" w:rsidRPr="00EE095D" w:rsidRDefault="00AC10EB" w:rsidP="00B4679A">
      <w:pPr>
        <w:spacing w:after="0" w:line="120" w:lineRule="atLeast"/>
        <w:ind w:firstLine="454"/>
        <w:jc w:val="both"/>
        <w:rPr>
          <w:rFonts w:ascii="Times New Roman" w:hAnsi="Times New Roman" w:cs="Times New Roman"/>
          <w:snapToGrid w:val="0"/>
          <w:sz w:val="24"/>
          <w:szCs w:val="24"/>
        </w:rPr>
      </w:pPr>
      <w:r w:rsidRPr="00EE095D">
        <w:rPr>
          <w:rFonts w:ascii="Times New Roman" w:hAnsi="Times New Roman" w:cs="Times New Roman"/>
          <w:sz w:val="24"/>
          <w:szCs w:val="24"/>
        </w:rPr>
        <w:t xml:space="preserve">• формированию действий по организации и планированию </w:t>
      </w:r>
      <w:r w:rsidRPr="00EE095D">
        <w:rPr>
          <w:rFonts w:ascii="Times New Roman" w:hAnsi="Times New Roman" w:cs="Times New Roman"/>
          <w:i/>
          <w:sz w:val="24"/>
          <w:szCs w:val="24"/>
        </w:rPr>
        <w:t>учебного сотрудничества с учителем и сверстниками</w:t>
      </w:r>
      <w:r w:rsidRPr="00EE095D">
        <w:rPr>
          <w:rFonts w:ascii="Times New Roman" w:hAnsi="Times New Roman" w:cs="Times New Roman"/>
          <w:sz w:val="24"/>
          <w:szCs w:val="24"/>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AC10EB" w:rsidRPr="00EE095D" w:rsidRDefault="00AC10EB" w:rsidP="00B4679A">
      <w:pPr>
        <w:spacing w:after="0" w:line="120" w:lineRule="atLeast"/>
        <w:ind w:firstLine="454"/>
        <w:jc w:val="both"/>
        <w:rPr>
          <w:rFonts w:ascii="Times New Roman" w:hAnsi="Times New Roman" w:cs="Times New Roman"/>
          <w:snapToGrid w:val="0"/>
          <w:sz w:val="24"/>
          <w:szCs w:val="24"/>
        </w:rPr>
      </w:pPr>
      <w:r w:rsidRPr="00EE095D">
        <w:rPr>
          <w:rFonts w:ascii="Times New Roman" w:hAnsi="Times New Roman" w:cs="Times New Roman"/>
          <w:sz w:val="24"/>
          <w:szCs w:val="24"/>
        </w:rPr>
        <w:t xml:space="preserve">• практическому освоению умений, составляющих основу </w:t>
      </w:r>
      <w:r w:rsidRPr="00EE095D">
        <w:rPr>
          <w:rFonts w:ascii="Times New Roman" w:hAnsi="Times New Roman" w:cs="Times New Roman"/>
          <w:i/>
          <w:sz w:val="24"/>
          <w:szCs w:val="24"/>
        </w:rPr>
        <w:t>коммуникативной компетентности</w:t>
      </w:r>
      <w:r w:rsidRPr="00EE095D">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EE095D">
        <w:rPr>
          <w:rFonts w:ascii="Times New Roman" w:hAnsi="Times New Roman" w:cs="Times New Roman"/>
          <w:snapToGrid w:val="0"/>
          <w:sz w:val="24"/>
          <w:szCs w:val="24"/>
        </w:rPr>
        <w:t xml:space="preserve">устанавливать и поддерживать необходимые контакты с другими людьми; удовлетворительно владеть нормами и техникой общения; </w:t>
      </w:r>
      <w:r w:rsidRPr="00EE095D">
        <w:rPr>
          <w:rFonts w:ascii="Times New Roman" w:hAnsi="Times New Roman" w:cs="Times New Roman"/>
          <w:sz w:val="24"/>
          <w:szCs w:val="24"/>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AC10EB" w:rsidRPr="00EE095D" w:rsidRDefault="00AC10EB" w:rsidP="00B4679A">
      <w:pPr>
        <w:spacing w:after="0" w:line="120" w:lineRule="atLeast"/>
        <w:ind w:firstLine="454"/>
        <w:jc w:val="both"/>
        <w:rPr>
          <w:rFonts w:ascii="Times New Roman" w:hAnsi="Times New Roman" w:cs="Times New Roman"/>
          <w:snapToGrid w:val="0"/>
          <w:sz w:val="24"/>
          <w:szCs w:val="24"/>
        </w:rPr>
      </w:pPr>
      <w:r w:rsidRPr="00EE095D">
        <w:rPr>
          <w:rFonts w:ascii="Times New Roman" w:hAnsi="Times New Roman" w:cs="Times New Roman"/>
          <w:sz w:val="24"/>
          <w:szCs w:val="24"/>
        </w:rPr>
        <w:t xml:space="preserve">• развитию </w:t>
      </w:r>
      <w:r w:rsidRPr="00EE095D">
        <w:rPr>
          <w:rFonts w:ascii="Times New Roman" w:hAnsi="Times New Roman" w:cs="Times New Roman"/>
          <w:i/>
          <w:sz w:val="24"/>
          <w:szCs w:val="24"/>
        </w:rPr>
        <w:t>речевой деятельности</w:t>
      </w:r>
      <w:r w:rsidRPr="00EE095D">
        <w:rPr>
          <w:rFonts w:ascii="Times New Roman" w:hAnsi="Times New Roman" w:cs="Times New Roman"/>
          <w:sz w:val="24"/>
          <w:szCs w:val="24"/>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сфере развития </w:t>
      </w:r>
      <w:r w:rsidRPr="00EE095D">
        <w:rPr>
          <w:rFonts w:ascii="Times New Roman" w:hAnsi="Times New Roman" w:cs="Times New Roman"/>
          <w:b/>
          <w:sz w:val="24"/>
          <w:szCs w:val="24"/>
        </w:rPr>
        <w:t>познавательных универсальных учебных действий</w:t>
      </w:r>
      <w:r w:rsidRPr="00EE095D">
        <w:rPr>
          <w:rFonts w:ascii="Times New Roman" w:hAnsi="Times New Roman" w:cs="Times New Roman"/>
          <w:sz w:val="24"/>
          <w:szCs w:val="24"/>
        </w:rPr>
        <w:t xml:space="preserve"> приоритетное внимание уделяется: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 практическому освоению обучающимися </w:t>
      </w:r>
      <w:r w:rsidRPr="00EE095D">
        <w:rPr>
          <w:rFonts w:ascii="Times New Roman" w:hAnsi="Times New Roman" w:cs="Times New Roman"/>
          <w:i/>
          <w:sz w:val="24"/>
          <w:szCs w:val="24"/>
        </w:rPr>
        <w:t>основ проектно-исследовательской деятельности</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развитию </w:t>
      </w:r>
      <w:r w:rsidRPr="00EE095D">
        <w:rPr>
          <w:rFonts w:ascii="Times New Roman" w:hAnsi="Times New Roman" w:cs="Times New Roman"/>
          <w:i/>
          <w:sz w:val="24"/>
          <w:szCs w:val="24"/>
        </w:rPr>
        <w:t>стратегий смыслового чтения</w:t>
      </w:r>
      <w:r w:rsidRPr="00EE095D">
        <w:rPr>
          <w:rFonts w:ascii="Times New Roman" w:hAnsi="Times New Roman" w:cs="Times New Roman"/>
          <w:sz w:val="24"/>
          <w:szCs w:val="24"/>
        </w:rPr>
        <w:t xml:space="preserve"> и </w:t>
      </w:r>
      <w:r w:rsidRPr="00EE095D">
        <w:rPr>
          <w:rFonts w:ascii="Times New Roman" w:hAnsi="Times New Roman" w:cs="Times New Roman"/>
          <w:i/>
          <w:sz w:val="24"/>
          <w:szCs w:val="24"/>
        </w:rPr>
        <w:t>работе с информацией</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практическому освоению </w:t>
      </w:r>
      <w:r w:rsidRPr="00EE095D">
        <w:rPr>
          <w:rFonts w:ascii="Times New Roman" w:hAnsi="Times New Roman" w:cs="Times New Roman"/>
          <w:i/>
          <w:sz w:val="24"/>
          <w:szCs w:val="24"/>
        </w:rPr>
        <w:t>методов познания</w:t>
      </w:r>
      <w:r w:rsidRPr="00EE095D">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EE095D">
        <w:rPr>
          <w:rFonts w:ascii="Times New Roman" w:hAnsi="Times New Roman" w:cs="Times New Roman"/>
          <w:i/>
          <w:sz w:val="24"/>
          <w:szCs w:val="24"/>
        </w:rPr>
        <w:t>инструментария и понятийного аппарата</w:t>
      </w:r>
      <w:r w:rsidRPr="00EE095D">
        <w:rPr>
          <w:rFonts w:ascii="Times New Roman" w:hAnsi="Times New Roman" w:cs="Times New Roman"/>
          <w:sz w:val="24"/>
          <w:szCs w:val="24"/>
        </w:rPr>
        <w:t>, регулярному обращению в учебном процессе к использованию общеучебных умений, знаково-символических средств, широкого спектра</w:t>
      </w:r>
      <w:r w:rsidRPr="00EE095D">
        <w:rPr>
          <w:rFonts w:ascii="Times New Roman" w:hAnsi="Times New Roman" w:cs="Times New Roman"/>
          <w:i/>
          <w:sz w:val="24"/>
          <w:szCs w:val="24"/>
        </w:rPr>
        <w:t xml:space="preserve"> логических действий и операций.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EE095D">
        <w:rPr>
          <w:rFonts w:ascii="Times New Roman" w:hAnsi="Times New Roman" w:cs="Times New Roman"/>
          <w:b/>
          <w:i/>
          <w:sz w:val="24"/>
          <w:szCs w:val="24"/>
        </w:rPr>
        <w:t>навыки работы с информацией</w:t>
      </w:r>
      <w:r w:rsidRPr="00EE095D">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заполнять и дополнять таблицы, схемы, диаграммы, тексты.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Обучающиеся усовершенствуют навык </w:t>
      </w:r>
      <w:r w:rsidRPr="00EE095D">
        <w:rPr>
          <w:rFonts w:ascii="Times New Roman" w:hAnsi="Times New Roman" w:cs="Times New Roman"/>
          <w:i/>
          <w:sz w:val="24"/>
          <w:szCs w:val="24"/>
        </w:rPr>
        <w:t>поиска информации</w:t>
      </w:r>
      <w:r w:rsidRPr="00EE095D">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C10EB" w:rsidRPr="00EE095D" w:rsidRDefault="00AC10EB" w:rsidP="00B4679A">
      <w:pPr>
        <w:spacing w:after="0" w:line="120" w:lineRule="atLeast"/>
        <w:ind w:firstLine="454"/>
        <w:jc w:val="center"/>
        <w:rPr>
          <w:rFonts w:ascii="Times New Roman" w:hAnsi="Times New Roman" w:cs="Times New Roman"/>
          <w:b/>
          <w:sz w:val="24"/>
          <w:szCs w:val="24"/>
        </w:rPr>
      </w:pPr>
    </w:p>
    <w:p w:rsidR="00AC10EB" w:rsidRPr="00EE095D" w:rsidRDefault="00AC10E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1.2.3. Планируемые результаты освоения учебных и междисциплинарных программ</w:t>
      </w:r>
    </w:p>
    <w:p w:rsidR="00AC10EB" w:rsidRPr="00EE095D" w:rsidRDefault="00AC10EB" w:rsidP="00B4679A">
      <w:pPr>
        <w:pStyle w:val="af7"/>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 Формирование универсальных учебных действий</w:t>
      </w:r>
    </w:p>
    <w:p w:rsidR="00AC10EB" w:rsidRPr="00EE095D" w:rsidRDefault="00AC10EB" w:rsidP="00B4679A">
      <w:pPr>
        <w:pStyle w:val="af7"/>
        <w:spacing w:line="120" w:lineRule="atLeast"/>
        <w:outlineLvl w:val="0"/>
        <w:rPr>
          <w:b/>
          <w:bCs/>
          <w:sz w:val="24"/>
        </w:rPr>
      </w:pPr>
    </w:p>
    <w:p w:rsidR="00AC10EB" w:rsidRPr="00EE095D" w:rsidRDefault="00AC10EB" w:rsidP="00542DF2">
      <w:pPr>
        <w:pStyle w:val="af7"/>
        <w:shd w:val="clear" w:color="auto" w:fill="CCFFFF"/>
        <w:spacing w:line="120" w:lineRule="atLeast"/>
        <w:jc w:val="center"/>
        <w:outlineLvl w:val="0"/>
        <w:rPr>
          <w:b/>
          <w:bCs/>
          <w:sz w:val="24"/>
        </w:rPr>
      </w:pPr>
      <w:r w:rsidRPr="00EE095D">
        <w:rPr>
          <w:b/>
          <w:bCs/>
          <w:sz w:val="24"/>
        </w:rPr>
        <w:t>Личностные универсальные учебные действия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рамках </w:t>
      </w:r>
      <w:r w:rsidRPr="00EE095D">
        <w:rPr>
          <w:rFonts w:ascii="Times New Roman" w:hAnsi="Times New Roman" w:cs="Times New Roman"/>
          <w:b/>
          <w:sz w:val="24"/>
          <w:szCs w:val="24"/>
        </w:rPr>
        <w:t>когнитивного компонента</w:t>
      </w:r>
      <w:r w:rsidRPr="00EE095D">
        <w:rPr>
          <w:rFonts w:ascii="Times New Roman" w:hAnsi="Times New Roman" w:cs="Times New Roman"/>
          <w:sz w:val="24"/>
          <w:szCs w:val="24"/>
        </w:rPr>
        <w:t>будут сформированы: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освоение общекультурного наследия России и общемирового культурного наследия;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ориентация в системе моральных норм и ценностей и их иерархизация, понимание конвенционального характера морали;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рамках </w:t>
      </w:r>
      <w:r w:rsidRPr="00EE095D">
        <w:rPr>
          <w:rFonts w:ascii="Times New Roman" w:hAnsi="Times New Roman" w:cs="Times New Roman"/>
          <w:b/>
          <w:sz w:val="24"/>
          <w:szCs w:val="24"/>
        </w:rPr>
        <w:t>ценностного и эмоционального компонентов</w:t>
      </w:r>
      <w:r w:rsidRPr="00EE095D">
        <w:rPr>
          <w:rFonts w:ascii="Times New Roman" w:hAnsi="Times New Roman" w:cs="Times New Roman"/>
          <w:sz w:val="24"/>
          <w:szCs w:val="24"/>
        </w:rPr>
        <w:t xml:space="preserve"> будут сформированы: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гражданский патриотизм, любовь к Родине, чувство гордости за свою страну;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уважение к истории, культурным и историческим памятникам;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эмоционально положительное принятие своей этнической идентичности;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потребность в самовыражении и самореализации, социальном признании;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C10EB" w:rsidRPr="00EE095D" w:rsidRDefault="00AC10EB" w:rsidP="00B4679A">
      <w:pPr>
        <w:spacing w:after="0" w:line="120" w:lineRule="atLeast"/>
        <w:ind w:firstLine="454"/>
        <w:jc w:val="both"/>
        <w:rPr>
          <w:rFonts w:ascii="Times New Roman" w:hAnsi="Times New Roman" w:cs="Times New Roman"/>
          <w:sz w:val="24"/>
          <w:szCs w:val="24"/>
        </w:rPr>
      </w:pP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рамках </w:t>
      </w:r>
      <w:r w:rsidRPr="00EE095D">
        <w:rPr>
          <w:rFonts w:ascii="Times New Roman" w:hAnsi="Times New Roman" w:cs="Times New Roman"/>
          <w:b/>
          <w:sz w:val="24"/>
          <w:szCs w:val="24"/>
        </w:rPr>
        <w:t>деятельностного (поведенческого) компонента</w:t>
      </w:r>
      <w:r w:rsidRPr="00EE095D">
        <w:rPr>
          <w:rFonts w:ascii="Times New Roman" w:hAnsi="Times New Roman" w:cs="Times New Roman"/>
          <w:sz w:val="24"/>
          <w:szCs w:val="24"/>
        </w:rPr>
        <w:t xml:space="preserve"> будут сформированы: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готовность к выбору профильного образования.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для формирования: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выраженной устойчивой учебно-познавательной мотивации и интереса к учению;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готовности к самообразованию и самовоспитанию;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адекватной позитивной самооценки и Я-концепции;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компетентности в реализации основ гражданской идентичности в поступках и деятельности;</w:t>
      </w:r>
    </w:p>
    <w:p w:rsidR="00AC10EB" w:rsidRPr="00EE095D" w:rsidRDefault="00AC10EB" w:rsidP="00B4679A">
      <w:pPr>
        <w:tabs>
          <w:tab w:val="left" w:pos="360"/>
        </w:tab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AC10EB" w:rsidRPr="00EE095D" w:rsidRDefault="00AC10EB" w:rsidP="00B4679A">
      <w:pPr>
        <w:tabs>
          <w:tab w:val="left" w:pos="360"/>
        </w:tab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AC10EB" w:rsidRPr="00EE095D" w:rsidRDefault="00AC10EB" w:rsidP="00B4679A">
      <w:pPr>
        <w:pStyle w:val="Abstract"/>
        <w:spacing w:line="120" w:lineRule="atLeast"/>
        <w:rPr>
          <w:b/>
          <w:sz w:val="24"/>
          <w:szCs w:val="24"/>
        </w:rPr>
      </w:pPr>
    </w:p>
    <w:p w:rsidR="00AC10EB" w:rsidRPr="00EE095D" w:rsidRDefault="00AC10EB" w:rsidP="00542DF2">
      <w:pPr>
        <w:pStyle w:val="Abstract"/>
        <w:shd w:val="clear" w:color="auto" w:fill="CCFFFF"/>
        <w:spacing w:line="120" w:lineRule="atLeast"/>
        <w:jc w:val="center"/>
        <w:rPr>
          <w:b/>
          <w:bCs/>
          <w:sz w:val="24"/>
          <w:szCs w:val="24"/>
        </w:rPr>
      </w:pPr>
      <w:r w:rsidRPr="00EE095D">
        <w:rPr>
          <w:b/>
          <w:sz w:val="24"/>
          <w:szCs w:val="24"/>
        </w:rPr>
        <w:t>Ре</w:t>
      </w:r>
      <w:r w:rsidRPr="00EE095D">
        <w:rPr>
          <w:b/>
          <w:bCs/>
          <w:sz w:val="24"/>
          <w:szCs w:val="24"/>
        </w:rPr>
        <w:t>гулятивные универсальные учебные действия</w:t>
      </w:r>
    </w:p>
    <w:p w:rsidR="00AC10EB" w:rsidRPr="00EE095D" w:rsidRDefault="00AC10EB" w:rsidP="00B4679A">
      <w:pPr>
        <w:pStyle w:val="Abstract"/>
        <w:spacing w:line="120" w:lineRule="atLeast"/>
        <w:rPr>
          <w:bCs/>
          <w:sz w:val="24"/>
          <w:szCs w:val="24"/>
        </w:rPr>
      </w:pPr>
      <w:r w:rsidRPr="00EE095D">
        <w:rPr>
          <w:b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целеполаганию, включая постановку новых целей, преобразование практической задачи в познавательную;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планировать пути достижения целей;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 устанавливать целевые приоритеты;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уметь самостоятельно контролировать своё время и управлять им;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принимать решения в проблемной ситуации на основе переговоров;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EE095D">
        <w:rPr>
          <w:rFonts w:ascii="Times New Roman" w:hAnsi="Times New Roman" w:cs="Times New Roman"/>
          <w:sz w:val="24"/>
          <w:szCs w:val="24"/>
        </w:rPr>
        <w:t>; актуальный контроль на уровне произвольного внимания;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основам прогнозирования как предвидения будущих событий и развития процесса.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самостоятельно ставить новые учебные цели и задачи;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построению жизненных планов во временно2й перспективе;</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при планировании достижения целей самостоятельно, полно и адекватно учитывать условия и средства их достижения; </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выделять альтернативные способы достижения цели и выбирать наиболее эффективный способ;</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осуществлять познавательную рефлексию в отношении действий по решению учебных и познавательных задач;</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адекватно оценивать объективную трудность как меру фактического или предполагаемого расхода ресурсов на решение задачи;</w:t>
      </w:r>
    </w:p>
    <w:p w:rsidR="00AC10EB" w:rsidRPr="00EE095D" w:rsidRDefault="00AC10EB" w:rsidP="00B4679A">
      <w:pPr>
        <w:pStyle w:val="af8"/>
        <w:spacing w:line="120" w:lineRule="atLeast"/>
        <w:rPr>
          <w:i/>
          <w:sz w:val="24"/>
          <w:szCs w:val="24"/>
        </w:rPr>
      </w:pPr>
      <w:r w:rsidRPr="00EE095D">
        <w:rPr>
          <w:sz w:val="24"/>
          <w:szCs w:val="24"/>
        </w:rPr>
        <w:t>• </w:t>
      </w:r>
      <w:r w:rsidRPr="00EE095D">
        <w:rPr>
          <w:i/>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основам саморегуляции эмоциональных состояний;</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прилагать волевые усилия и преодолевать трудности и препятствия на пути достижения целей.</w:t>
      </w:r>
    </w:p>
    <w:p w:rsidR="00AC10EB" w:rsidRPr="00EE095D" w:rsidRDefault="00AC10EB" w:rsidP="00B4679A">
      <w:pPr>
        <w:pStyle w:val="ae"/>
        <w:spacing w:after="0" w:line="120" w:lineRule="atLeast"/>
        <w:ind w:firstLine="454"/>
        <w:jc w:val="both"/>
        <w:rPr>
          <w:rFonts w:ascii="Times New Roman" w:hAnsi="Times New Roman" w:cs="Times New Roman"/>
          <w:i/>
          <w:sz w:val="24"/>
          <w:szCs w:val="24"/>
        </w:rPr>
      </w:pPr>
    </w:p>
    <w:p w:rsidR="00AC10EB" w:rsidRPr="00EE095D" w:rsidRDefault="00AC10EB" w:rsidP="00542DF2">
      <w:pPr>
        <w:pStyle w:val="ae"/>
        <w:shd w:val="clear" w:color="auto" w:fill="CCFFFF"/>
        <w:spacing w:after="0" w:line="120" w:lineRule="atLeast"/>
        <w:ind w:firstLine="454"/>
        <w:jc w:val="center"/>
        <w:rPr>
          <w:rFonts w:ascii="Times New Roman" w:hAnsi="Times New Roman" w:cs="Times New Roman"/>
          <w:b/>
          <w:bCs/>
          <w:sz w:val="24"/>
          <w:szCs w:val="24"/>
        </w:rPr>
      </w:pPr>
      <w:r w:rsidRPr="00EE095D">
        <w:rPr>
          <w:rFonts w:ascii="Times New Roman" w:hAnsi="Times New Roman" w:cs="Times New Roman"/>
          <w:b/>
          <w:sz w:val="24"/>
          <w:szCs w:val="24"/>
        </w:rPr>
        <w:t>К</w:t>
      </w:r>
      <w:r w:rsidRPr="00EE095D">
        <w:rPr>
          <w:rFonts w:ascii="Times New Roman" w:hAnsi="Times New Roman" w:cs="Times New Roman"/>
          <w:b/>
          <w:bCs/>
          <w:sz w:val="24"/>
          <w:szCs w:val="24"/>
        </w:rPr>
        <w:t>оммуникативные универсальные учебные действия</w:t>
      </w:r>
    </w:p>
    <w:p w:rsidR="00AC10EB" w:rsidRPr="00EE095D" w:rsidRDefault="00AC10EB" w:rsidP="00B4679A">
      <w:pPr>
        <w:pStyle w:val="ae"/>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bCs/>
          <w:sz w:val="24"/>
          <w:szCs w:val="24"/>
        </w:rPr>
        <w:t>Выпускник научится:</w:t>
      </w:r>
    </w:p>
    <w:p w:rsidR="00AC10EB" w:rsidRPr="00EE095D" w:rsidRDefault="00AC10EB" w:rsidP="00B4679A">
      <w:pPr>
        <w:pStyle w:val="ae"/>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AC10EB" w:rsidRPr="00EE095D" w:rsidRDefault="00AC10EB" w:rsidP="00B4679A">
      <w:pPr>
        <w:shd w:val="clear" w:color="auto" w:fill="FFFFFF"/>
        <w:tabs>
          <w:tab w:val="left" w:pos="571"/>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AC10EB" w:rsidRPr="00EE095D" w:rsidRDefault="00AC10EB" w:rsidP="00B4679A">
      <w:pPr>
        <w:pStyle w:val="13"/>
        <w:spacing w:line="120" w:lineRule="atLeast"/>
        <w:ind w:firstLine="454"/>
        <w:rPr>
          <w:sz w:val="24"/>
          <w:szCs w:val="24"/>
        </w:rPr>
      </w:pPr>
      <w:r w:rsidRPr="00EE095D">
        <w:rPr>
          <w:sz w:val="24"/>
          <w:szCs w:val="24"/>
        </w:rPr>
        <w:t>• аргументировать свою точку зрения, спорить и отстаивать свою позицию не враждебным для оппонентов образом;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адекватно использовать речь для планирования и регуляции своей деятельности;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контроль, коррекцию, оценку действий партнёра, уметь убеждать;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Style w:val="af5"/>
          <w:rFonts w:ascii="Times New Roman" w:hAnsi="Times New Roman" w:cs="Times New Roman"/>
          <w:sz w:val="24"/>
          <w:szCs w:val="24"/>
        </w:rPr>
        <w:t>работать в группе —</w:t>
      </w:r>
      <w:r w:rsidRPr="00EE095D">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основам коммуникативной рефлексии;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использовать адекватные языковые средства для отображения своих чувств, мыслей, мотивов и потребностей;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учитывать и координировать отличные от собственной позиции других людей в сотрудничестве;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учитывать разные мнения и интересы и обосновывать собственную позицию;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понимать относительность мнений и подходов к решению проблемы;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брать на себя инициативу в организации совместного действия (деловое лидерство);</w:t>
      </w:r>
    </w:p>
    <w:p w:rsidR="00AC10EB" w:rsidRPr="00EE095D" w:rsidRDefault="00AC10E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оказывать поддержку и содействие тем, от кого зависит достижение цели в совместной деятельности</w:t>
      </w:r>
      <w:r w:rsidRPr="00EE095D">
        <w:rPr>
          <w:rFonts w:ascii="Times New Roman" w:hAnsi="Times New Roman" w:cs="Times New Roman"/>
          <w:sz w:val="24"/>
          <w:szCs w:val="24"/>
        </w:rPr>
        <w:t xml:space="preserve">;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партнёра;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p>
    <w:p w:rsidR="00AC10EB" w:rsidRPr="00EE095D" w:rsidRDefault="00AC10EB" w:rsidP="00542DF2">
      <w:pPr>
        <w:pStyle w:val="Abstract"/>
        <w:shd w:val="clear" w:color="auto" w:fill="CCFFFF"/>
        <w:spacing w:line="120" w:lineRule="atLeast"/>
        <w:jc w:val="center"/>
        <w:rPr>
          <w:b/>
          <w:sz w:val="24"/>
          <w:szCs w:val="24"/>
        </w:rPr>
      </w:pPr>
      <w:r w:rsidRPr="00EE095D">
        <w:rPr>
          <w:b/>
          <w:sz w:val="24"/>
          <w:szCs w:val="24"/>
        </w:rPr>
        <w:t>Познавательные универсальные учебные действия</w:t>
      </w:r>
    </w:p>
    <w:p w:rsidR="00AC10EB" w:rsidRPr="00EE095D" w:rsidRDefault="00AC10EB" w:rsidP="00B4679A">
      <w:pPr>
        <w:pStyle w:val="Abstract"/>
        <w:spacing w:line="120" w:lineRule="atLeast"/>
        <w:rPr>
          <w:sz w:val="24"/>
          <w:szCs w:val="24"/>
        </w:rPr>
      </w:pPr>
      <w:r w:rsidRPr="00EE095D">
        <w:rPr>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основам реализации проектно-исследовательской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наблюдение и эксперимент под руководством учителя;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расширенный поиск информации с использованием ресурсов библиотек и Интернета;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и преобразовывать модели и схемы для решения задач;</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давать определение понятиям;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устанавливать причинно-следственные связи;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логическую операцию установления родовидовых отношений, ограничение понятия;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строить классификацию на основе дихотомического деления (на основе отрицания);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явления, процессы, связи и отношения, выявляемые в ходе исследования;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основам ознакомительного, изучающего, усваивающего и поискового чтения;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основам рефлексивного чтения;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ставить проблему, аргументировать её актуальность;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самостоятельно проводить исследование на основе применения методов наблюдения и эксперимента;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выдвигать гипотезы о связях и закономерностях событий, процессов, объектов;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организовывать исследование с целью проверки гипотез;</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делать умозаключения (индуктивное и по аналогии) и выводы на основе аргументации.</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1.2.3.2. Формирование ИКТ-компетентности обучающихся</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Обращение с устройствами ИКТ</w:t>
      </w:r>
    </w:p>
    <w:p w:rsidR="00AC10EB" w:rsidRPr="00EE095D" w:rsidRDefault="00AC10EB" w:rsidP="00B4679A">
      <w:pPr>
        <w:spacing w:after="0"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подключать устройства ИКТ к электрическим и информационным сетям, использовать аккумуляторы;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выводить информацию на бумагу, правильно обращаться с расходными материалами;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предметов «Технология», «Информатика», а также во внеурочной и внешкольной деятельности.</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Фиксация изображений и звуков</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выбирать технические средства ИКТ для фиксации изображений и звуков в соответствии с поставленной целью;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p w:rsidR="00841FF1"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различать творческую и техническую фиксацию звуков и изображений;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возможности ИКТ в творческой деятельности, связанной с искусством;</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осуществлять трёхмерное сканирование.</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Создание письменных сообщений</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текст на русском языке с использованием слепого десятипальцевого клавиатурного письма;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сканировать текст и осуществлять распознавание сканированного текста;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средства орфографического и синтаксического контроля русского текста и текста на иностранном языке.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текст на иностранном языке с использованием слепого десятипальцевого клавиатурного письма;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компьютерные инструменты, упрощающие расшифровку аудиозаписей.</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предметов «Русский язык», «Иностранный язык», «Литература», «История».</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Создание графических объектов</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различные геометрические объекты с использованием возможностей специальных компьютерных инструментов;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специализированные карты и диаграммы: географические, хронологические;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мультипликационные фильмы;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виртуальные модели трёхмерных объектов.</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xml:space="preserve"> результаты достигаются преимущественно в рамках предметов «Технология», «Обществознание», «География», «История», «Математика».</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Создание музыкальных и звуковых сообщений</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звуковые и музыкальные редакторы;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клавишные и кинестетические синтезаторы;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программы звукозаписи и микрофоны.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музыкальные редакторы, клавишные и кинетические синтезаторы для решения творческих задач.</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xml:space="preserve"> результаты достигаются преимущественно в рамках предмета «Искусство», а также во внеурочной деятельности.</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Создание, восприятие и использование гипермедиасообщений</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 проводить деконструкцию сообщений, выделение в них структуры, элементов и фрагментов;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при восприятии сообщений внутренние и внешние ссылки;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формулировать вопросы к сообщению, создавать краткое описание сообщения; цитировать фрагменты сообщения;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проектировать дизайн сообщений в соответствии с задачами и средствами доставки;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Коммуникация и социальное взаимодействие</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выступать с аудиовидеоподдержкой, включая выступление перед дистанционной аудиторией;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участвовать в обсуждении (аудиовидеофорум, текстовый форум) с использованием возможностей Интернета;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возможности электронной почты для информационного обмена;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вести личный дневник (блог) с использованием возможностей Интернета;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взаимодействовать в социальных сетях, работать в группе над сообщением (вики);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участвовать в форумах в социальных образовательных сетях;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взаимодействовать с партнёрами с использованием возможностей Интернета (игровое и театральное взаимодействие).</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в рамках всех предметов, а также во внеурочной деятельности.</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Поиск и организация хранения информации</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приёмы поиска информации на персональном компьютере, в информационной среде учреждения и в образовательном пространстве;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различные библиотечные, в том числе электронные, каталоги для поиска необходимых книг;</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и заполнять различные определители;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использовать различные приёмы поиска информации в Интернете в ходе учебной деятельности. </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предметов «История», «Литература», «Технология», «Информатика» и других предметов.</w:t>
      </w:r>
    </w:p>
    <w:p w:rsidR="00AC10EB" w:rsidRPr="00EE095D" w:rsidRDefault="00AC10EB" w:rsidP="00542DF2">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Анализ информации, математическая обработка данных в исследовании</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 строить математические модели;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эксперименты и исследования в виртуальных лабораториях по естественным наукам, математике и информатике.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результаты своей деятельности и затрачиваемых ресурсов.</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Моделирование, проектирование и управление</w:t>
      </w:r>
    </w:p>
    <w:p w:rsidR="00AC10EB" w:rsidRPr="00EE095D" w:rsidRDefault="00AC10EB" w:rsidP="00B4679A">
      <w:pPr>
        <w:suppressAutoHyphens/>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моделировать с использованием виртуальных конструкторов;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моделировать с использованием средств программирования;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проектировать виртуальные и реальные объекты и процессы, использовать системы автоматизированного проектирования.</w:t>
      </w:r>
    </w:p>
    <w:p w:rsidR="00AC10EB" w:rsidRPr="00EE095D"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u w:val="single"/>
        </w:rPr>
        <w:t>Примечание</w:t>
      </w:r>
      <w:r w:rsidRPr="00EE095D">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AC10EB" w:rsidRPr="00EE095D" w:rsidRDefault="00AC10EB" w:rsidP="00542DF2">
      <w:pPr>
        <w:pStyle w:val="af7"/>
        <w:shd w:val="clear" w:color="auto" w:fill="CCFFFF"/>
        <w:spacing w:line="120" w:lineRule="atLeast"/>
        <w:jc w:val="center"/>
        <w:outlineLvl w:val="0"/>
        <w:rPr>
          <w:b/>
          <w:sz w:val="24"/>
        </w:rPr>
      </w:pPr>
      <w:r w:rsidRPr="00EE095D">
        <w:rPr>
          <w:b/>
          <w:sz w:val="24"/>
        </w:rPr>
        <w:t>1.2.3.3. Основы учебно-исследовательской и проектной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выбирать и использовать методы, релевантные рассматриваемой проблеме;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самостоятельно задумывать, планировать и выполнять учебное исследование, учебный и социальный проект;</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догадку, озарение, интуицию;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такие математические методы и приёмы, как перебор логических возможностей, математическое моделирование;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целенаправленно и осознанно развивать свои коммуникативные способности, осваивать новые языковые средства;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осознавать свою ответственность за достоверность полученных знаний, за качество выполненного проекта.</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1.2.3.4. Стратегии смыслового чтения и работа с текстом</w:t>
      </w:r>
    </w:p>
    <w:p w:rsidR="00AC10EB" w:rsidRPr="00EE095D" w:rsidRDefault="00AC10EB" w:rsidP="00B4679A">
      <w:pPr>
        <w:spacing w:after="0" w:line="120" w:lineRule="atLeast"/>
        <w:ind w:firstLine="454"/>
        <w:jc w:val="both"/>
        <w:rPr>
          <w:rFonts w:ascii="Times New Roman" w:hAnsi="Times New Roman" w:cs="Times New Roman"/>
          <w:b/>
          <w:sz w:val="24"/>
          <w:szCs w:val="24"/>
        </w:rPr>
      </w:pPr>
    </w:p>
    <w:p w:rsidR="00AC10EB" w:rsidRPr="00EE095D" w:rsidRDefault="00AC10EB" w:rsidP="00542DF2">
      <w:pPr>
        <w:shd w:val="clear" w:color="auto" w:fill="CCFFFF"/>
        <w:spacing w:after="0" w:line="120" w:lineRule="atLeast"/>
        <w:ind w:firstLine="454"/>
        <w:jc w:val="center"/>
        <w:rPr>
          <w:rFonts w:ascii="Times New Roman" w:hAnsi="Times New Roman" w:cs="Times New Roman"/>
          <w:sz w:val="24"/>
          <w:szCs w:val="24"/>
        </w:rPr>
      </w:pPr>
      <w:r w:rsidRPr="00EE095D">
        <w:rPr>
          <w:rFonts w:ascii="Times New Roman" w:hAnsi="Times New Roman" w:cs="Times New Roman"/>
          <w:b/>
          <w:sz w:val="24"/>
          <w:szCs w:val="24"/>
        </w:rPr>
        <w:t>Работа с текстом: поиск информации и понимание прочитанного</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ориентироваться в содержании текста и понимать его целостный смысл:</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определять главную тему, общую цель или назначение текста;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выбирать из текста или придумать заголовок, соответствующий содержанию и общему смыслу текста;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формулировать тезис, выражающий общий смысл текста;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объяснять порядок частей/инструкций, содержащихся в тексте;</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AC10EB" w:rsidRPr="00EE095D" w:rsidRDefault="00AC10EB" w:rsidP="00B4679A">
      <w:pPr>
        <w:pStyle w:val="a5"/>
        <w:spacing w:before="0" w:beforeAutospacing="0" w:after="0" w:afterAutospacing="0" w:line="120" w:lineRule="atLeast"/>
        <w:ind w:firstLine="454"/>
        <w:jc w:val="both"/>
      </w:pPr>
      <w:r w:rsidRPr="00EE095D">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AC10EB" w:rsidRPr="00EE095D" w:rsidRDefault="00AC10EB" w:rsidP="00B4679A">
      <w:pPr>
        <w:pStyle w:val="a5"/>
        <w:spacing w:before="0" w:beforeAutospacing="0" w:after="0" w:afterAutospacing="0" w:line="120" w:lineRule="atLeast"/>
        <w:ind w:firstLine="454"/>
        <w:jc w:val="both"/>
      </w:pPr>
      <w:r w:rsidRPr="00EE095D">
        <w:t>• решать учебно-познавательные и учебно-практические задачи, требующие полного и критического понимания текста:</w:t>
      </w:r>
    </w:p>
    <w:p w:rsidR="00AC10EB" w:rsidRPr="00EE095D" w:rsidRDefault="00AC10EB" w:rsidP="00B4679A">
      <w:pPr>
        <w:pStyle w:val="a5"/>
        <w:spacing w:before="0" w:beforeAutospacing="0" w:after="0" w:afterAutospacing="0" w:line="120" w:lineRule="atLeast"/>
        <w:ind w:firstLine="454"/>
        <w:jc w:val="both"/>
      </w:pPr>
      <w:r w:rsidRPr="00EE095D">
        <w:t>— определять назначение разных видов текстов;</w:t>
      </w:r>
    </w:p>
    <w:p w:rsidR="00AC10EB" w:rsidRPr="00EE095D" w:rsidRDefault="00AC10EB" w:rsidP="00B4679A">
      <w:pPr>
        <w:pStyle w:val="a5"/>
        <w:spacing w:before="0" w:beforeAutospacing="0" w:after="0" w:afterAutospacing="0" w:line="120" w:lineRule="atLeast"/>
        <w:ind w:firstLine="454"/>
        <w:jc w:val="both"/>
      </w:pPr>
      <w:r w:rsidRPr="00EE095D">
        <w:t>— ставить перед собой цель чтения, направляя внимание на полезную в данный момент информацию;</w:t>
      </w:r>
    </w:p>
    <w:p w:rsidR="00AC10EB" w:rsidRPr="00EE095D" w:rsidRDefault="00AC10EB" w:rsidP="00B4679A">
      <w:pPr>
        <w:pStyle w:val="a5"/>
        <w:spacing w:before="0" w:beforeAutospacing="0" w:after="0" w:afterAutospacing="0" w:line="120" w:lineRule="atLeast"/>
        <w:ind w:firstLine="454"/>
        <w:jc w:val="both"/>
      </w:pPr>
      <w:r w:rsidRPr="00EE095D">
        <w:t>— различать темы и подтемы специального текста;</w:t>
      </w:r>
    </w:p>
    <w:p w:rsidR="00AC10EB" w:rsidRPr="00EE095D" w:rsidRDefault="00AC10EB" w:rsidP="00B4679A">
      <w:pPr>
        <w:pStyle w:val="a5"/>
        <w:spacing w:before="0" w:beforeAutospacing="0" w:after="0" w:afterAutospacing="0" w:line="120" w:lineRule="atLeast"/>
        <w:ind w:firstLine="454"/>
        <w:jc w:val="both"/>
      </w:pPr>
      <w:r w:rsidRPr="00EE095D">
        <w:t>— выделять не только главную, но и избыточную информацию;</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прогнозировать последовательность изложения идей текста;</w:t>
      </w:r>
    </w:p>
    <w:p w:rsidR="00AC10EB" w:rsidRPr="00EE095D" w:rsidRDefault="00AC10EB" w:rsidP="00B4679A">
      <w:pPr>
        <w:pStyle w:val="a5"/>
        <w:spacing w:before="0" w:beforeAutospacing="0" w:after="0" w:afterAutospacing="0" w:line="120" w:lineRule="atLeast"/>
        <w:ind w:firstLine="454"/>
        <w:jc w:val="both"/>
      </w:pPr>
      <w:r w:rsidRPr="00EE095D">
        <w:t>— сопоставлять разные точки зрения и разные источники информации по заданной теме;</w:t>
      </w:r>
    </w:p>
    <w:p w:rsidR="00AC10EB" w:rsidRPr="00EE095D" w:rsidRDefault="00AC10EB" w:rsidP="00B4679A">
      <w:pPr>
        <w:pStyle w:val="a5"/>
        <w:spacing w:before="0" w:beforeAutospacing="0" w:after="0" w:afterAutospacing="0" w:line="120" w:lineRule="atLeast"/>
        <w:ind w:firstLine="454"/>
        <w:jc w:val="both"/>
      </w:pPr>
      <w:r w:rsidRPr="00EE095D">
        <w:t>— выполнять смысловое свёртывание выделенных фактов и мыслей;</w:t>
      </w:r>
    </w:p>
    <w:p w:rsidR="00AC10EB" w:rsidRPr="00EE095D" w:rsidRDefault="00AC10EB" w:rsidP="00B4679A">
      <w:pPr>
        <w:pStyle w:val="a5"/>
        <w:spacing w:before="0" w:beforeAutospacing="0" w:after="0" w:afterAutospacing="0" w:line="120" w:lineRule="atLeast"/>
        <w:ind w:firstLine="454"/>
        <w:jc w:val="both"/>
      </w:pPr>
      <w:r w:rsidRPr="00EE095D">
        <w:t>— формировать на основе текста систему аргументов (доводов) для обоснования определённой позиции;</w:t>
      </w:r>
    </w:p>
    <w:p w:rsidR="00AC10EB" w:rsidRPr="00EE095D" w:rsidRDefault="00AC10EB" w:rsidP="00B4679A">
      <w:pPr>
        <w:pStyle w:val="a5"/>
        <w:spacing w:before="0" w:beforeAutospacing="0" w:after="0" w:afterAutospacing="0" w:line="120" w:lineRule="atLeast"/>
        <w:ind w:firstLine="454"/>
        <w:jc w:val="both"/>
      </w:pPr>
      <w:r w:rsidRPr="00EE095D">
        <w:t>— понимать душевное состояние персонажей текста, сопереживать им.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pStyle w:val="a5"/>
        <w:spacing w:before="0" w:beforeAutospacing="0" w:after="0" w:afterAutospacing="0" w:line="120" w:lineRule="atLeast"/>
        <w:ind w:firstLine="454"/>
        <w:jc w:val="both"/>
        <w:rPr>
          <w:i/>
        </w:rPr>
      </w:pPr>
      <w:r w:rsidRPr="00EE095D">
        <w:t>• </w:t>
      </w:r>
      <w:r w:rsidRPr="00EE095D">
        <w:rPr>
          <w:i/>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AC10EB" w:rsidRPr="00EE095D" w:rsidRDefault="00AC10EB" w:rsidP="00542DF2">
      <w:pPr>
        <w:pStyle w:val="a5"/>
        <w:shd w:val="clear" w:color="auto" w:fill="CCFFFF"/>
        <w:spacing w:before="0" w:beforeAutospacing="0" w:after="0" w:afterAutospacing="0" w:line="120" w:lineRule="atLeast"/>
        <w:ind w:firstLine="454"/>
        <w:jc w:val="center"/>
      </w:pPr>
      <w:r w:rsidRPr="00EE095D">
        <w:rPr>
          <w:b/>
        </w:rPr>
        <w:t>Работа с текстом: преобразование и интерпретация информации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интерпретировать текст:</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сравнивать и противопоставлять заключённую в тексте информацию разного характера;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обнаруживать в тексте доводы в подтверждение выдвинутых тезисов;</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делать выводы из сформулированных посылок;</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выводить заключение о намерении автора или главной мысли текста.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lastRenderedPageBreak/>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pStyle w:val="a5"/>
        <w:spacing w:before="0" w:beforeAutospacing="0" w:after="0" w:afterAutospacing="0" w:line="120" w:lineRule="atLeast"/>
        <w:ind w:firstLine="454"/>
        <w:jc w:val="both"/>
        <w:rPr>
          <w:i/>
        </w:rPr>
      </w:pPr>
      <w:r w:rsidRPr="00EE095D">
        <w:t>• </w:t>
      </w:r>
      <w:r w:rsidRPr="00EE095D">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AC10EB" w:rsidRPr="00EE095D" w:rsidRDefault="00AC10EB" w:rsidP="00542DF2">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Работа с текстом: оценка информации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откликаться на содержание текста: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связывать информацию, обнаруженную в тексте, со знаниями из других источников;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оценивать утверждения, сделанные в тексте, исходя из своих представлений о мире;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доводы в защиту своей точки зрения;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откликаться на форму текста: оценивать не только содержание текста, но и его форму, а в целом — мастерство его исполнения;</w:t>
      </w:r>
    </w:p>
    <w:p w:rsidR="00AC10EB" w:rsidRPr="00EE095D" w:rsidRDefault="00AC10EB" w:rsidP="00B4679A">
      <w:pPr>
        <w:pStyle w:val="af7"/>
        <w:spacing w:line="120" w:lineRule="atLeast"/>
        <w:rPr>
          <w:sz w:val="24"/>
        </w:rPr>
      </w:pPr>
      <w:r w:rsidRPr="00EE095D">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AC10EB" w:rsidRPr="00EE095D" w:rsidRDefault="00AC10EB" w:rsidP="00B4679A">
      <w:pPr>
        <w:pStyle w:val="af7"/>
        <w:spacing w:line="120" w:lineRule="atLeast"/>
        <w:rPr>
          <w:sz w:val="24"/>
        </w:rPr>
      </w:pPr>
      <w:r w:rsidRPr="00EE095D">
        <w:rPr>
          <w:sz w:val="24"/>
        </w:rPr>
        <w:t>• в процессе работы с одним или несколькими источниками выявлять содержащуюся в них противоречивую, конфликтную информацию;</w:t>
      </w:r>
    </w:p>
    <w:p w:rsidR="00AC10EB" w:rsidRPr="00EE095D" w:rsidRDefault="00AC10EB" w:rsidP="00B4679A">
      <w:pPr>
        <w:pStyle w:val="af7"/>
        <w:spacing w:line="120" w:lineRule="atLeast"/>
        <w:rPr>
          <w:sz w:val="24"/>
        </w:rPr>
      </w:pPr>
      <w:r w:rsidRPr="00EE095D">
        <w:rPr>
          <w:sz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pStyle w:val="af7"/>
        <w:spacing w:line="120" w:lineRule="atLeast"/>
        <w:rPr>
          <w:i/>
          <w:sz w:val="24"/>
        </w:rPr>
      </w:pPr>
      <w:r w:rsidRPr="00EE095D">
        <w:rPr>
          <w:sz w:val="24"/>
        </w:rPr>
        <w:t>• </w:t>
      </w:r>
      <w:r w:rsidRPr="00EE095D">
        <w:rPr>
          <w:i/>
          <w:sz w:val="24"/>
        </w:rPr>
        <w:t>критически относиться к рекламной информации;</w:t>
      </w:r>
    </w:p>
    <w:p w:rsidR="00AC10EB" w:rsidRPr="00EE095D" w:rsidRDefault="00AC10EB" w:rsidP="00B4679A">
      <w:pPr>
        <w:pStyle w:val="af7"/>
        <w:spacing w:line="120" w:lineRule="atLeast"/>
        <w:rPr>
          <w:i/>
          <w:sz w:val="24"/>
        </w:rPr>
      </w:pPr>
      <w:r w:rsidRPr="00EE095D">
        <w:rPr>
          <w:sz w:val="24"/>
        </w:rPr>
        <w:t>• </w:t>
      </w:r>
      <w:r w:rsidRPr="00EE095D">
        <w:rPr>
          <w:i/>
          <w:sz w:val="24"/>
        </w:rPr>
        <w:t>находить способы проверки противоречивой информации;</w:t>
      </w:r>
    </w:p>
    <w:p w:rsidR="00AC10EB" w:rsidRPr="00EE095D" w:rsidRDefault="00AC10EB" w:rsidP="00B4679A">
      <w:pPr>
        <w:pStyle w:val="af7"/>
        <w:spacing w:line="120" w:lineRule="atLeast"/>
        <w:rPr>
          <w:i/>
          <w:sz w:val="24"/>
        </w:rPr>
      </w:pPr>
      <w:r w:rsidRPr="00EE095D">
        <w:rPr>
          <w:sz w:val="24"/>
        </w:rPr>
        <w:t>• </w:t>
      </w:r>
      <w:r w:rsidRPr="00EE095D">
        <w:rPr>
          <w:i/>
          <w:sz w:val="24"/>
        </w:rPr>
        <w:t>определять достоверную информацию в случае наличия противоречивой или конфликтной ситуации.</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1.2.3.5. Русский язык</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EE095D" w:rsidRDefault="00AC10EB" w:rsidP="00542DF2">
      <w:pPr>
        <w:shd w:val="clear" w:color="auto" w:fill="FFFFFF" w:themeFill="background1"/>
        <w:spacing w:after="0" w:line="120" w:lineRule="atLeast"/>
        <w:ind w:firstLine="454"/>
        <w:outlineLvl w:val="0"/>
        <w:rPr>
          <w:rFonts w:ascii="Times New Roman" w:hAnsi="Times New Roman" w:cs="Times New Roman"/>
          <w:sz w:val="24"/>
          <w:szCs w:val="24"/>
        </w:rPr>
      </w:pPr>
      <w:r w:rsidRPr="00EE095D">
        <w:rPr>
          <w:rFonts w:ascii="Times New Roman" w:hAnsi="Times New Roman" w:cs="Times New Roman"/>
          <w:b/>
          <w:bCs/>
          <w:sz w:val="24"/>
          <w:szCs w:val="24"/>
        </w:rPr>
        <w:t>Речь и речевое общение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нормы речевого поведения в типичных ситуациях общения;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предупреждать коммуникативные неудачи в процессе речевого общения.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понимать основные причины коммуникативных неудач и объяснять их.</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b/>
          <w:bCs/>
          <w:sz w:val="24"/>
          <w:szCs w:val="24"/>
        </w:rPr>
        <w:t>Речевая деятельность</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Аудирование</w:t>
      </w:r>
    </w:p>
    <w:p w:rsidR="00AC10EB" w:rsidRPr="00EE095D" w:rsidRDefault="00AC10EB" w:rsidP="00B4679A">
      <w:pPr>
        <w:spacing w:after="0"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Чтение</w:t>
      </w:r>
    </w:p>
    <w:p w:rsidR="00AC10EB" w:rsidRPr="00EE095D" w:rsidRDefault="00AC10EB" w:rsidP="00B4679A">
      <w:pPr>
        <w:spacing w:after="0"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передавать схематически представленную информацию в виде связного текста;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Говорение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обсуждать и чётко формулировать цели, план совместной групповой учебной деятельности, распределение частей работы;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выступать перед аудиторией с докладом; публично защищать проект, реферат;</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AC10EB" w:rsidRPr="00EE095D"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анализироватьи оценивать речевые высказывания с точки зрения их успешности в достижении прогнозируемого результата.</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 xml:space="preserve">Письмо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писать рецензии, рефераты;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составлять аннотации, тезисы выступления, конспекты;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Текст</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Функциональные разновидности языка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исправлять речевые недостатки, редактировать текст;</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Общие сведения о языке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оценивать использование основных изобразительных средств языка.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f8"/>
        <w:spacing w:line="120" w:lineRule="atLeast"/>
        <w:rPr>
          <w:sz w:val="24"/>
          <w:szCs w:val="24"/>
        </w:rPr>
      </w:pPr>
      <w:r w:rsidRPr="00EE095D">
        <w:rPr>
          <w:sz w:val="24"/>
          <w:szCs w:val="24"/>
        </w:rPr>
        <w:t>• </w:t>
      </w:r>
      <w:r w:rsidRPr="00EE095D">
        <w:rPr>
          <w:i/>
          <w:sz w:val="24"/>
          <w:szCs w:val="24"/>
        </w:rPr>
        <w:t>характеризовать вклад выдающихся лингвистов в развитие русистики.</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Фонетика и орфоэпия. Графика</w:t>
      </w:r>
    </w:p>
    <w:p w:rsidR="00AC10EB" w:rsidRPr="00EE095D" w:rsidRDefault="00AC10EB" w:rsidP="00B4679A">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фонетический анализ слова;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опознавать основные выразительные средства фонетики (звукопись);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выразительно читать прозаические и поэтические тексты;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Морфемика и словообразование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делить слова на морфемы на основе смыслового, грамматического и словообразовательного анализа слова;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различать изученные способы словообразования;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анализировать и самостоятельно составлять словообразовательные пары и словообразовательные цепочки слов;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опознавать основные выразительные средства словообразования в художественной речи и оценивать их;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извлекать необходимую информациюиз морфемных, словообразовательных и этимологических словарей и справочников, в том числе мультимедийных;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использовать этимологическую справку для объяснения правописания и лексического значения слова.</w:t>
      </w:r>
    </w:p>
    <w:p w:rsidR="00AC10EB" w:rsidRPr="00EE095D" w:rsidRDefault="00AC10EB" w:rsidP="00B4679A">
      <w:pPr>
        <w:shd w:val="clear" w:color="auto" w:fill="FFFFFF"/>
        <w:spacing w:after="0"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b/>
          <w:bCs/>
          <w:sz w:val="24"/>
          <w:szCs w:val="24"/>
        </w:rPr>
        <w:t>Лексикология и фразеология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группировать слова по тематическим группам;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подбирать к словам синонимы, антонимы;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опознавать фразеологические обороты;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лексические нормы в устных и письменных высказываниях;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опознавать основные виды тропов, построенных на переносном значении слова (метафора, эпитет, олицетворение);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объяснять общие принципы классификации словарного состава русского языка;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аргументировать различие лексического и грамматического значений слова;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опознавать омонимы разных видов;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оценивать собственную и чужую речь с точки зрения точного, уместного и выразительного словоупотребления;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Морфология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анализировать слово с точки зрения его принадлежности к той или иной части речи;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употреблять формы слов различных частей речи в соответствии с нормами современного русского литературного языка;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применять морфологические знания и умения в практике правописания, в различных видах анализа;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распознавать явления грамматической омонимии, существенные для решения орфографических и пунктуационных задач.</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анализировать синонимические средства морфологии;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различать грамматические омонимы;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Синтаксис</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опознавать основные единицы синтаксиса (словосочетание, предложение) и их виды;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употреблять синтаксические единицы в соответствии с нормами современного русского литературного языка;</w:t>
      </w:r>
    </w:p>
    <w:p w:rsidR="00AC10EB" w:rsidRPr="00EE095D" w:rsidRDefault="00AC10EB" w:rsidP="00B4679A">
      <w:pPr>
        <w:pStyle w:val="21"/>
        <w:spacing w:after="0" w:line="120" w:lineRule="atLeast"/>
        <w:ind w:left="0" w:firstLine="454"/>
        <w:jc w:val="both"/>
        <w:rPr>
          <w:lang w:val="ru-RU"/>
        </w:rPr>
      </w:pPr>
      <w:r w:rsidRPr="00EE095D">
        <w:rPr>
          <w:lang w:val="ru-RU"/>
        </w:rPr>
        <w:t>•</w:t>
      </w:r>
      <w:r w:rsidRPr="00EE095D">
        <w:t> </w:t>
      </w:r>
      <w:r w:rsidRPr="00EE095D">
        <w:rPr>
          <w:lang w:val="ru-RU"/>
        </w:rPr>
        <w:t>использовать разнообразные синонимические синтаксические конструкции в собственной речевой практике;</w:t>
      </w:r>
    </w:p>
    <w:p w:rsidR="00AC10EB" w:rsidRPr="00EE095D" w:rsidRDefault="00AC10EB" w:rsidP="00B4679A">
      <w:pPr>
        <w:pStyle w:val="21"/>
        <w:spacing w:after="0" w:line="120" w:lineRule="atLeast"/>
        <w:ind w:left="0" w:firstLine="454"/>
        <w:jc w:val="both"/>
        <w:rPr>
          <w:i/>
          <w:lang w:val="ru-RU"/>
        </w:rPr>
      </w:pPr>
      <w:r w:rsidRPr="00EE095D">
        <w:rPr>
          <w:i/>
          <w:lang w:val="ru-RU"/>
        </w:rPr>
        <w:t>•</w:t>
      </w:r>
      <w:r w:rsidRPr="00EE095D">
        <w:rPr>
          <w:i/>
        </w:rPr>
        <w:t> </w:t>
      </w:r>
      <w:r w:rsidRPr="00EE095D">
        <w:rPr>
          <w:lang w:val="ru-RU"/>
        </w:rPr>
        <w:t>применять синтаксические знания и умения в практике правописания, в различных видах анализа.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синонимические средства синтаксиса;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Правописание: орфография и пунктуация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обнаруживать и исправлять орфографические и пунктуационные ошибки;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извлекать необходимую информацию из орфографических словарей и справочников; использовать её в процессе письма.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демонстрировать роль орфографии и пунктуации в передаче смысловой стороны речи;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C10EB" w:rsidRPr="00EE095D" w:rsidRDefault="00AC10EB" w:rsidP="00B4679A">
      <w:pPr>
        <w:pStyle w:val="msonormalcxspmiddle"/>
        <w:spacing w:before="0" w:after="0" w:line="120" w:lineRule="atLeast"/>
        <w:ind w:firstLine="454"/>
        <w:jc w:val="both"/>
        <w:outlineLvl w:val="0"/>
        <w:rPr>
          <w:rFonts w:cs="Times New Roman"/>
          <w:b/>
          <w:color w:val="auto"/>
          <w:lang w:val="ru-RU"/>
        </w:rPr>
      </w:pPr>
    </w:p>
    <w:p w:rsidR="00AC10EB" w:rsidRPr="00EE095D" w:rsidRDefault="00AC10EB" w:rsidP="00B4679A">
      <w:pPr>
        <w:pStyle w:val="msonormalcxspmiddle"/>
        <w:spacing w:before="0" w:after="0" w:line="120" w:lineRule="atLeast"/>
        <w:ind w:firstLine="454"/>
        <w:jc w:val="both"/>
        <w:outlineLvl w:val="0"/>
        <w:rPr>
          <w:rFonts w:cs="Times New Roman"/>
          <w:b/>
          <w:color w:val="auto"/>
          <w:lang w:val="ru-RU"/>
        </w:rPr>
      </w:pPr>
      <w:r w:rsidRPr="00EE095D">
        <w:rPr>
          <w:rFonts w:cs="Times New Roman"/>
          <w:b/>
          <w:color w:val="auto"/>
          <w:lang w:val="ru-RU"/>
        </w:rPr>
        <w:t>Язык и культура</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C10EB" w:rsidRPr="00EE095D" w:rsidRDefault="00AC10EB" w:rsidP="00B4679A">
      <w:pPr>
        <w:pStyle w:val="msonormalcxspmiddle"/>
        <w:widowControl/>
        <w:suppressAutoHyphens w:val="0"/>
        <w:spacing w:before="0" w:after="0" w:line="120" w:lineRule="atLeast"/>
        <w:ind w:firstLine="454"/>
        <w:jc w:val="both"/>
        <w:rPr>
          <w:rFonts w:cs="Times New Roman"/>
          <w:color w:val="auto"/>
          <w:lang w:val="ru-RU"/>
        </w:rPr>
      </w:pPr>
      <w:r w:rsidRPr="00EE095D">
        <w:rPr>
          <w:rFonts w:cs="Times New Roman"/>
          <w:color w:val="auto"/>
          <w:lang w:val="ru-RU"/>
        </w:rPr>
        <w:t>• приводить примеры, которые доказывают, что изучение языка позволяет лучше узнать историю и культуру страны;</w:t>
      </w:r>
    </w:p>
    <w:p w:rsidR="00AC10EB" w:rsidRPr="00EE095D" w:rsidRDefault="00AC10E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AC10EB"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и сравнивать русский речевой этикет с речевым этикетом отдельных народов России и мира.</w:t>
      </w:r>
    </w:p>
    <w:p w:rsidR="001D303E" w:rsidRPr="00EE095D" w:rsidRDefault="001D303E" w:rsidP="00B4679A">
      <w:pPr>
        <w:spacing w:after="0" w:line="120" w:lineRule="atLeast"/>
        <w:ind w:firstLine="454"/>
        <w:jc w:val="both"/>
        <w:rPr>
          <w:rFonts w:ascii="Times New Roman" w:hAnsi="Times New Roman" w:cs="Times New Roman"/>
          <w:b/>
          <w:bCs/>
          <w:i/>
          <w:sz w:val="24"/>
          <w:szCs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1.2.3.6. Литература</w:t>
      </w:r>
      <w:r w:rsidRPr="00EE095D">
        <w:rPr>
          <w:rStyle w:val="af0"/>
          <w:rFonts w:eastAsia="Calibri"/>
          <w:sz w:val="24"/>
          <w:vertAlign w:val="superscript"/>
        </w:rPr>
        <w:footnoteReference w:id="7"/>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Устное народное творчество</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w:t>
      </w:r>
      <w:r w:rsidRPr="00EE095D">
        <w:rPr>
          <w:rFonts w:ascii="Times New Roman" w:hAnsi="Times New Roman" w:cs="Times New Roman"/>
          <w:sz w:val="24"/>
          <w:szCs w:val="24"/>
        </w:rPr>
        <w:lastRenderedPageBreak/>
        <w:t>фольклорную сказку и её интерпретацию средствами других искусств (иллюстрация, мультипликация, художественный фильм);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целенаправленно использовать малые фольклорные жанры в своих устных и письменных высказываниях;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определять с помощью пословицы жизненную/вымышленную ситуацию;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рассказывать о самостоятельно прочитанной сказке, былине, обосновывая свой выбор;</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сочинять сказку (в том числе и по пословице), былину и/или придумывать сюжетные линии</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создавать собственный текст аналитического и интерпретирующего характера в различных форматах;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сопоставлять произведение словесного искусства и его воплощение в других искусствах;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выбирать путь анализа произведения, адекватный жанрово-родовой природе художественного текста;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дифференцировать элементы поэтики художественного текста, видеть их художественную и смысловую функцию;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сопоставлять «чужие» тексты интерпретирующего характера, аргументированно оценивать их;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оценивать интерпретацию художественного текста, созданную средствами других искусств;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собственную интерпретацию изученного текста средствами других искусств;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AC10EB"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D303E" w:rsidRDefault="001D303E" w:rsidP="00B4679A">
      <w:pPr>
        <w:spacing w:after="0" w:line="120" w:lineRule="atLeast"/>
        <w:ind w:firstLine="454"/>
        <w:jc w:val="both"/>
        <w:rPr>
          <w:rFonts w:ascii="Times New Roman" w:hAnsi="Times New Roman" w:cs="Times New Roman"/>
          <w:i/>
          <w:sz w:val="24"/>
          <w:szCs w:val="24"/>
        </w:rPr>
      </w:pPr>
    </w:p>
    <w:p w:rsidR="001D303E" w:rsidRPr="00290C88" w:rsidRDefault="001D303E" w:rsidP="001D303E">
      <w:pPr>
        <w:pStyle w:val="ad"/>
        <w:jc w:val="both"/>
        <w:rPr>
          <w:rFonts w:ascii="Times New Roman" w:hAnsi="Times New Roman"/>
          <w:b/>
          <w:color w:val="FF0000"/>
          <w:sz w:val="24"/>
          <w:szCs w:val="24"/>
        </w:rPr>
      </w:pPr>
      <w:r w:rsidRPr="00290C88">
        <w:rPr>
          <w:rFonts w:ascii="Times New Roman" w:hAnsi="Times New Roman"/>
          <w:b/>
          <w:color w:val="FF0000"/>
          <w:sz w:val="24"/>
          <w:szCs w:val="24"/>
        </w:rPr>
        <w:t>Роднойязык</w:t>
      </w:r>
    </w:p>
    <w:p w:rsidR="00A7690F" w:rsidRDefault="001D303E" w:rsidP="001D303E">
      <w:pPr>
        <w:pStyle w:val="ad"/>
        <w:jc w:val="both"/>
        <w:rPr>
          <w:rFonts w:ascii="Times New Roman" w:hAnsi="Times New Roman"/>
          <w:sz w:val="24"/>
          <w:szCs w:val="24"/>
        </w:rPr>
      </w:pPr>
      <w:r w:rsidRPr="001D303E">
        <w:rPr>
          <w:rFonts w:ascii="Times New Roman" w:hAnsi="Times New Roman"/>
          <w:sz w:val="24"/>
          <w:szCs w:val="24"/>
        </w:rPr>
        <w:t xml:space="preserve">В результате изучения учебного предмета </w:t>
      </w:r>
      <w:r w:rsidRPr="00A7690F">
        <w:rPr>
          <w:rFonts w:ascii="Times New Roman" w:hAnsi="Times New Roman"/>
          <w:b/>
          <w:sz w:val="24"/>
          <w:szCs w:val="24"/>
        </w:rPr>
        <w:t>«Родной (русский) язык»</w:t>
      </w:r>
      <w:r w:rsidR="00A7690F">
        <w:rPr>
          <w:rFonts w:ascii="Times New Roman" w:hAnsi="Times New Roman"/>
          <w:sz w:val="24"/>
          <w:szCs w:val="24"/>
        </w:rPr>
        <w:t>:</w:t>
      </w:r>
    </w:p>
    <w:p w:rsidR="001D303E" w:rsidRPr="001D303E" w:rsidRDefault="001D303E" w:rsidP="001D303E">
      <w:pPr>
        <w:pStyle w:val="ad"/>
        <w:jc w:val="both"/>
        <w:rPr>
          <w:rFonts w:ascii="Times New Roman" w:hAnsi="Times New Roman"/>
          <w:sz w:val="24"/>
          <w:szCs w:val="24"/>
        </w:rPr>
      </w:pPr>
      <w:r w:rsidRPr="001D303E">
        <w:rPr>
          <w:rFonts w:ascii="Times New Roman" w:hAnsi="Times New Roman"/>
          <w:sz w:val="24"/>
          <w:szCs w:val="24"/>
        </w:rPr>
        <w:t>Выпускникнабазовомуровненаучится:</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использоватьязыковые средства адекватноцелиобщенияиречевойситуации;</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использоватьзнанияоформахрусскогоязыка(литературныйязык,просторечие,народныеговоры,профессиональныеразновидности,жаргон,арго)присозданиитекстов;</w:t>
      </w:r>
    </w:p>
    <w:p w:rsidR="001D303E" w:rsidRPr="00A7690F"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Cs w:val="24"/>
        </w:rPr>
        <w:t>создаватьустныеиписьменныевысказывания,монологическиеидиалогическиетекстыопределеннойфункционально-смысловойпринадлежности(описание,повествование,</w:t>
      </w:r>
      <w:r w:rsidRPr="00A7690F">
        <w:rPr>
          <w:rFonts w:ascii="Times New Roman" w:hAnsi="Times New Roman"/>
          <w:szCs w:val="24"/>
        </w:rPr>
        <w:t>рассуждение)иопределенныхжанров(тезисы,конспекты,выступления,лекции,</w:t>
      </w:r>
      <w:r w:rsidRPr="00A7690F">
        <w:rPr>
          <w:rFonts w:ascii="Times New Roman" w:hAnsi="Times New Roman"/>
          <w:sz w:val="24"/>
          <w:szCs w:val="24"/>
        </w:rPr>
        <w:t>отчеты,сообщения,аннотации,рефераты,доклады,сочинения);</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выстраивать композицию текста, используя знания о его структурныхэлементах;</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подбирать и использовать языковые средства в зависимости от типатекстаивыбранногопрофиляобучения;</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правильно использовать лексические и грамматические средства связипредложенийприпостроениитекста;</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сознательноиспользоватьизобразительно-выразительныесредстваязыкаприсозданиитекста;</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использоватьприработестекстомразныевидычтения(поисковое,просмотровое, ознакомительное, изучающее, реферативное) и аудирования (сполнымпониманиемтекста,спониманиемосновногосодержания,свыборочным извлечениеминформации);</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анализировать текст с точки зрения наличия в нем явной и скрытой,основной и второстепенной информации, определятьего тему,проблему иосновнуюмысль;</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извлекать</w:t>
      </w:r>
      <w:r w:rsidRPr="001D303E">
        <w:rPr>
          <w:rFonts w:ascii="Times New Roman" w:hAnsi="Times New Roman"/>
          <w:sz w:val="24"/>
          <w:szCs w:val="24"/>
        </w:rPr>
        <w:tab/>
      </w:r>
      <w:r w:rsidRPr="001D303E">
        <w:rPr>
          <w:rFonts w:ascii="Times New Roman" w:hAnsi="Times New Roman"/>
          <w:w w:val="95"/>
          <w:sz w:val="24"/>
          <w:szCs w:val="24"/>
        </w:rPr>
        <w:t>необходимуюинформациюиз</w:t>
      </w:r>
      <w:r w:rsidRPr="001D303E">
        <w:rPr>
          <w:rFonts w:ascii="Times New Roman" w:hAnsi="Times New Roman"/>
          <w:w w:val="95"/>
          <w:sz w:val="24"/>
          <w:szCs w:val="24"/>
        </w:rPr>
        <w:tab/>
        <w:t>различныхисточникови</w:t>
      </w:r>
      <w:r w:rsidRPr="001D303E">
        <w:rPr>
          <w:rFonts w:ascii="Times New Roman" w:hAnsi="Times New Roman"/>
          <w:sz w:val="24"/>
          <w:szCs w:val="24"/>
        </w:rPr>
        <w:t>переводитьеевтекстовыйформат;</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преобразовыватьтекствдругиевидыпередачиинформации;</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выбирать тему, определять цель и подбиратьматериалдля публичноговыступления;</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соблюдатькультурупубличнойречи;</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соблюдать в речевой практике основные орфоэпические, лексические,грамматические, стилистические, орфографические и пунктуационные нормырусскоголитературногоязыка;</w:t>
      </w:r>
    </w:p>
    <w:p w:rsidR="001D303E" w:rsidRPr="001D303E" w:rsidRDefault="001D303E" w:rsidP="00741066">
      <w:pPr>
        <w:pStyle w:val="ad"/>
        <w:numPr>
          <w:ilvl w:val="0"/>
          <w:numId w:val="67"/>
        </w:numPr>
        <w:jc w:val="both"/>
        <w:rPr>
          <w:rFonts w:ascii="Times New Roman" w:hAnsi="Times New Roman"/>
          <w:sz w:val="24"/>
          <w:szCs w:val="24"/>
        </w:rPr>
      </w:pPr>
      <w:r w:rsidRPr="001D303E">
        <w:rPr>
          <w:rFonts w:ascii="Times New Roman" w:hAnsi="Times New Roman"/>
          <w:sz w:val="24"/>
          <w:szCs w:val="24"/>
        </w:rPr>
        <w:t>оцениватьсобственнуюичужуюречьспозициисоответствияязыковымнормам;</w:t>
      </w:r>
    </w:p>
    <w:p w:rsidR="001D303E" w:rsidRPr="001D303E" w:rsidRDefault="001D303E" w:rsidP="001D303E">
      <w:pPr>
        <w:pStyle w:val="ad"/>
        <w:jc w:val="both"/>
        <w:rPr>
          <w:rFonts w:ascii="Times New Roman" w:hAnsi="Times New Roman"/>
          <w:sz w:val="24"/>
          <w:szCs w:val="24"/>
        </w:rPr>
      </w:pPr>
      <w:r w:rsidRPr="001D303E">
        <w:rPr>
          <w:rFonts w:ascii="Times New Roman" w:hAnsi="Times New Roman"/>
        </w:rPr>
        <w:t>использоватьосновныенормативныесловариисправочникидляоценкиустныхиписьменныхвысказыванийсточкизрениясоответствия</w:t>
      </w:r>
      <w:r w:rsidRPr="001D303E">
        <w:rPr>
          <w:rFonts w:ascii="Times New Roman" w:hAnsi="Times New Roman"/>
          <w:sz w:val="24"/>
          <w:szCs w:val="24"/>
        </w:rPr>
        <w:t>языковымнормам.</w:t>
      </w:r>
    </w:p>
    <w:p w:rsidR="001D303E" w:rsidRPr="001D303E" w:rsidRDefault="001D303E" w:rsidP="001D303E">
      <w:pPr>
        <w:pStyle w:val="ad"/>
        <w:jc w:val="both"/>
        <w:rPr>
          <w:rFonts w:ascii="Times New Roman" w:hAnsi="Times New Roman"/>
          <w:b/>
          <w:sz w:val="24"/>
          <w:szCs w:val="24"/>
        </w:rPr>
      </w:pPr>
      <w:r w:rsidRPr="001D303E">
        <w:rPr>
          <w:rFonts w:ascii="Times New Roman" w:hAnsi="Times New Roman"/>
          <w:b/>
          <w:sz w:val="24"/>
          <w:szCs w:val="24"/>
        </w:rPr>
        <w:t>Выпускникполучитвозможностьнаучиться:</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распознаватьуровнииединицыязыкавпредъявленномтекстеивидетьвзаимосвязьмеждуними;</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анализироватьприоценкесобственнойичужойречиязыковыесредства,использованные в тексте, с точки зрения правильности, точностииуместностиихупотребления;</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lastRenderedPageBreak/>
        <w:t>комментировать авторские высказывания на различные темы (в томчислеобогатствеивыразительностирусскогоязыка);</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отличатьязыкхудожественнойлитературыотдругихразновидностейсовременногорусскогоязыка;</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использоватьсинонимическиересурсырусскогоязыкадляболееточноговыражениямыслииусилениявыразительностиречи;</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иметьпредставлениеобисторическомразвитиирусскогоязыкаиисториирусскогоязыкознания;</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выражатьсогласиеилинесогласиесмнениемсобеседникавсоответствиисправиламиведениядиалогическойречи;</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дифференцироватьглавнуюивторостепеннуюинформацию,известнуюинеизвестнуюинформациювпрослушанномтексте;</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проводитьсамостоятельныйпоисктекстовойинетекстовой</w:t>
      </w:r>
      <w:r w:rsidRPr="001D303E">
        <w:rPr>
          <w:rFonts w:ascii="Times New Roman" w:hAnsi="Times New Roman"/>
          <w:spacing w:val="-1"/>
          <w:sz w:val="24"/>
          <w:szCs w:val="24"/>
        </w:rPr>
        <w:t>информации,отбиратьианализировать полученнуюинформацию;</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сохранять стилевоеединствоприсозданиитекстзаданногофункциональногостиля;</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создаватьотзывыирецензиинапредложенныйтекст;</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pacing w:val="-2"/>
          <w:sz w:val="24"/>
          <w:szCs w:val="24"/>
        </w:rPr>
        <w:t>соблюдать</w:t>
      </w:r>
      <w:r w:rsidRPr="001D303E">
        <w:rPr>
          <w:rFonts w:ascii="Times New Roman" w:hAnsi="Times New Roman"/>
          <w:spacing w:val="-1"/>
          <w:sz w:val="24"/>
          <w:szCs w:val="24"/>
        </w:rPr>
        <w:t xml:space="preserve"> культуручтения,говорения,аудированияиписьма;</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соблюдатькультурунаучногоиделовогообщениявустнойиписьменнойформе,втомчислеприобсуждениидискуссионныхпроблем;</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соблюдатьнормыречевогоповедениявразговорнойречи,атакжевучебно-научной иофициально-деловойсферахобщения;</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осуществлятьречевойсамоконтроль;</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совершенствоватьорфографическиеипунктуационныеуменияинавыкинаосновезнанийонормахрусскоголитературногоязыка;</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использовать</w:t>
      </w:r>
      <w:r w:rsidRPr="001D303E">
        <w:rPr>
          <w:rFonts w:ascii="Times New Roman" w:hAnsi="Times New Roman"/>
          <w:sz w:val="24"/>
          <w:szCs w:val="24"/>
        </w:rPr>
        <w:tab/>
        <w:t>основные</w:t>
      </w:r>
      <w:r w:rsidRPr="001D303E">
        <w:rPr>
          <w:rFonts w:ascii="Times New Roman" w:hAnsi="Times New Roman"/>
          <w:sz w:val="24"/>
          <w:szCs w:val="24"/>
        </w:rPr>
        <w:tab/>
        <w:t>нормативные</w:t>
      </w:r>
      <w:r w:rsidRPr="001D303E">
        <w:rPr>
          <w:rFonts w:ascii="Times New Roman" w:hAnsi="Times New Roman"/>
          <w:sz w:val="24"/>
          <w:szCs w:val="24"/>
        </w:rPr>
        <w:tab/>
        <w:t>словари</w:t>
      </w:r>
      <w:r w:rsidRPr="001D303E">
        <w:rPr>
          <w:rFonts w:ascii="Times New Roman" w:hAnsi="Times New Roman"/>
          <w:sz w:val="24"/>
          <w:szCs w:val="24"/>
        </w:rPr>
        <w:tab/>
        <w:t>и</w:t>
      </w:r>
    </w:p>
    <w:p w:rsidR="001D303E" w:rsidRPr="001D303E" w:rsidRDefault="001D303E" w:rsidP="00741066">
      <w:pPr>
        <w:pStyle w:val="ad"/>
        <w:numPr>
          <w:ilvl w:val="0"/>
          <w:numId w:val="68"/>
        </w:numPr>
        <w:jc w:val="both"/>
        <w:rPr>
          <w:rFonts w:ascii="Times New Roman" w:hAnsi="Times New Roman"/>
          <w:sz w:val="24"/>
          <w:szCs w:val="24"/>
        </w:rPr>
      </w:pPr>
      <w:r w:rsidRPr="001D303E">
        <w:rPr>
          <w:rFonts w:ascii="Times New Roman" w:hAnsi="Times New Roman"/>
          <w:sz w:val="24"/>
          <w:szCs w:val="24"/>
        </w:rPr>
        <w:t>справочникидлярасширениясловарногозапасаи спектраиспользуемыхязыковыхсредств;</w:t>
      </w:r>
    </w:p>
    <w:p w:rsidR="001D303E" w:rsidRDefault="001D303E" w:rsidP="00741066">
      <w:pPr>
        <w:pStyle w:val="ad"/>
        <w:numPr>
          <w:ilvl w:val="0"/>
          <w:numId w:val="68"/>
        </w:numPr>
        <w:jc w:val="both"/>
        <w:rPr>
          <w:rFonts w:ascii="Times New Roman" w:hAnsi="Times New Roman"/>
          <w:sz w:val="24"/>
          <w:szCs w:val="24"/>
        </w:rPr>
      </w:pPr>
      <w:r w:rsidRPr="00E14828">
        <w:rPr>
          <w:rFonts w:ascii="Times New Roman" w:hAnsi="Times New Roman"/>
          <w:sz w:val="24"/>
          <w:szCs w:val="24"/>
        </w:rPr>
        <w:t>оценивать</w:t>
      </w:r>
      <w:r w:rsidRPr="00E14828">
        <w:rPr>
          <w:rFonts w:ascii="Times New Roman" w:hAnsi="Times New Roman"/>
          <w:sz w:val="24"/>
          <w:szCs w:val="24"/>
        </w:rPr>
        <w:tab/>
        <w:t>эстетическую</w:t>
      </w:r>
      <w:r w:rsidRPr="00E14828">
        <w:rPr>
          <w:rFonts w:ascii="Times New Roman" w:hAnsi="Times New Roman"/>
          <w:sz w:val="24"/>
          <w:szCs w:val="24"/>
        </w:rPr>
        <w:tab/>
        <w:t>сторону</w:t>
      </w:r>
      <w:r w:rsidRPr="00E14828">
        <w:rPr>
          <w:rFonts w:ascii="Times New Roman" w:hAnsi="Times New Roman"/>
          <w:sz w:val="24"/>
          <w:szCs w:val="24"/>
        </w:rPr>
        <w:tab/>
        <w:t>речевого</w:t>
      </w:r>
      <w:r w:rsidRPr="00E14828">
        <w:rPr>
          <w:rFonts w:ascii="Times New Roman" w:hAnsi="Times New Roman"/>
          <w:sz w:val="24"/>
          <w:szCs w:val="24"/>
        </w:rPr>
        <w:tab/>
        <w:t>высказывания</w:t>
      </w:r>
      <w:r w:rsidRPr="00E14828">
        <w:rPr>
          <w:rFonts w:ascii="Times New Roman" w:hAnsi="Times New Roman"/>
          <w:sz w:val="24"/>
          <w:szCs w:val="24"/>
        </w:rPr>
        <w:tab/>
      </w:r>
      <w:r w:rsidRPr="00E14828">
        <w:rPr>
          <w:rFonts w:ascii="Times New Roman" w:hAnsi="Times New Roman"/>
          <w:spacing w:val="-1"/>
          <w:sz w:val="24"/>
          <w:szCs w:val="24"/>
        </w:rPr>
        <w:t>при</w:t>
      </w:r>
      <w:r w:rsidRPr="00E14828">
        <w:rPr>
          <w:rFonts w:ascii="Times New Roman" w:hAnsi="Times New Roman"/>
          <w:sz w:val="24"/>
          <w:szCs w:val="24"/>
        </w:rPr>
        <w:t>анализетекстов(втомчислехудожественнойлитературы).</w:t>
      </w:r>
    </w:p>
    <w:p w:rsidR="00E816E5" w:rsidRDefault="00E816E5" w:rsidP="00E816E5">
      <w:pPr>
        <w:pStyle w:val="ad"/>
        <w:jc w:val="both"/>
        <w:rPr>
          <w:rFonts w:ascii="Times New Roman" w:hAnsi="Times New Roman"/>
          <w:sz w:val="24"/>
          <w:szCs w:val="24"/>
        </w:rPr>
      </w:pPr>
    </w:p>
    <w:p w:rsidR="00B875E5" w:rsidRPr="00B875E5" w:rsidRDefault="00B875E5" w:rsidP="00A7690F">
      <w:pPr>
        <w:spacing w:after="0" w:line="240" w:lineRule="auto"/>
        <w:jc w:val="both"/>
        <w:rPr>
          <w:rFonts w:ascii="Times New Roman" w:hAnsi="Times New Roman"/>
          <w:b/>
          <w:bCs/>
          <w:color w:val="00000A"/>
          <w:sz w:val="24"/>
          <w:szCs w:val="24"/>
        </w:rPr>
      </w:pPr>
      <w:r w:rsidRPr="00B875E5">
        <w:rPr>
          <w:rFonts w:ascii="Times New Roman" w:hAnsi="Times New Roman"/>
          <w:b/>
          <w:bCs/>
          <w:color w:val="00000A"/>
          <w:sz w:val="24"/>
          <w:szCs w:val="24"/>
        </w:rPr>
        <w:t xml:space="preserve"> «Родная русская литература»</w:t>
      </w:r>
    </w:p>
    <w:p w:rsidR="00B875E5" w:rsidRPr="00B875E5" w:rsidRDefault="00B875E5" w:rsidP="00B875E5">
      <w:pPr>
        <w:spacing w:after="0" w:line="240" w:lineRule="auto"/>
        <w:ind w:firstLine="709"/>
        <w:jc w:val="both"/>
        <w:rPr>
          <w:rFonts w:ascii="Times New Roman" w:hAnsi="Times New Roman"/>
          <w:bCs/>
          <w:sz w:val="24"/>
          <w:szCs w:val="24"/>
        </w:rPr>
      </w:pPr>
      <w:r w:rsidRPr="00B875E5">
        <w:rPr>
          <w:rFonts w:ascii="Times New Roman" w:hAnsi="Times New Roman"/>
          <w:bCs/>
          <w:sz w:val="24"/>
          <w:szCs w:val="24"/>
        </w:rPr>
        <w:t xml:space="preserve">Планируемые результаты освоения учебного предмета «Родная (русская) литература» делятся на личностные, метапредметные и предметные. </w:t>
      </w:r>
    </w:p>
    <w:p w:rsidR="00B875E5" w:rsidRPr="00B875E5" w:rsidRDefault="00B875E5" w:rsidP="00B875E5">
      <w:pPr>
        <w:spacing w:after="0" w:line="240" w:lineRule="auto"/>
        <w:ind w:firstLine="709"/>
        <w:jc w:val="both"/>
        <w:rPr>
          <w:rFonts w:ascii="Times New Roman" w:hAnsi="Times New Roman"/>
          <w:b/>
          <w:bCs/>
          <w:sz w:val="24"/>
          <w:szCs w:val="24"/>
        </w:rPr>
      </w:pPr>
      <w:r w:rsidRPr="00B875E5">
        <w:rPr>
          <w:rFonts w:ascii="Times New Roman" w:hAnsi="Times New Roman"/>
          <w:b/>
          <w:bCs/>
          <w:sz w:val="24"/>
          <w:szCs w:val="24"/>
        </w:rPr>
        <w:t xml:space="preserve">Личностные результаты освоения учебного предмета «Родная (русская) литература»: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3E3E3E"/>
          <w:sz w:val="24"/>
          <w:szCs w:val="24"/>
        </w:rPr>
        <w:t xml:space="preserve">1. </w:t>
      </w:r>
      <w:r w:rsidRPr="00B875E5">
        <w:rPr>
          <w:rFonts w:ascii="Times New Roman" w:hAnsi="Times New Roman"/>
          <w:bCs/>
          <w:color w:val="00000A"/>
          <w:sz w:val="24"/>
          <w:szCs w:val="24"/>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традициям,языкам, ценностям народов России и народов мира.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w:t>
      </w:r>
      <w:r w:rsidRPr="00B875E5">
        <w:rPr>
          <w:rFonts w:ascii="Times New Roman" w:hAnsi="Times New Roman"/>
          <w:bCs/>
          <w:color w:val="00000A"/>
          <w:sz w:val="24"/>
          <w:szCs w:val="24"/>
        </w:rPr>
        <w:lastRenderedPageBreak/>
        <w:t xml:space="preserve">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875E5" w:rsidRPr="00B875E5" w:rsidRDefault="00B875E5" w:rsidP="00B875E5">
      <w:pPr>
        <w:spacing w:after="0" w:line="240" w:lineRule="auto"/>
        <w:ind w:firstLine="709"/>
        <w:jc w:val="both"/>
        <w:rPr>
          <w:rFonts w:ascii="Times New Roman" w:hAnsi="Times New Roman"/>
          <w:b/>
          <w:bCs/>
          <w:color w:val="00000A"/>
          <w:sz w:val="24"/>
          <w:szCs w:val="24"/>
        </w:rPr>
      </w:pPr>
      <w:r w:rsidRPr="00B875E5">
        <w:rPr>
          <w:rFonts w:ascii="Times New Roman" w:hAnsi="Times New Roman"/>
          <w:b/>
          <w:bCs/>
          <w:color w:val="00000A"/>
          <w:sz w:val="24"/>
          <w:szCs w:val="24"/>
        </w:rPr>
        <w:lastRenderedPageBreak/>
        <w:t xml:space="preserve">Метапредметные результаты освоения учебного предмета «Родная (русская) литература»: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
          <w:bCs/>
          <w:i/>
          <w:color w:val="00000A"/>
          <w:sz w:val="24"/>
          <w:szCs w:val="24"/>
        </w:rPr>
        <w:t>Метапредметные результаты</w:t>
      </w:r>
      <w:r w:rsidRPr="00B875E5">
        <w:rPr>
          <w:rFonts w:ascii="Times New Roman" w:hAnsi="Times New Roman"/>
          <w:bCs/>
          <w:color w:val="00000A"/>
          <w:sz w:val="24"/>
          <w:szCs w:val="24"/>
        </w:rPr>
        <w:t xml:space="preserve"> включают освоенные обучающимися межпредметные понятия и универсальные учебные действия (регулятивные, познавательные, коммуникативные). </w:t>
      </w:r>
    </w:p>
    <w:p w:rsidR="00B875E5" w:rsidRPr="00B875E5" w:rsidRDefault="00B875E5" w:rsidP="00B875E5">
      <w:pPr>
        <w:spacing w:after="0" w:line="240" w:lineRule="auto"/>
        <w:ind w:firstLine="709"/>
        <w:jc w:val="both"/>
        <w:rPr>
          <w:rFonts w:ascii="Times New Roman" w:hAnsi="Times New Roman"/>
          <w:b/>
          <w:bCs/>
          <w:i/>
          <w:color w:val="00000A"/>
          <w:sz w:val="24"/>
          <w:szCs w:val="24"/>
        </w:rPr>
      </w:pPr>
      <w:r w:rsidRPr="00B875E5">
        <w:rPr>
          <w:rFonts w:ascii="Times New Roman" w:hAnsi="Times New Roman"/>
          <w:b/>
          <w:bCs/>
          <w:i/>
          <w:color w:val="00000A"/>
          <w:sz w:val="24"/>
          <w:szCs w:val="24"/>
        </w:rPr>
        <w:t xml:space="preserve">Межпредметные понятия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Условием формирования межпредметных понятий, например таких как </w:t>
      </w:r>
      <w:r w:rsidRPr="00B875E5">
        <w:rPr>
          <w:rFonts w:ascii="Times New Roman" w:hAnsi="Times New Roman"/>
          <w:bCs/>
          <w:i/>
          <w:color w:val="00000A"/>
          <w:sz w:val="24"/>
          <w:szCs w:val="24"/>
        </w:rPr>
        <w:t>система, факт, закономерность, феномен, анализ, синтез</w:t>
      </w:r>
      <w:r w:rsidRPr="00B875E5">
        <w:rPr>
          <w:rFonts w:ascii="Times New Roman" w:hAnsi="Times New Roman"/>
          <w:bCs/>
          <w:color w:val="00000A"/>
          <w:sz w:val="24"/>
          <w:szCs w:val="24"/>
        </w:rPr>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При изучении предмета </w:t>
      </w:r>
      <w:r w:rsidRPr="00B875E5">
        <w:rPr>
          <w:rFonts w:ascii="Times New Roman" w:hAnsi="Times New Roman"/>
          <w:b/>
          <w:bCs/>
          <w:color w:val="00000A"/>
          <w:sz w:val="24"/>
          <w:szCs w:val="24"/>
        </w:rPr>
        <w:t xml:space="preserve">«Родная (русская) литература» </w:t>
      </w:r>
      <w:r w:rsidRPr="00B875E5">
        <w:rPr>
          <w:rFonts w:ascii="Times New Roman" w:hAnsi="Times New Roman"/>
          <w:bCs/>
          <w:color w:val="00000A"/>
          <w:sz w:val="24"/>
          <w:szCs w:val="24"/>
        </w:rPr>
        <w:t xml:space="preserve">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При изучении </w:t>
      </w:r>
      <w:r w:rsidRPr="00B875E5">
        <w:rPr>
          <w:rFonts w:ascii="Times New Roman" w:hAnsi="Times New Roman"/>
          <w:b/>
          <w:bCs/>
          <w:color w:val="00000A"/>
          <w:sz w:val="24"/>
          <w:szCs w:val="24"/>
        </w:rPr>
        <w:t>«Родной (русской) литературы»</w:t>
      </w:r>
      <w:r w:rsidRPr="00B875E5">
        <w:rPr>
          <w:rFonts w:ascii="Times New Roman" w:hAnsi="Times New Roman"/>
          <w:bCs/>
          <w:color w:val="00000A"/>
          <w:sz w:val="24"/>
          <w:szCs w:val="24"/>
        </w:rPr>
        <w:t xml:space="preserve">   обучающиеся усовершенствуют приобретённые    имеющиеся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выделять главную и избыточную информацию, выполнять смысловое св</w:t>
      </w:r>
      <w:r w:rsidRPr="00B875E5">
        <w:rPr>
          <w:rFonts w:ascii="Times New Roman" w:hAnsi="Times New Roman" w:cs="Tahoma"/>
          <w:bCs/>
          <w:color w:val="00000A"/>
          <w:sz w:val="24"/>
          <w:szCs w:val="24"/>
        </w:rPr>
        <w:t>ѐ</w:t>
      </w:r>
      <w:r w:rsidRPr="00B875E5">
        <w:rPr>
          <w:rFonts w:ascii="Times New Roman" w:hAnsi="Times New Roman"/>
          <w:bCs/>
          <w:color w:val="00000A"/>
          <w:sz w:val="24"/>
          <w:szCs w:val="24"/>
        </w:rPr>
        <w:t xml:space="preserve">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карт понятий, опорных конспектов);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 заполнять и дополнять таблицы, схемы, тексты.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В ходе изучения </w:t>
      </w:r>
      <w:r w:rsidRPr="00B875E5">
        <w:rPr>
          <w:rFonts w:ascii="Times New Roman" w:hAnsi="Times New Roman"/>
          <w:b/>
          <w:bCs/>
          <w:color w:val="00000A"/>
          <w:sz w:val="24"/>
          <w:szCs w:val="24"/>
        </w:rPr>
        <w:t xml:space="preserve">«Родной (русской) литературы» </w:t>
      </w:r>
      <w:r w:rsidRPr="00B875E5">
        <w:rPr>
          <w:rFonts w:ascii="Times New Roman" w:hAnsi="Times New Roman"/>
          <w:bCs/>
          <w:color w:val="00000A"/>
          <w:sz w:val="24"/>
          <w:szCs w:val="24"/>
        </w:rPr>
        <w:t xml:space="preserve">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w:t>
      </w:r>
    </w:p>
    <w:p w:rsidR="00B875E5" w:rsidRPr="00B875E5" w:rsidRDefault="00B875E5" w:rsidP="00B875E5">
      <w:pPr>
        <w:spacing w:after="0" w:line="240" w:lineRule="auto"/>
        <w:ind w:firstLine="709"/>
        <w:jc w:val="both"/>
        <w:rPr>
          <w:rFonts w:ascii="Times New Roman" w:hAnsi="Times New Roman"/>
          <w:b/>
          <w:bCs/>
          <w:color w:val="00000A"/>
          <w:sz w:val="24"/>
          <w:szCs w:val="24"/>
        </w:rPr>
      </w:pPr>
      <w:r w:rsidRPr="00B875E5">
        <w:rPr>
          <w:rFonts w:ascii="Times New Roman" w:hAnsi="Times New Roman"/>
          <w:b/>
          <w:bCs/>
          <w:color w:val="00000A"/>
          <w:sz w:val="24"/>
          <w:szCs w:val="24"/>
        </w:rPr>
        <w:t xml:space="preserve">Регулятивные УУД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B875E5" w:rsidRPr="00B875E5" w:rsidRDefault="00B875E5" w:rsidP="00B875E5">
      <w:pPr>
        <w:spacing w:after="0" w:line="240" w:lineRule="auto"/>
        <w:ind w:left="360"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-анализировать существующие и планировать будущие образовательные результаты; </w:t>
      </w:r>
    </w:p>
    <w:p w:rsidR="00B875E5" w:rsidRPr="00B875E5" w:rsidRDefault="00B875E5" w:rsidP="00B875E5">
      <w:pPr>
        <w:spacing w:after="0" w:line="240" w:lineRule="auto"/>
        <w:ind w:left="360"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-идентифицировать собственные проблемы и определять главную проблему; </w:t>
      </w:r>
    </w:p>
    <w:p w:rsidR="00B875E5" w:rsidRPr="00B875E5" w:rsidRDefault="00B875E5" w:rsidP="00B875E5">
      <w:pPr>
        <w:spacing w:after="0" w:line="240" w:lineRule="auto"/>
        <w:ind w:left="360"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-выдвигать версии решения проблемы, формулировать гипотезы, предвосхищать конечный результат; </w:t>
      </w:r>
    </w:p>
    <w:p w:rsidR="00B875E5" w:rsidRPr="00B875E5" w:rsidRDefault="00B875E5" w:rsidP="00B875E5">
      <w:pPr>
        <w:spacing w:after="0" w:line="240" w:lineRule="auto"/>
        <w:ind w:left="360"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-ставить цель деятельности на основе определенной проблемы и существующих возможностей; </w:t>
      </w:r>
    </w:p>
    <w:p w:rsidR="00B875E5" w:rsidRPr="00B875E5" w:rsidRDefault="00B875E5" w:rsidP="00B875E5">
      <w:pPr>
        <w:spacing w:after="0" w:line="240" w:lineRule="auto"/>
        <w:ind w:left="360"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-формулировать учебные задачи как шаги достижения поставленной цели деятельности; </w:t>
      </w:r>
    </w:p>
    <w:p w:rsidR="00B875E5" w:rsidRPr="00B875E5" w:rsidRDefault="00B875E5" w:rsidP="00B875E5">
      <w:pPr>
        <w:spacing w:after="0" w:line="240" w:lineRule="auto"/>
        <w:ind w:left="360"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-обосновывать целевые ориентиры и приоритеты ссылками на ценности, указывая и обосновывая логическую последовательность шагов.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необходимые действие(я) в соответствии с учебной и познавательной задачей и составлять алгоритм их выполнения;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lastRenderedPageBreak/>
        <w:t xml:space="preserve">-обосновывать и осуществлять выбор наиболее эффективных способов решения учебных и познавательных задач;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-определять/находить, в том числе из предложенных вариантов, условия для выполнения учебной и познавательной задачи;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-выбирать из предложенных вариантов и самостоятельно искать средства/ресурсы для решения задачи/достижения цели;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-составлять план решения проблемы (выполнения проекта, проведения исследования);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потенциальные затруднения при решении учебной и познавательной задачи и находить средства для их устранения;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-описывать свой опыт, оформляя его для передачи другим людям в виде технологии решения практических задач определенного класса;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-планировать и корректировать свою индивидуальную образовательную траекторию.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-систематизировать (в том числе выбирать приоритетные) критерии планируемых результатов и оценки своей деятельности;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-оценивать свою деятельность, аргументируя причины достижения или отсутствия планируемого результата;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-сверять свои действия с целью и, при необходимости, исправлять ошибки самостоятельно.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4. Умение оценивать правильность выполнения учебной задачи, собственные возможности ее решения. Обучающийся сможет: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критерии правильности (корректности) выполнения учебной задачи;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-анализировать и обосновывать применение соответствующего инструментария для выполнения учебной задачи;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-оценивать продукт своей деятельности по заданным и/или самостоятельно определенным критериям в соответствии с целью деятельности;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-фиксировать и анализировать динамику собственных образовательных результатов.</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 5. Владение основами самоконтроля, самооценки, принятия решений и осуществления осознанного выбора в учебной и познавательной. Обучающийся сможет: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-соотносить реальные и планируемые результаты индивидуальной образовательной деятельности и делать выводы;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-принимать решение в учебной ситуации и нести за него ответственность;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lastRenderedPageBreak/>
        <w:t xml:space="preserve">-самостоятельно определять причины своего успеха или неуспеха и находить способы выхода из ситуации неуспеха;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875E5" w:rsidRPr="00B875E5" w:rsidRDefault="00B875E5" w:rsidP="00B875E5">
      <w:pPr>
        <w:spacing w:after="0" w:line="240" w:lineRule="auto"/>
        <w:ind w:firstLine="567"/>
        <w:jc w:val="both"/>
        <w:rPr>
          <w:rFonts w:ascii="Times New Roman" w:hAnsi="Times New Roman"/>
          <w:b/>
          <w:bCs/>
          <w:color w:val="00000A"/>
          <w:sz w:val="24"/>
          <w:szCs w:val="24"/>
        </w:rPr>
      </w:pPr>
      <w:r w:rsidRPr="00B875E5">
        <w:rPr>
          <w:rFonts w:ascii="Times New Roman" w:hAnsi="Times New Roman"/>
          <w:b/>
          <w:bCs/>
          <w:color w:val="00000A"/>
          <w:sz w:val="24"/>
          <w:szCs w:val="24"/>
        </w:rPr>
        <w:t xml:space="preserve">Познавательные УУД </w:t>
      </w: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B875E5" w:rsidRPr="00B875E5" w:rsidRDefault="00B875E5" w:rsidP="00B875E5">
      <w:pPr>
        <w:spacing w:after="0" w:line="240" w:lineRule="auto"/>
        <w:ind w:left="709"/>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Обучающийся </w:t>
      </w:r>
      <w:r w:rsidRPr="00B875E5">
        <w:rPr>
          <w:rFonts w:ascii="Times New Roman" w:hAnsi="Times New Roman"/>
          <w:b/>
          <w:bCs/>
          <w:i/>
          <w:color w:val="00000A"/>
          <w:sz w:val="24"/>
          <w:szCs w:val="24"/>
        </w:rPr>
        <w:t>сможет</w:t>
      </w:r>
      <w:r w:rsidRPr="00B875E5">
        <w:rPr>
          <w:rFonts w:ascii="Times New Roman" w:hAnsi="Times New Roman"/>
          <w:bCs/>
          <w:color w:val="00000A"/>
          <w:sz w:val="24"/>
          <w:szCs w:val="24"/>
        </w:rPr>
        <w:t xml:space="preserve">: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подбирать слова, соподчиненные ключевому слову, определяющие его признаки и свойства;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выстраивать логическую цепочку, состоящую из ключевого слова и соподчиненных ему слов;</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выделять общий признак двух или нескольких предметов или явлений и объяснять их сходство;</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объединять предметы и явления в группы по определенным признакам, сравнивать, классифицировать и обобщать факты и явления;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выделять явление из общего ряда других явлений;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строить рассуждение от общих закономерностей к частным явлениям и от частных явлений к общим закономерностям;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строить рассуждение на основе сравнения предметов и явлений, выделяя при этом общие признаки; -излагать полученную информацию, интерпретируя ее в контексте решаемой задачи;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вербализовать эмоциональное впечатление, оказанное на него источником;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B875E5" w:rsidRPr="00B875E5" w:rsidRDefault="00B875E5" w:rsidP="00B875E5">
      <w:pPr>
        <w:numPr>
          <w:ilvl w:val="0"/>
          <w:numId w:val="82"/>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rsidR="00B875E5" w:rsidRPr="00B875E5" w:rsidRDefault="00B875E5" w:rsidP="00B875E5">
      <w:pPr>
        <w:spacing w:after="0" w:line="240" w:lineRule="auto"/>
        <w:ind w:left="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Обучающийся </w:t>
      </w:r>
      <w:r w:rsidRPr="00B875E5">
        <w:rPr>
          <w:rFonts w:ascii="Times New Roman" w:hAnsi="Times New Roman"/>
          <w:b/>
          <w:bCs/>
          <w:i/>
          <w:color w:val="00000A"/>
          <w:sz w:val="24"/>
          <w:szCs w:val="24"/>
        </w:rPr>
        <w:t>сможет:</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обозначать символом и знаком предмет и/или явление;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логические связи между предметами и/или явлениями, обозначать данные логические связи с помощью знаков в схеме;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создавать абстрактный или реальный образ предмета и/или явления;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строить модель/схему на основе условий задачи и/или способа ее решения;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преобразовывать модели с целью выявления общих законов, определяющих данную предметную область;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lastRenderedPageBreak/>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строить доказательство: прямое, косвенное, от противного; </w:t>
      </w:r>
    </w:p>
    <w:p w:rsidR="00B875E5" w:rsidRPr="00B875E5" w:rsidRDefault="00B875E5" w:rsidP="00B875E5">
      <w:pPr>
        <w:numPr>
          <w:ilvl w:val="0"/>
          <w:numId w:val="83"/>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Смысловое чтение. </w:t>
      </w:r>
    </w:p>
    <w:p w:rsidR="00B875E5" w:rsidRPr="00B875E5" w:rsidRDefault="00B875E5" w:rsidP="00B875E5">
      <w:pPr>
        <w:spacing w:after="0" w:line="240" w:lineRule="auto"/>
        <w:ind w:left="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Обучающийся </w:t>
      </w:r>
      <w:r w:rsidRPr="00B875E5">
        <w:rPr>
          <w:rFonts w:ascii="Times New Roman" w:hAnsi="Times New Roman"/>
          <w:b/>
          <w:bCs/>
          <w:i/>
          <w:color w:val="00000A"/>
          <w:sz w:val="24"/>
          <w:szCs w:val="24"/>
        </w:rPr>
        <w:t>сможет:</w:t>
      </w:r>
    </w:p>
    <w:p w:rsidR="00B875E5" w:rsidRPr="00B875E5" w:rsidRDefault="00B875E5" w:rsidP="00B875E5">
      <w:pPr>
        <w:numPr>
          <w:ilvl w:val="0"/>
          <w:numId w:val="84"/>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находить в тексте требуемую информацию (в соответствии с целями своей деятельности); </w:t>
      </w:r>
    </w:p>
    <w:p w:rsidR="00B875E5" w:rsidRPr="00B875E5" w:rsidRDefault="00B875E5" w:rsidP="00B875E5">
      <w:pPr>
        <w:numPr>
          <w:ilvl w:val="0"/>
          <w:numId w:val="84"/>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w:t>
      </w:r>
    </w:p>
    <w:p w:rsidR="00B875E5" w:rsidRPr="00B875E5" w:rsidRDefault="00B875E5" w:rsidP="00B875E5">
      <w:pPr>
        <w:numPr>
          <w:ilvl w:val="0"/>
          <w:numId w:val="84"/>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резюмировать главную идею текста; </w:t>
      </w:r>
    </w:p>
    <w:p w:rsidR="00B875E5" w:rsidRPr="00B875E5" w:rsidRDefault="00B875E5" w:rsidP="00B875E5">
      <w:pPr>
        <w:numPr>
          <w:ilvl w:val="0"/>
          <w:numId w:val="84"/>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
    <w:p w:rsidR="00B875E5" w:rsidRPr="00B875E5" w:rsidRDefault="00B875E5" w:rsidP="00B875E5">
      <w:pPr>
        <w:numPr>
          <w:ilvl w:val="0"/>
          <w:numId w:val="84"/>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критически оценивать содержание и форму текста. </w:t>
      </w: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B875E5" w:rsidRPr="00B875E5" w:rsidRDefault="00B875E5" w:rsidP="00B875E5">
      <w:pPr>
        <w:spacing w:after="0" w:line="240" w:lineRule="auto"/>
        <w:ind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Обучающийся </w:t>
      </w:r>
      <w:r w:rsidRPr="00B875E5">
        <w:rPr>
          <w:rFonts w:ascii="Times New Roman" w:hAnsi="Times New Roman"/>
          <w:b/>
          <w:bCs/>
          <w:i/>
          <w:color w:val="00000A"/>
          <w:sz w:val="24"/>
          <w:szCs w:val="24"/>
        </w:rPr>
        <w:t>сможет:</w:t>
      </w:r>
    </w:p>
    <w:p w:rsidR="00B875E5" w:rsidRPr="00B875E5" w:rsidRDefault="00B875E5" w:rsidP="00B875E5">
      <w:pPr>
        <w:numPr>
          <w:ilvl w:val="0"/>
          <w:numId w:val="85"/>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свое отношение к природной среде; </w:t>
      </w:r>
    </w:p>
    <w:p w:rsidR="00B875E5" w:rsidRPr="00B875E5" w:rsidRDefault="00B875E5" w:rsidP="00B875E5">
      <w:pPr>
        <w:numPr>
          <w:ilvl w:val="0"/>
          <w:numId w:val="85"/>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анализировать влияние экологических факторов на среду обитания живых организмов; </w:t>
      </w:r>
    </w:p>
    <w:p w:rsidR="00B875E5" w:rsidRPr="00B875E5" w:rsidRDefault="00B875E5" w:rsidP="00B875E5">
      <w:pPr>
        <w:numPr>
          <w:ilvl w:val="0"/>
          <w:numId w:val="85"/>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проводить причинный и вероятностный анализ экологических ситуаций; </w:t>
      </w:r>
    </w:p>
    <w:p w:rsidR="00B875E5" w:rsidRPr="00B875E5" w:rsidRDefault="00B875E5" w:rsidP="00B875E5">
      <w:pPr>
        <w:numPr>
          <w:ilvl w:val="0"/>
          <w:numId w:val="85"/>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прогнозировать изменения ситуации при смене действия одного фактора на действие другого фактора; </w:t>
      </w:r>
    </w:p>
    <w:p w:rsidR="00B875E5" w:rsidRPr="00B875E5" w:rsidRDefault="00B875E5" w:rsidP="00B875E5">
      <w:pPr>
        <w:numPr>
          <w:ilvl w:val="0"/>
          <w:numId w:val="85"/>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распространять экологические знания и участвовать в практических делах по защите окружающей среды;</w:t>
      </w:r>
    </w:p>
    <w:p w:rsidR="00B875E5" w:rsidRPr="00B875E5" w:rsidRDefault="00B875E5" w:rsidP="00B875E5">
      <w:pPr>
        <w:numPr>
          <w:ilvl w:val="0"/>
          <w:numId w:val="85"/>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выражать свое отношение к природе через рисунки, сочинения, модели, проектные работы. </w:t>
      </w: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Развитие мотивации к овладению культурой активного использования словарей и других поисковых систем. Обучающийся сможет: </w:t>
      </w:r>
    </w:p>
    <w:p w:rsidR="00B875E5" w:rsidRPr="00B875E5" w:rsidRDefault="00B875E5" w:rsidP="00B875E5">
      <w:pPr>
        <w:numPr>
          <w:ilvl w:val="0"/>
          <w:numId w:val="86"/>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необходимые ключевые поисковые слова и запросы; </w:t>
      </w:r>
    </w:p>
    <w:p w:rsidR="00B875E5" w:rsidRPr="00B875E5" w:rsidRDefault="00B875E5" w:rsidP="00B875E5">
      <w:pPr>
        <w:numPr>
          <w:ilvl w:val="0"/>
          <w:numId w:val="86"/>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осуществлять взаимодействие с электронными поисковыми системами, словарями;</w:t>
      </w:r>
    </w:p>
    <w:p w:rsidR="00B875E5" w:rsidRPr="00B875E5" w:rsidRDefault="00B875E5" w:rsidP="00B875E5">
      <w:pPr>
        <w:numPr>
          <w:ilvl w:val="0"/>
          <w:numId w:val="86"/>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формировать множественную выборку из поисковых источников для объективизации результатов поиска; </w:t>
      </w:r>
    </w:p>
    <w:p w:rsidR="00B875E5" w:rsidRPr="00B875E5" w:rsidRDefault="00B875E5" w:rsidP="00B875E5">
      <w:pPr>
        <w:numPr>
          <w:ilvl w:val="0"/>
          <w:numId w:val="86"/>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соотносить полученные результаты поиска со своей деятельностью.</w:t>
      </w:r>
    </w:p>
    <w:p w:rsidR="00B875E5" w:rsidRPr="00B875E5" w:rsidRDefault="00B875E5" w:rsidP="00B875E5">
      <w:pPr>
        <w:spacing w:after="0" w:line="240" w:lineRule="auto"/>
        <w:ind w:firstLine="709"/>
        <w:jc w:val="both"/>
        <w:rPr>
          <w:rFonts w:ascii="Times New Roman" w:hAnsi="Times New Roman"/>
          <w:b/>
          <w:bCs/>
          <w:color w:val="00000A"/>
          <w:sz w:val="24"/>
          <w:szCs w:val="24"/>
        </w:rPr>
      </w:pPr>
      <w:r w:rsidRPr="00B875E5">
        <w:rPr>
          <w:rFonts w:ascii="Times New Roman" w:hAnsi="Times New Roman"/>
          <w:b/>
          <w:bCs/>
          <w:color w:val="00000A"/>
          <w:sz w:val="24"/>
          <w:szCs w:val="24"/>
        </w:rPr>
        <w:t xml:space="preserve">Коммуникативные УУД </w:t>
      </w:r>
    </w:p>
    <w:p w:rsidR="00B875E5" w:rsidRPr="00B875E5" w:rsidRDefault="00B875E5" w:rsidP="00B875E5">
      <w:pPr>
        <w:spacing w:after="0" w:line="240" w:lineRule="auto"/>
        <w:ind w:firstLine="709"/>
        <w:jc w:val="both"/>
        <w:rPr>
          <w:rFonts w:ascii="Times New Roman" w:hAnsi="Times New Roman"/>
          <w:bCs/>
          <w:color w:val="00000A"/>
          <w:sz w:val="24"/>
          <w:szCs w:val="24"/>
        </w:rPr>
      </w:pPr>
      <w:r w:rsidRPr="00B875E5">
        <w:rPr>
          <w:rFonts w:ascii="Times New Roman" w:hAnsi="Times New Roman"/>
          <w:bCs/>
          <w:color w:val="00000A"/>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875E5" w:rsidRPr="00B875E5" w:rsidRDefault="00B875E5" w:rsidP="00B875E5">
      <w:pPr>
        <w:spacing w:after="0" w:line="240" w:lineRule="auto"/>
        <w:ind w:left="-5" w:right="55" w:firstLine="709"/>
        <w:jc w:val="both"/>
        <w:rPr>
          <w:rFonts w:ascii="Times New Roman" w:hAnsi="Times New Roman"/>
          <w:i/>
          <w:color w:val="00000A"/>
          <w:sz w:val="24"/>
          <w:szCs w:val="24"/>
        </w:rPr>
      </w:pPr>
      <w:r w:rsidRPr="00B875E5">
        <w:rPr>
          <w:rFonts w:ascii="Times New Roman" w:hAnsi="Times New Roman"/>
          <w:i/>
          <w:color w:val="00000A"/>
          <w:sz w:val="24"/>
          <w:szCs w:val="24"/>
          <w:u w:val="single" w:color="000000"/>
        </w:rPr>
        <w:t>Выпускник научится:</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возможные роли в совместной деятельности;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играть определенную роль в совместной деятельности;</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определять свои действия и действия партнера, которые способствовали или препятствовали продуктивной коммуникации;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строить позитивные отношения в процессе учебной и познавательной деятельности;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lastRenderedPageBreak/>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предлагать альтернативное решение в конфликтной ситуации;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выделять общую точку зрения в дискуссии;</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договариваться о правилах и вопросах для обсуждения в соответствии с поставленной перед группой задачей;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организовывать учебное взаимодействие в группе (определять общие цели, распределять роли, договариваться друг с другом и т. д.); </w:t>
      </w:r>
    </w:p>
    <w:p w:rsidR="00B875E5" w:rsidRPr="00B875E5" w:rsidRDefault="00B875E5" w:rsidP="00B875E5">
      <w:pPr>
        <w:numPr>
          <w:ilvl w:val="0"/>
          <w:numId w:val="87"/>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875E5" w:rsidRPr="00B875E5" w:rsidRDefault="00B875E5" w:rsidP="00B875E5">
      <w:pPr>
        <w:spacing w:after="0" w:line="240" w:lineRule="auto"/>
        <w:ind w:left="567" w:right="55"/>
        <w:jc w:val="both"/>
        <w:rPr>
          <w:rFonts w:ascii="Times New Roman" w:hAnsi="Times New Roman"/>
          <w:i/>
          <w:color w:val="00000A"/>
          <w:sz w:val="24"/>
          <w:szCs w:val="24"/>
        </w:rPr>
      </w:pPr>
      <w:r w:rsidRPr="00B875E5">
        <w:rPr>
          <w:rFonts w:ascii="Times New Roman" w:hAnsi="Times New Roman"/>
          <w:i/>
          <w:color w:val="00000A"/>
          <w:sz w:val="24"/>
          <w:szCs w:val="24"/>
          <w:u w:val="single" w:color="000000"/>
        </w:rPr>
        <w:t>Выпускник научится:</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определять задачу коммуникации и в соответствии с ней отбирать речевые средства;</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отбирать и использовать речевые средства в процессе коммуникации с другими людьми (диалог в паре, в малой группе и т. д.);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представлять в устной или письменной форме развернутый план собственной деятельности;</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соблюдать нормы публичной речи, регламент в монологе и дискуссии в соответствии с коммуникативной задачей;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высказывать и обосновывать мнение (суждение) и запрашивать мнение партнера в рамках диалога;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принимать решение в ходе диалога и согласовывать его с собеседником;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создавать письменные «клишированные» и оригинальные тексты с использованием необходимых речевых средств;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использовать вербальные средства (средства логической связи) для выделения смысловых блоков своего выступления;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использовать невербальные средства или наглядные материалы, подготовленные/отобранные под руководством учителя; </w:t>
      </w:r>
    </w:p>
    <w:p w:rsidR="00B875E5" w:rsidRPr="00B875E5" w:rsidRDefault="00B875E5" w:rsidP="00B875E5">
      <w:pPr>
        <w:numPr>
          <w:ilvl w:val="0"/>
          <w:numId w:val="88"/>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875E5" w:rsidRPr="00B875E5" w:rsidRDefault="00B875E5" w:rsidP="00B875E5">
      <w:pPr>
        <w:spacing w:after="0" w:line="240" w:lineRule="auto"/>
        <w:ind w:firstLine="567"/>
        <w:jc w:val="both"/>
        <w:rPr>
          <w:rFonts w:ascii="Times New Roman" w:hAnsi="Times New Roman"/>
          <w:bCs/>
          <w:color w:val="00000A"/>
          <w:sz w:val="24"/>
          <w:szCs w:val="24"/>
        </w:rPr>
      </w:pPr>
    </w:p>
    <w:p w:rsidR="00B875E5" w:rsidRPr="00B875E5" w:rsidRDefault="00B875E5" w:rsidP="00B875E5">
      <w:pPr>
        <w:numPr>
          <w:ilvl w:val="0"/>
          <w:numId w:val="81"/>
        </w:numPr>
        <w:tabs>
          <w:tab w:val="left" w:pos="851"/>
        </w:tabs>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Формирование и развитие компетентности в области использования информационно-коммуникационных технологий (далее – ИКТ). </w:t>
      </w:r>
    </w:p>
    <w:p w:rsidR="00B875E5" w:rsidRPr="00B875E5" w:rsidRDefault="00B875E5" w:rsidP="00B875E5">
      <w:pPr>
        <w:spacing w:after="0" w:line="240" w:lineRule="auto"/>
        <w:ind w:left="567" w:right="55"/>
        <w:jc w:val="both"/>
        <w:rPr>
          <w:rFonts w:ascii="Times New Roman" w:hAnsi="Times New Roman"/>
          <w:i/>
          <w:color w:val="00000A"/>
          <w:sz w:val="24"/>
          <w:szCs w:val="24"/>
        </w:rPr>
      </w:pPr>
      <w:r w:rsidRPr="00B875E5">
        <w:rPr>
          <w:rFonts w:ascii="Times New Roman" w:hAnsi="Times New Roman"/>
          <w:i/>
          <w:color w:val="00000A"/>
          <w:sz w:val="24"/>
          <w:szCs w:val="24"/>
          <w:u w:val="single" w:color="000000"/>
        </w:rPr>
        <w:t>Выпускник научится:</w:t>
      </w:r>
    </w:p>
    <w:p w:rsidR="00B875E5" w:rsidRPr="00B875E5" w:rsidRDefault="00B875E5" w:rsidP="00B875E5">
      <w:pPr>
        <w:numPr>
          <w:ilvl w:val="0"/>
          <w:numId w:val="89"/>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B875E5" w:rsidRPr="00B875E5" w:rsidRDefault="00B875E5" w:rsidP="00B875E5">
      <w:pPr>
        <w:numPr>
          <w:ilvl w:val="0"/>
          <w:numId w:val="89"/>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B875E5" w:rsidRPr="00B875E5" w:rsidRDefault="00B875E5" w:rsidP="00B875E5">
      <w:pPr>
        <w:numPr>
          <w:ilvl w:val="0"/>
          <w:numId w:val="89"/>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выделять информационный аспект задачи, оперировать данными, использовать модель решения задачи; </w:t>
      </w:r>
    </w:p>
    <w:p w:rsidR="00B875E5" w:rsidRPr="00B875E5" w:rsidRDefault="00B875E5" w:rsidP="00B875E5">
      <w:pPr>
        <w:numPr>
          <w:ilvl w:val="0"/>
          <w:numId w:val="89"/>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B875E5" w:rsidRPr="00B875E5" w:rsidRDefault="00B875E5" w:rsidP="00B875E5">
      <w:pPr>
        <w:numPr>
          <w:ilvl w:val="0"/>
          <w:numId w:val="89"/>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использовать информацию с учетом этических и правовых норм; </w:t>
      </w:r>
    </w:p>
    <w:p w:rsidR="00B875E5" w:rsidRPr="00B875E5" w:rsidRDefault="00B875E5" w:rsidP="00B875E5">
      <w:pPr>
        <w:numPr>
          <w:ilvl w:val="0"/>
          <w:numId w:val="89"/>
        </w:numPr>
        <w:spacing w:after="0" w:line="240" w:lineRule="auto"/>
        <w:ind w:left="0" w:firstLine="567"/>
        <w:jc w:val="both"/>
        <w:rPr>
          <w:rFonts w:ascii="Times New Roman" w:hAnsi="Times New Roman"/>
          <w:bCs/>
          <w:color w:val="00000A"/>
          <w:sz w:val="24"/>
          <w:szCs w:val="24"/>
        </w:rPr>
      </w:pPr>
      <w:r w:rsidRPr="00B875E5">
        <w:rPr>
          <w:rFonts w:ascii="Times New Roman" w:hAnsi="Times New Roman"/>
          <w:bCs/>
          <w:color w:val="00000A"/>
          <w:sz w:val="24"/>
          <w:szCs w:val="24"/>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B875E5" w:rsidRPr="00B875E5" w:rsidRDefault="00B875E5" w:rsidP="00B875E5">
      <w:pPr>
        <w:spacing w:after="0" w:line="240" w:lineRule="auto"/>
        <w:ind w:firstLine="709"/>
        <w:jc w:val="both"/>
        <w:rPr>
          <w:rFonts w:ascii="Times New Roman" w:hAnsi="Times New Roman"/>
          <w:bCs/>
          <w:color w:val="00000A"/>
          <w:sz w:val="24"/>
          <w:szCs w:val="24"/>
        </w:rPr>
      </w:pPr>
    </w:p>
    <w:p w:rsidR="00B875E5" w:rsidRPr="00B875E5" w:rsidRDefault="00B875E5" w:rsidP="00B875E5">
      <w:pPr>
        <w:spacing w:after="0" w:line="240" w:lineRule="auto"/>
        <w:ind w:firstLine="709"/>
        <w:jc w:val="both"/>
        <w:rPr>
          <w:rFonts w:ascii="Times New Roman" w:hAnsi="Times New Roman"/>
          <w:b/>
          <w:bCs/>
          <w:color w:val="00000A"/>
          <w:sz w:val="24"/>
          <w:szCs w:val="24"/>
        </w:rPr>
      </w:pPr>
      <w:r w:rsidRPr="00B875E5">
        <w:rPr>
          <w:rFonts w:ascii="Times New Roman" w:hAnsi="Times New Roman"/>
          <w:b/>
          <w:bCs/>
          <w:color w:val="00000A"/>
          <w:sz w:val="24"/>
          <w:szCs w:val="24"/>
        </w:rPr>
        <w:t xml:space="preserve">Предметные результаты освоения учебного предмета «Родная (русская) литература»: </w:t>
      </w:r>
    </w:p>
    <w:p w:rsidR="00B875E5" w:rsidRPr="00B875E5" w:rsidRDefault="00B875E5" w:rsidP="00B875E5">
      <w:pPr>
        <w:spacing w:after="0" w:line="240" w:lineRule="auto"/>
        <w:ind w:firstLine="567"/>
        <w:jc w:val="both"/>
        <w:rPr>
          <w:rFonts w:ascii="Times New Roman" w:hAnsi="Times New Roman" w:cs="Times New Roman"/>
          <w:color w:val="00000A"/>
          <w:sz w:val="24"/>
          <w:szCs w:val="24"/>
        </w:rPr>
      </w:pPr>
      <w:r w:rsidRPr="00B875E5">
        <w:rPr>
          <w:rFonts w:ascii="Times New Roman" w:hAnsi="Times New Roman" w:cs="Times New Roman"/>
          <w:color w:val="00000A"/>
          <w:sz w:val="24"/>
          <w:szCs w:val="24"/>
        </w:rPr>
        <w:lastRenderedPageBreak/>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B875E5" w:rsidRPr="00B875E5" w:rsidRDefault="00B875E5" w:rsidP="00B875E5">
      <w:pPr>
        <w:spacing w:after="0" w:line="240" w:lineRule="auto"/>
        <w:ind w:firstLine="567"/>
        <w:jc w:val="both"/>
        <w:rPr>
          <w:rFonts w:ascii="Times New Roman" w:hAnsi="Times New Roman" w:cs="Times New Roman"/>
          <w:color w:val="00000A"/>
          <w:sz w:val="24"/>
          <w:szCs w:val="24"/>
        </w:rPr>
      </w:pPr>
      <w:r w:rsidRPr="00B875E5">
        <w:rPr>
          <w:rFonts w:ascii="Times New Roman" w:hAnsi="Times New Roman" w:cs="Times New Roman"/>
          <w:color w:val="00000A"/>
          <w:sz w:val="24"/>
          <w:szCs w:val="24"/>
        </w:rPr>
        <w:t xml:space="preserve">2) понимание родной литературы как одной из основных национально-культурных ценностей народа, как особого способа познания жизни; </w:t>
      </w:r>
    </w:p>
    <w:p w:rsidR="00B875E5" w:rsidRPr="00B875E5" w:rsidRDefault="00B875E5" w:rsidP="00B875E5">
      <w:pPr>
        <w:spacing w:after="0" w:line="240" w:lineRule="auto"/>
        <w:ind w:firstLine="567"/>
        <w:jc w:val="both"/>
        <w:rPr>
          <w:rFonts w:ascii="Times New Roman" w:hAnsi="Times New Roman" w:cs="Times New Roman"/>
          <w:color w:val="00000A"/>
          <w:sz w:val="24"/>
          <w:szCs w:val="24"/>
        </w:rPr>
      </w:pPr>
      <w:r w:rsidRPr="00B875E5">
        <w:rPr>
          <w:rFonts w:ascii="Times New Roman" w:hAnsi="Times New Roman" w:cs="Times New Roman"/>
          <w:color w:val="00000A"/>
          <w:sz w:val="24"/>
          <w:szCs w:val="24"/>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B875E5" w:rsidRPr="00B875E5" w:rsidRDefault="00B875E5" w:rsidP="00B875E5">
      <w:pPr>
        <w:spacing w:after="0" w:line="240" w:lineRule="auto"/>
        <w:ind w:firstLine="567"/>
        <w:jc w:val="both"/>
        <w:rPr>
          <w:rFonts w:ascii="Times New Roman" w:hAnsi="Times New Roman" w:cs="Times New Roman"/>
          <w:color w:val="00000A"/>
          <w:sz w:val="24"/>
          <w:szCs w:val="24"/>
        </w:rPr>
      </w:pPr>
      <w:r w:rsidRPr="00B875E5">
        <w:rPr>
          <w:rFonts w:ascii="Times New Roman" w:hAnsi="Times New Roman" w:cs="Times New Roman"/>
          <w:color w:val="00000A"/>
          <w:sz w:val="24"/>
          <w:szCs w:val="24"/>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B875E5" w:rsidRPr="00B875E5" w:rsidRDefault="00B875E5" w:rsidP="00B875E5">
      <w:pPr>
        <w:spacing w:after="0" w:line="240" w:lineRule="auto"/>
        <w:ind w:firstLine="567"/>
        <w:jc w:val="both"/>
        <w:rPr>
          <w:rFonts w:ascii="Times New Roman" w:hAnsi="Times New Roman" w:cs="Times New Roman"/>
          <w:color w:val="00000A"/>
          <w:sz w:val="24"/>
          <w:szCs w:val="24"/>
        </w:rPr>
      </w:pPr>
      <w:r w:rsidRPr="00B875E5">
        <w:rPr>
          <w:rFonts w:ascii="Times New Roman" w:hAnsi="Times New Roman" w:cs="Times New Roman"/>
          <w:color w:val="00000A"/>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B875E5" w:rsidRPr="00B875E5" w:rsidRDefault="00B875E5" w:rsidP="00B875E5">
      <w:pPr>
        <w:spacing w:after="0" w:line="240" w:lineRule="auto"/>
        <w:ind w:firstLine="567"/>
        <w:jc w:val="both"/>
        <w:rPr>
          <w:rFonts w:ascii="Times New Roman" w:hAnsi="Times New Roman" w:cs="Times New Roman"/>
          <w:color w:val="00000A"/>
          <w:sz w:val="24"/>
          <w:szCs w:val="24"/>
        </w:rPr>
      </w:pPr>
      <w:r w:rsidRPr="00B875E5">
        <w:rPr>
          <w:rFonts w:ascii="Times New Roman" w:hAnsi="Times New Roman" w:cs="Times New Roman"/>
          <w:color w:val="00000A"/>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875E5" w:rsidRPr="00B875E5" w:rsidRDefault="00B875E5" w:rsidP="00B875E5">
      <w:pPr>
        <w:spacing w:after="0" w:line="240" w:lineRule="auto"/>
        <w:ind w:left="-5" w:right="55" w:firstLine="709"/>
        <w:jc w:val="both"/>
        <w:rPr>
          <w:rFonts w:ascii="Times New Roman" w:hAnsi="Times New Roman"/>
          <w:b/>
          <w:color w:val="00000A"/>
          <w:sz w:val="24"/>
          <w:szCs w:val="24"/>
          <w:u w:val="single"/>
        </w:rPr>
      </w:pPr>
    </w:p>
    <w:p w:rsidR="00E816E5" w:rsidRPr="00DD5B77" w:rsidRDefault="00E816E5" w:rsidP="00E816E5">
      <w:pPr>
        <w:pStyle w:val="ad"/>
        <w:jc w:val="both"/>
        <w:rPr>
          <w:rFonts w:ascii="Times New Roman" w:hAnsi="Times New Roman"/>
          <w:color w:val="FF0000"/>
          <w:sz w:val="24"/>
          <w:szCs w:val="24"/>
        </w:rPr>
      </w:pPr>
      <w:r w:rsidRPr="00DD5B77">
        <w:rPr>
          <w:rFonts w:ascii="Times New Roman" w:hAnsi="Times New Roman"/>
          <w:color w:val="FF0000"/>
          <w:sz w:val="24"/>
          <w:szCs w:val="24"/>
        </w:rPr>
        <w:t>Родной язык</w:t>
      </w:r>
      <w:r>
        <w:rPr>
          <w:rFonts w:ascii="Times New Roman" w:hAnsi="Times New Roman"/>
          <w:color w:val="FF0000"/>
          <w:sz w:val="24"/>
          <w:szCs w:val="24"/>
        </w:rPr>
        <w:t xml:space="preserve"> (карачаевский, абазинский, ногайский, черкесский)</w:t>
      </w:r>
    </w:p>
    <w:p w:rsidR="00E816E5" w:rsidRPr="0054133F" w:rsidRDefault="00E816E5" w:rsidP="00E816E5">
      <w:pPr>
        <w:rPr>
          <w:rFonts w:ascii="Times New Roman" w:hAnsi="Times New Roman" w:cs="Times New Roman"/>
          <w:sz w:val="24"/>
          <w:szCs w:val="24"/>
        </w:rPr>
      </w:pPr>
      <w:r w:rsidRPr="0054133F">
        <w:rPr>
          <w:rFonts w:ascii="Times New Roman" w:hAnsi="Times New Roman" w:cs="Times New Roman"/>
          <w:sz w:val="24"/>
          <w:szCs w:val="24"/>
        </w:rPr>
        <w:t xml:space="preserve">Выпускник научиться: </w:t>
      </w:r>
    </w:p>
    <w:p w:rsidR="00E816E5" w:rsidRPr="0054133F" w:rsidRDefault="00E816E5" w:rsidP="00E816E5">
      <w:pPr>
        <w:pStyle w:val="a7"/>
        <w:numPr>
          <w:ilvl w:val="0"/>
          <w:numId w:val="68"/>
        </w:numPr>
      </w:pPr>
      <w:r w:rsidRPr="0054133F">
        <w:t>владеть навыками различных видов чтения (изучающим, ознакомительным, просмотровым) и информационной переработки прочитанного материала;</w:t>
      </w:r>
    </w:p>
    <w:p w:rsidR="00E816E5" w:rsidRPr="0054133F" w:rsidRDefault="00E816E5" w:rsidP="00E816E5">
      <w:pPr>
        <w:pStyle w:val="a7"/>
        <w:numPr>
          <w:ilvl w:val="0"/>
          <w:numId w:val="68"/>
        </w:numPr>
      </w:pPr>
      <w:r w:rsidRPr="0054133F">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E816E5" w:rsidRPr="0054133F" w:rsidRDefault="00E816E5" w:rsidP="00E816E5">
      <w:pPr>
        <w:pStyle w:val="a7"/>
        <w:numPr>
          <w:ilvl w:val="0"/>
          <w:numId w:val="68"/>
        </w:numPr>
      </w:pPr>
      <w:r w:rsidRPr="0054133F">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E816E5" w:rsidRPr="0054133F" w:rsidRDefault="00E816E5" w:rsidP="00E816E5">
      <w:pPr>
        <w:pStyle w:val="a7"/>
        <w:numPr>
          <w:ilvl w:val="0"/>
          <w:numId w:val="68"/>
        </w:numPr>
      </w:pPr>
      <w:r w:rsidRPr="0054133F">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E816E5" w:rsidRPr="0054133F" w:rsidRDefault="00E816E5" w:rsidP="00E816E5">
      <w:pPr>
        <w:pStyle w:val="a7"/>
        <w:numPr>
          <w:ilvl w:val="0"/>
          <w:numId w:val="68"/>
        </w:numPr>
      </w:pPr>
      <w:r w:rsidRPr="0054133F">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E816E5" w:rsidRPr="0054133F" w:rsidRDefault="00E816E5" w:rsidP="00E816E5">
      <w:pPr>
        <w:pStyle w:val="a7"/>
        <w:numPr>
          <w:ilvl w:val="0"/>
          <w:numId w:val="68"/>
        </w:numPr>
      </w:pPr>
      <w:r w:rsidRPr="0054133F">
        <w:t>анализировать текст с точки зрения его темы, цели, основной мысли, основной и дополнительной информации, принадлежности к функционально</w:t>
      </w:r>
      <w:r w:rsidRPr="0054133F">
        <w:softHyphen/>
        <w:t xml:space="preserve"> смысловому типу речи и функциональной разновидности языка;</w:t>
      </w:r>
    </w:p>
    <w:p w:rsidR="00E816E5" w:rsidRPr="0054133F" w:rsidRDefault="00E816E5" w:rsidP="00E816E5">
      <w:pPr>
        <w:pStyle w:val="a7"/>
        <w:numPr>
          <w:ilvl w:val="0"/>
          <w:numId w:val="68"/>
        </w:numPr>
      </w:pPr>
      <w:r w:rsidRPr="0054133F">
        <w:t>проводить лексический анализ слова;</w:t>
      </w:r>
    </w:p>
    <w:p w:rsidR="00E816E5" w:rsidRPr="0054133F" w:rsidRDefault="00E816E5" w:rsidP="00E816E5">
      <w:pPr>
        <w:pStyle w:val="a7"/>
        <w:numPr>
          <w:ilvl w:val="0"/>
          <w:numId w:val="68"/>
        </w:numPr>
      </w:pPr>
      <w:r w:rsidRPr="0054133F">
        <w:t>опознавать лексические средства выразительности и основные виды тропов (метафора, эпитет, сравнение, гипербола, олицетворение);</w:t>
      </w:r>
    </w:p>
    <w:p w:rsidR="00E816E5" w:rsidRDefault="00E816E5" w:rsidP="00E816E5">
      <w:pPr>
        <w:pStyle w:val="ad"/>
        <w:numPr>
          <w:ilvl w:val="0"/>
          <w:numId w:val="68"/>
        </w:numPr>
        <w:jc w:val="both"/>
        <w:rPr>
          <w:rFonts w:ascii="Times New Roman" w:hAnsi="Times New Roman"/>
          <w:sz w:val="24"/>
          <w:szCs w:val="24"/>
        </w:rPr>
      </w:pPr>
      <w:r w:rsidRPr="00DD5B77">
        <w:rPr>
          <w:rFonts w:ascii="Times New Roman" w:hAnsi="Times New Roman"/>
          <w:sz w:val="24"/>
          <w:szCs w:val="24"/>
        </w:rPr>
        <w:t>соблюдать основные языковые нормы в устной и письменной речи.</w:t>
      </w:r>
    </w:p>
    <w:p w:rsidR="00E816E5" w:rsidRDefault="00E816E5" w:rsidP="00E816E5">
      <w:pPr>
        <w:pStyle w:val="ad"/>
        <w:ind w:left="720"/>
        <w:jc w:val="both"/>
        <w:rPr>
          <w:rFonts w:ascii="Times New Roman" w:hAnsi="Times New Roman"/>
          <w:sz w:val="24"/>
          <w:szCs w:val="24"/>
        </w:rPr>
      </w:pPr>
    </w:p>
    <w:p w:rsidR="00E816E5" w:rsidRDefault="00E816E5" w:rsidP="00E816E5">
      <w:pPr>
        <w:pStyle w:val="ad"/>
        <w:jc w:val="both"/>
        <w:rPr>
          <w:rFonts w:ascii="Times New Roman" w:hAnsi="Times New Roman"/>
          <w:sz w:val="24"/>
          <w:szCs w:val="24"/>
        </w:rPr>
      </w:pPr>
      <w:r w:rsidRPr="00DD5B77">
        <w:rPr>
          <w:rFonts w:ascii="Times New Roman" w:hAnsi="Times New Roman"/>
          <w:sz w:val="24"/>
          <w:szCs w:val="24"/>
        </w:rPr>
        <w:t>Выпускник получит возможность научиться:</w:t>
      </w:r>
    </w:p>
    <w:p w:rsidR="00E816E5" w:rsidRPr="0054133F" w:rsidRDefault="00E816E5" w:rsidP="00E816E5">
      <w:pPr>
        <w:pStyle w:val="a7"/>
        <w:numPr>
          <w:ilvl w:val="0"/>
          <w:numId w:val="68"/>
        </w:numPr>
      </w:pPr>
      <w:r w:rsidRPr="0054133F">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E816E5" w:rsidRPr="0054133F" w:rsidRDefault="00E816E5" w:rsidP="00E816E5">
      <w:pPr>
        <w:pStyle w:val="a7"/>
        <w:numPr>
          <w:ilvl w:val="0"/>
          <w:numId w:val="68"/>
        </w:numPr>
      </w:pPr>
      <w:r w:rsidRPr="0054133F">
        <w:t>оценивать собственную и чужую речь с точки зрения точного, уместного и выразительного словоупотребления;</w:t>
      </w:r>
    </w:p>
    <w:p w:rsidR="00E816E5" w:rsidRPr="0054133F" w:rsidRDefault="00E816E5" w:rsidP="00E816E5">
      <w:pPr>
        <w:pStyle w:val="a7"/>
        <w:numPr>
          <w:ilvl w:val="0"/>
          <w:numId w:val="68"/>
        </w:numPr>
      </w:pPr>
      <w:r w:rsidRPr="0054133F">
        <w:t>опознавать различные выразительные средства языка;</w:t>
      </w:r>
    </w:p>
    <w:p w:rsidR="00E816E5" w:rsidRPr="0054133F" w:rsidRDefault="00E816E5" w:rsidP="00E816E5">
      <w:pPr>
        <w:pStyle w:val="a7"/>
        <w:numPr>
          <w:ilvl w:val="0"/>
          <w:numId w:val="68"/>
        </w:numPr>
      </w:pPr>
      <w:r w:rsidRPr="0054133F">
        <w:lastRenderedPageBreak/>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E816E5" w:rsidRPr="0054133F" w:rsidRDefault="00E816E5" w:rsidP="00E816E5">
      <w:pPr>
        <w:pStyle w:val="a7"/>
        <w:numPr>
          <w:ilvl w:val="0"/>
          <w:numId w:val="68"/>
        </w:numPr>
      </w:pPr>
      <w:r w:rsidRPr="0054133F">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E816E5" w:rsidRPr="0054133F" w:rsidRDefault="00E816E5" w:rsidP="00E816E5">
      <w:pPr>
        <w:pStyle w:val="a7"/>
      </w:pPr>
    </w:p>
    <w:p w:rsidR="00E816E5" w:rsidRPr="00DD5B77" w:rsidRDefault="00E816E5" w:rsidP="00E816E5">
      <w:pPr>
        <w:pStyle w:val="ad"/>
        <w:jc w:val="both"/>
        <w:rPr>
          <w:rFonts w:ascii="Times New Roman" w:hAnsi="Times New Roman"/>
          <w:color w:val="FF0000"/>
          <w:sz w:val="24"/>
          <w:szCs w:val="24"/>
        </w:rPr>
      </w:pPr>
      <w:r w:rsidRPr="00DD5B77">
        <w:rPr>
          <w:rFonts w:ascii="Times New Roman" w:hAnsi="Times New Roman"/>
          <w:b/>
          <w:color w:val="FF0000"/>
          <w:sz w:val="24"/>
          <w:szCs w:val="24"/>
        </w:rPr>
        <w:t xml:space="preserve">Родная литература </w:t>
      </w:r>
      <w:r w:rsidRPr="00DD5B77">
        <w:rPr>
          <w:rFonts w:ascii="Times New Roman" w:hAnsi="Times New Roman"/>
          <w:color w:val="FF0000"/>
          <w:sz w:val="24"/>
          <w:szCs w:val="24"/>
        </w:rPr>
        <w:t>(карачаевский, абазинский, ногайский, черкесский)</w:t>
      </w:r>
    </w:p>
    <w:p w:rsidR="00E816E5" w:rsidRDefault="00E816E5" w:rsidP="00E816E5">
      <w:pPr>
        <w:pStyle w:val="ad"/>
        <w:jc w:val="both"/>
        <w:rPr>
          <w:rFonts w:ascii="Times New Roman" w:hAnsi="Times New Roman"/>
          <w:sz w:val="24"/>
          <w:szCs w:val="24"/>
        </w:rPr>
      </w:pPr>
      <w:r w:rsidRPr="00DD5B77">
        <w:rPr>
          <w:rFonts w:ascii="Times New Roman" w:hAnsi="Times New Roman"/>
          <w:sz w:val="24"/>
          <w:szCs w:val="24"/>
        </w:rPr>
        <w:t>Устное народное творчество</w:t>
      </w:r>
    </w:p>
    <w:p w:rsidR="00E816E5" w:rsidRDefault="00E816E5" w:rsidP="00E816E5">
      <w:pPr>
        <w:pStyle w:val="ad"/>
        <w:jc w:val="both"/>
        <w:rPr>
          <w:rFonts w:ascii="Times New Roman" w:hAnsi="Times New Roman"/>
          <w:sz w:val="24"/>
          <w:szCs w:val="24"/>
        </w:rPr>
      </w:pPr>
      <w:r w:rsidRPr="00DD5B77">
        <w:rPr>
          <w:rFonts w:ascii="Times New Roman" w:hAnsi="Times New Roman"/>
          <w:sz w:val="24"/>
          <w:szCs w:val="24"/>
        </w:rPr>
        <w:t>Выпускник научится:</w:t>
      </w:r>
    </w:p>
    <w:p w:rsidR="00E816E5" w:rsidRPr="0054133F" w:rsidRDefault="00E816E5" w:rsidP="00E816E5">
      <w:pPr>
        <w:pStyle w:val="a7"/>
        <w:numPr>
          <w:ilvl w:val="0"/>
          <w:numId w:val="68"/>
        </w:numPr>
      </w:pPr>
      <w:r w:rsidRPr="0054133F">
        <w:t xml:space="preserve">осознанно воспринимать и понимать фольклорный текст; различать фольклорные и </w:t>
      </w:r>
    </w:p>
    <w:p w:rsidR="00E816E5" w:rsidRPr="0054133F" w:rsidRDefault="00E816E5" w:rsidP="00E816E5">
      <w:pPr>
        <w:pStyle w:val="a7"/>
        <w:numPr>
          <w:ilvl w:val="0"/>
          <w:numId w:val="68"/>
        </w:numPr>
      </w:pPr>
      <w:r w:rsidRPr="0054133F">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E816E5" w:rsidRPr="0054133F" w:rsidRDefault="00E816E5" w:rsidP="00E816E5">
      <w:pPr>
        <w:pStyle w:val="a7"/>
        <w:numPr>
          <w:ilvl w:val="0"/>
          <w:numId w:val="68"/>
        </w:numPr>
      </w:pPr>
      <w:r w:rsidRPr="0054133F">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E816E5" w:rsidRPr="0054133F" w:rsidRDefault="00E816E5" w:rsidP="00E816E5">
      <w:pPr>
        <w:pStyle w:val="a7"/>
        <w:numPr>
          <w:ilvl w:val="0"/>
          <w:numId w:val="68"/>
        </w:numPr>
      </w:pPr>
      <w:r w:rsidRPr="0054133F">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E816E5" w:rsidRPr="0054133F" w:rsidRDefault="00E816E5" w:rsidP="00E816E5">
      <w:pPr>
        <w:pStyle w:val="a7"/>
        <w:numPr>
          <w:ilvl w:val="0"/>
          <w:numId w:val="68"/>
        </w:numPr>
      </w:pPr>
      <w:r w:rsidRPr="0054133F">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E816E5" w:rsidRPr="0054133F" w:rsidRDefault="00E816E5" w:rsidP="00E816E5">
      <w:pPr>
        <w:pStyle w:val="a7"/>
        <w:numPr>
          <w:ilvl w:val="0"/>
          <w:numId w:val="68"/>
        </w:numPr>
      </w:pPr>
      <w:r w:rsidRPr="0054133F">
        <w:t>целенаправленно использовать малые фольклорные жанры в своих устных и письменных высказываниях;</w:t>
      </w:r>
    </w:p>
    <w:p w:rsidR="00E816E5" w:rsidRPr="0054133F" w:rsidRDefault="00E816E5" w:rsidP="00E816E5">
      <w:pPr>
        <w:pStyle w:val="a7"/>
        <w:numPr>
          <w:ilvl w:val="0"/>
          <w:numId w:val="68"/>
        </w:numPr>
      </w:pPr>
      <w:r w:rsidRPr="0054133F">
        <w:t>определять с помощью пословицы жизненную/вымышленную ситуацию;</w:t>
      </w:r>
    </w:p>
    <w:p w:rsidR="00E816E5" w:rsidRPr="0054133F" w:rsidRDefault="00E816E5" w:rsidP="00E816E5">
      <w:pPr>
        <w:pStyle w:val="a7"/>
        <w:numPr>
          <w:ilvl w:val="0"/>
          <w:numId w:val="68"/>
        </w:numPr>
      </w:pPr>
      <w:r w:rsidRPr="0054133F">
        <w:t>выразительно читать сказки и былины, соблюдая соответствующий интонационный рисунок устного рассказывания;</w:t>
      </w:r>
    </w:p>
    <w:p w:rsidR="00E816E5" w:rsidRPr="0054133F" w:rsidRDefault="00E816E5" w:rsidP="00E816E5">
      <w:pPr>
        <w:pStyle w:val="a7"/>
        <w:numPr>
          <w:ilvl w:val="0"/>
          <w:numId w:val="68"/>
        </w:numPr>
      </w:pPr>
      <w:r w:rsidRPr="0054133F">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E816E5" w:rsidRPr="0054133F" w:rsidRDefault="00E816E5" w:rsidP="00E816E5">
      <w:pPr>
        <w:pStyle w:val="a7"/>
        <w:numPr>
          <w:ilvl w:val="0"/>
          <w:numId w:val="68"/>
        </w:numPr>
      </w:pPr>
      <w:r w:rsidRPr="0054133F">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E816E5" w:rsidRDefault="00E816E5" w:rsidP="00E816E5">
      <w:pPr>
        <w:pStyle w:val="ad"/>
        <w:numPr>
          <w:ilvl w:val="0"/>
          <w:numId w:val="68"/>
        </w:numPr>
        <w:jc w:val="both"/>
        <w:rPr>
          <w:rFonts w:ascii="Times New Roman" w:hAnsi="Times New Roman"/>
          <w:sz w:val="24"/>
          <w:szCs w:val="24"/>
        </w:rPr>
      </w:pPr>
      <w:r w:rsidRPr="00DD5B77">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E816E5" w:rsidRDefault="00E816E5" w:rsidP="00E816E5">
      <w:pPr>
        <w:pStyle w:val="ad"/>
        <w:ind w:left="720"/>
        <w:jc w:val="both"/>
        <w:rPr>
          <w:rFonts w:ascii="Times New Roman" w:hAnsi="Times New Roman"/>
          <w:sz w:val="24"/>
          <w:szCs w:val="24"/>
        </w:rPr>
      </w:pPr>
    </w:p>
    <w:p w:rsidR="00E816E5" w:rsidRDefault="00E816E5" w:rsidP="00E816E5">
      <w:pPr>
        <w:pStyle w:val="ad"/>
        <w:jc w:val="both"/>
        <w:rPr>
          <w:rFonts w:ascii="Times New Roman" w:hAnsi="Times New Roman"/>
          <w:sz w:val="24"/>
          <w:szCs w:val="24"/>
        </w:rPr>
      </w:pPr>
      <w:r w:rsidRPr="00DD5B77">
        <w:rPr>
          <w:rFonts w:ascii="Times New Roman" w:hAnsi="Times New Roman"/>
          <w:sz w:val="24"/>
          <w:szCs w:val="24"/>
        </w:rPr>
        <w:t>Выпускник получит возможность научиться:</w:t>
      </w:r>
    </w:p>
    <w:p w:rsidR="00E816E5" w:rsidRPr="0054133F" w:rsidRDefault="00E816E5" w:rsidP="00E816E5">
      <w:pPr>
        <w:pStyle w:val="a7"/>
        <w:numPr>
          <w:ilvl w:val="0"/>
          <w:numId w:val="68"/>
        </w:numPr>
      </w:pPr>
      <w:r w:rsidRPr="0054133F">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E816E5" w:rsidRPr="0054133F" w:rsidRDefault="00E816E5" w:rsidP="00E816E5">
      <w:pPr>
        <w:pStyle w:val="a7"/>
        <w:numPr>
          <w:ilvl w:val="0"/>
          <w:numId w:val="68"/>
        </w:numPr>
      </w:pPr>
      <w:r w:rsidRPr="0054133F">
        <w:t>рассказывать о самостоятельно прочитанной сказке, былине, обосновывая свой выбор;</w:t>
      </w:r>
    </w:p>
    <w:p w:rsidR="00E816E5" w:rsidRPr="0054133F" w:rsidRDefault="00E816E5" w:rsidP="00E816E5">
      <w:pPr>
        <w:pStyle w:val="a7"/>
        <w:numPr>
          <w:ilvl w:val="0"/>
          <w:numId w:val="68"/>
        </w:numPr>
      </w:pPr>
      <w:r w:rsidRPr="0054133F">
        <w:t>сочинять сказку (в том числе и по пословице), былину и/или придумывать сюжетные линии;</w:t>
      </w:r>
    </w:p>
    <w:p w:rsidR="00E816E5" w:rsidRPr="0054133F" w:rsidRDefault="00E816E5" w:rsidP="00E816E5">
      <w:pPr>
        <w:pStyle w:val="a7"/>
        <w:numPr>
          <w:ilvl w:val="0"/>
          <w:numId w:val="68"/>
        </w:numPr>
      </w:pPr>
      <w:r w:rsidRPr="0054133F">
        <w:t>сравнивая произведения героического эпоса разных народов (былину и сагу, былину и сказание), определять черты национального характера;</w:t>
      </w:r>
    </w:p>
    <w:p w:rsidR="00E816E5" w:rsidRPr="0054133F" w:rsidRDefault="00E816E5" w:rsidP="00E816E5">
      <w:pPr>
        <w:pStyle w:val="a7"/>
        <w:numPr>
          <w:ilvl w:val="0"/>
          <w:numId w:val="68"/>
        </w:numPr>
      </w:pPr>
      <w:r w:rsidRPr="0054133F">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E816E5" w:rsidRPr="0054133F" w:rsidRDefault="00E816E5" w:rsidP="00E816E5">
      <w:pPr>
        <w:pStyle w:val="a7"/>
        <w:numPr>
          <w:ilvl w:val="0"/>
          <w:numId w:val="68"/>
        </w:numPr>
      </w:pPr>
      <w:r w:rsidRPr="0054133F">
        <w:t xml:space="preserve">устанавливать связи между фольклорными произведениями разных народов на уровне </w:t>
      </w:r>
    </w:p>
    <w:p w:rsidR="00E816E5" w:rsidRPr="0054133F" w:rsidRDefault="00E816E5" w:rsidP="00E816E5">
      <w:pPr>
        <w:pStyle w:val="a7"/>
        <w:numPr>
          <w:ilvl w:val="0"/>
          <w:numId w:val="68"/>
        </w:numPr>
      </w:pPr>
      <w:r w:rsidRPr="0054133F">
        <w:t>тематики, проблематики, образов (по принципу сходства и различия).</w:t>
      </w:r>
    </w:p>
    <w:p w:rsidR="001D303E" w:rsidRPr="001D303E" w:rsidRDefault="001D303E" w:rsidP="001D303E">
      <w:pPr>
        <w:pStyle w:val="ad"/>
        <w:jc w:val="both"/>
        <w:rPr>
          <w:rFonts w:ascii="Times New Roman" w:hAnsi="Times New Roman"/>
          <w:sz w:val="24"/>
          <w:szCs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1.2.3.7. Иностранный язык</w:t>
      </w:r>
    </w:p>
    <w:p w:rsidR="00AC10EB" w:rsidRPr="00EE095D" w:rsidRDefault="00AC10EB" w:rsidP="00B4679A">
      <w:pPr>
        <w:pStyle w:val="af8"/>
        <w:spacing w:line="120" w:lineRule="atLeast"/>
        <w:jc w:val="center"/>
        <w:rPr>
          <w:b/>
          <w:sz w:val="24"/>
          <w:szCs w:val="24"/>
        </w:rPr>
      </w:pPr>
      <w:r w:rsidRPr="00EE095D">
        <w:rPr>
          <w:b/>
          <w:sz w:val="24"/>
          <w:szCs w:val="24"/>
        </w:rPr>
        <w:t>Коммуникативные умения</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Говорение. Диалогическая речь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i/>
          <w:sz w:val="24"/>
          <w:szCs w:val="24"/>
        </w:rPr>
        <w:t>Выпускник получит возможность научиться брать и давать интервью.</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Говорение. Монологическая речь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делать сообщение на заданную тему на основе прочитанного;</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кратко излагать результаты выполненной проектной работы.</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Аудирование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выделять основную мысль в воспринимаемом на слух тексте;</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отделять в тексте, воспринимаемом на слух, главные факты от второстепенных;</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Чтение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читать и полностью понимать несложные аутентичные тексты, построенные в основном на изученном языковом материале;</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AC10EB" w:rsidRPr="00EE095D" w:rsidRDefault="00AC10EB" w:rsidP="00B4679A">
      <w:pPr>
        <w:suppressAutoHyphens/>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игнорировать в процессе чтения незнакомые слова, не мешающие понимать основное содержание текста;</w:t>
      </w:r>
    </w:p>
    <w:p w:rsidR="00AC10EB" w:rsidRPr="00EE095D" w:rsidRDefault="00AC10EB" w:rsidP="00B4679A">
      <w:pPr>
        <w:suppressAutoHyphens/>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пользоваться сносками и лингвострановедческим справочником.</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lang w:eastAsia="ar-SA"/>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lang w:eastAsia="ar-SA"/>
        </w:rPr>
      </w:pPr>
      <w:r w:rsidRPr="00EE095D">
        <w:rPr>
          <w:rFonts w:ascii="Times New Roman" w:hAnsi="Times New Roman" w:cs="Times New Roman"/>
          <w:b/>
          <w:i/>
          <w:sz w:val="24"/>
          <w:szCs w:val="24"/>
          <w:lang w:eastAsia="ar-SA"/>
        </w:rPr>
        <w:t>Письменная речь</w:t>
      </w:r>
    </w:p>
    <w:p w:rsidR="00AC10EB" w:rsidRPr="00EE095D" w:rsidRDefault="00AC10EB" w:rsidP="00B4679A">
      <w:pPr>
        <w:spacing w:after="0" w:line="120" w:lineRule="atLeast"/>
        <w:ind w:firstLine="454"/>
        <w:jc w:val="both"/>
        <w:rPr>
          <w:rFonts w:ascii="Times New Roman" w:hAnsi="Times New Roman" w:cs="Times New Roman"/>
          <w:sz w:val="24"/>
          <w:szCs w:val="24"/>
          <w:lang w:eastAsia="en-US" w:bidi="en-US"/>
        </w:rPr>
      </w:pPr>
      <w:r w:rsidRPr="00EE095D">
        <w:rPr>
          <w:rFonts w:ascii="Times New Roman" w:hAnsi="Times New Roman" w:cs="Times New Roman"/>
          <w:sz w:val="24"/>
          <w:szCs w:val="24"/>
        </w:rPr>
        <w:t>Выпускник научится:</w:t>
      </w:r>
    </w:p>
    <w:p w:rsidR="00AC10EB" w:rsidRPr="00EE095D" w:rsidRDefault="00AC10EB" w:rsidP="00B4679A">
      <w:pPr>
        <w:pStyle w:val="a7"/>
        <w:widowControl w:val="0"/>
        <w:suppressAutoHyphens/>
        <w:spacing w:line="120" w:lineRule="atLeast"/>
        <w:ind w:left="0" w:firstLine="454"/>
        <w:contextualSpacing w:val="0"/>
      </w:pPr>
      <w:r w:rsidRPr="00EE095D">
        <w:t>• заполнять анкеты и формуляры в соответствии с нормами, принятыми в стране изучаемого языка;</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lastRenderedPageBreak/>
        <w:t>Выпускник получит возможность научиться: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lang w:eastAsia="ar-SA"/>
        </w:rPr>
      </w:pPr>
      <w:r w:rsidRPr="00EE095D">
        <w:rPr>
          <w:rFonts w:ascii="Times New Roman" w:hAnsi="Times New Roman" w:cs="Times New Roman"/>
          <w:sz w:val="24"/>
          <w:szCs w:val="24"/>
        </w:rPr>
        <w:t>• </w:t>
      </w:r>
      <w:r w:rsidRPr="00EE095D">
        <w:rPr>
          <w:rFonts w:ascii="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lang w:eastAsia="en-US" w:bidi="en-US"/>
        </w:rPr>
      </w:pPr>
      <w:r w:rsidRPr="00EE095D">
        <w:rPr>
          <w:rFonts w:ascii="Times New Roman" w:hAnsi="Times New Roman" w:cs="Times New Roman"/>
          <w:sz w:val="24"/>
          <w:szCs w:val="24"/>
        </w:rPr>
        <w:t>• </w:t>
      </w:r>
      <w:r w:rsidRPr="00EE095D">
        <w:rPr>
          <w:rFonts w:ascii="Times New Roman" w:hAnsi="Times New Roman" w:cs="Times New Roman"/>
          <w:i/>
          <w:sz w:val="24"/>
          <w:szCs w:val="24"/>
        </w:rPr>
        <w:t>составлять план/тезисы устного или письменного сообщения;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кратко излагать в письменном виде результаты своей проектной деятельности;</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писать небольшие письменные высказывания с опорой на образец. </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Языковая компетентность (владение языковыми средствами)</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Фонетическая сторона речи</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Выпускник научится:</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 различать на слух и адекватно, без фонематических ошибок, ведущих к сбою коммуникации, произносить все звуки английского языка;</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 соблюдать правильное ударение в изученных словах;</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 различать коммуникативные типы предложения по интонации;</w:t>
      </w:r>
    </w:p>
    <w:p w:rsidR="00AC10EB" w:rsidRPr="00EE095D" w:rsidRDefault="00AC10EB" w:rsidP="00B4679A">
      <w:pPr>
        <w:pStyle w:val="msonormalcxspmiddle"/>
        <w:spacing w:before="0" w:after="0" w:line="120" w:lineRule="atLeast"/>
        <w:ind w:firstLine="454"/>
        <w:jc w:val="both"/>
        <w:rPr>
          <w:rFonts w:cs="Times New Roman"/>
          <w:i/>
          <w:iCs/>
          <w:color w:val="auto"/>
          <w:lang w:val="ru-RU"/>
        </w:rPr>
      </w:pPr>
      <w:r w:rsidRPr="00EE095D">
        <w:rPr>
          <w:rFonts w:cs="Times New Roman"/>
          <w:color w:val="auto"/>
          <w:lang w:val="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uppressAutoHyphens/>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выражать модальные значения, чувства и эмоции с помощью интонации;</w:t>
      </w:r>
    </w:p>
    <w:p w:rsidR="00AC10EB" w:rsidRPr="00EE095D" w:rsidRDefault="00AC10EB" w:rsidP="00B4679A">
      <w:pPr>
        <w:suppressAutoHyphens/>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различать на слух британские и американские варианты английского языка.</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Орфография</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Выпускник научится правильно писать изученные слова.</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sz w:val="24"/>
          <w:szCs w:val="24"/>
        </w:rPr>
        <w:t xml:space="preserve">Выпускник получит возможность научиться </w:t>
      </w:r>
      <w:r w:rsidRPr="00EE095D">
        <w:rPr>
          <w:rFonts w:ascii="Times New Roman" w:hAnsi="Times New Roman" w:cs="Times New Roman"/>
          <w:i/>
          <w:iCs/>
          <w:sz w:val="24"/>
          <w:szCs w:val="24"/>
        </w:rPr>
        <w:t>сравнивать и анализировать буквосочетания английского языка и их транскрипцию.</w:t>
      </w:r>
    </w:p>
    <w:p w:rsidR="00AC10EB" w:rsidRPr="00EE095D" w:rsidRDefault="00AC10EB" w:rsidP="00B4679A">
      <w:pPr>
        <w:pStyle w:val="msonormalcxspmiddle"/>
        <w:spacing w:before="0" w:after="0" w:line="120" w:lineRule="atLeast"/>
        <w:ind w:firstLine="454"/>
        <w:jc w:val="both"/>
        <w:outlineLvl w:val="0"/>
        <w:rPr>
          <w:rFonts w:cs="Times New Roman"/>
          <w:b/>
          <w:i/>
          <w:color w:val="auto"/>
          <w:lang w:val="ru-RU"/>
        </w:rPr>
      </w:pPr>
    </w:p>
    <w:p w:rsidR="00AC10EB" w:rsidRPr="00EE095D" w:rsidRDefault="00AC10EB" w:rsidP="00B4679A">
      <w:pPr>
        <w:pStyle w:val="msonormalcxspmiddle"/>
        <w:spacing w:before="0" w:after="0" w:line="120" w:lineRule="atLeast"/>
        <w:ind w:firstLine="454"/>
        <w:jc w:val="both"/>
        <w:outlineLvl w:val="0"/>
        <w:rPr>
          <w:rFonts w:cs="Times New Roman"/>
          <w:b/>
          <w:i/>
          <w:color w:val="auto"/>
          <w:lang w:val="ru-RU"/>
        </w:rPr>
      </w:pPr>
      <w:r w:rsidRPr="00EE095D">
        <w:rPr>
          <w:rFonts w:cs="Times New Roman"/>
          <w:b/>
          <w:i/>
          <w:color w:val="auto"/>
          <w:lang w:val="ru-RU"/>
        </w:rPr>
        <w:t>Лексическая сторона речи</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Выпускник научится:</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C10EB" w:rsidRPr="00EE095D" w:rsidRDefault="00AC10EB" w:rsidP="00B4679A">
      <w:pPr>
        <w:pStyle w:val="msonormalcxspmiddlecxspmiddle"/>
        <w:spacing w:before="0" w:after="0" w:line="120" w:lineRule="atLeast"/>
        <w:ind w:firstLine="454"/>
        <w:jc w:val="both"/>
        <w:rPr>
          <w:rFonts w:cs="Times New Roman"/>
          <w:color w:val="auto"/>
          <w:shd w:val="clear" w:color="auto" w:fill="FFFFFF"/>
          <w:lang w:val="ru-RU"/>
        </w:rPr>
      </w:pPr>
      <w:r w:rsidRPr="00EE095D">
        <w:rPr>
          <w:rFonts w:cs="Times New Roman"/>
          <w:color w:val="auto"/>
          <w:lang w:val="ru-RU"/>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EE095D">
        <w:rPr>
          <w:rFonts w:cs="Times New Roman"/>
          <w:color w:val="auto"/>
          <w:shd w:val="clear" w:color="auto" w:fill="FFFFFF"/>
          <w:lang w:val="ru-RU"/>
        </w:rPr>
        <w:t xml:space="preserve"> в соответствии с решаемой коммуникативной задачей;</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соблюдать существующие в английском языке нормы лексической сочетаемости;</w:t>
      </w:r>
    </w:p>
    <w:p w:rsidR="00AC10EB" w:rsidRPr="00EE095D" w:rsidRDefault="00AC10EB" w:rsidP="00B4679A">
      <w:pPr>
        <w:pStyle w:val="msonormalcxspmiddlecxspmiddle"/>
        <w:spacing w:before="0" w:after="0" w:line="120" w:lineRule="atLeast"/>
        <w:ind w:firstLine="454"/>
        <w:jc w:val="both"/>
        <w:rPr>
          <w:rFonts w:cs="Times New Roman"/>
          <w:color w:val="auto"/>
          <w:shd w:val="clear" w:color="auto" w:fill="FFFFFF"/>
          <w:lang w:val="ru-RU"/>
        </w:rPr>
      </w:pPr>
      <w:r w:rsidRPr="00EE095D">
        <w:rPr>
          <w:rFonts w:cs="Times New Roman"/>
          <w:color w:val="auto"/>
          <w:lang w:val="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EE095D">
        <w:rPr>
          <w:rFonts w:cs="Times New Roman"/>
          <w:color w:val="auto"/>
          <w:shd w:val="clear" w:color="auto" w:fill="FFFFFF"/>
          <w:lang w:val="ru-RU"/>
        </w:rPr>
        <w:t xml:space="preserve"> в соответствии с решаемой коммуникативной задачей.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w:t>
      </w:r>
      <w:r w:rsidRPr="00EE095D">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AC10EB" w:rsidRPr="00EE095D" w:rsidRDefault="00AC10EB" w:rsidP="00B4679A">
      <w:pPr>
        <w:pStyle w:val="msonormalcxspmiddle"/>
        <w:spacing w:before="0" w:after="0" w:line="120" w:lineRule="atLeast"/>
        <w:ind w:firstLine="454"/>
        <w:jc w:val="both"/>
        <w:rPr>
          <w:rFonts w:cs="Times New Roman"/>
          <w:i/>
          <w:iCs/>
          <w:color w:val="auto"/>
          <w:lang w:val="ru-RU"/>
        </w:rPr>
      </w:pPr>
      <w:r w:rsidRPr="00EE095D">
        <w:rPr>
          <w:rFonts w:cs="Times New Roman"/>
          <w:color w:val="auto"/>
          <w:lang w:val="ru-RU"/>
        </w:rPr>
        <w:t>• </w:t>
      </w:r>
      <w:r w:rsidRPr="00EE095D">
        <w:rPr>
          <w:rFonts w:cs="Times New Roman"/>
          <w:i/>
          <w:iCs/>
          <w:color w:val="auto"/>
          <w:lang w:val="ru-RU"/>
        </w:rPr>
        <w:t>находить различия между явлениями синонимии и антонимии;</w:t>
      </w:r>
    </w:p>
    <w:p w:rsidR="00AC10EB" w:rsidRPr="00EE095D" w:rsidRDefault="00AC10EB" w:rsidP="00B4679A">
      <w:pPr>
        <w:pStyle w:val="msonormalcxspmiddle"/>
        <w:spacing w:before="0" w:after="0" w:line="120" w:lineRule="atLeast"/>
        <w:ind w:firstLine="454"/>
        <w:jc w:val="both"/>
        <w:rPr>
          <w:rFonts w:cs="Times New Roman"/>
          <w:i/>
          <w:iCs/>
          <w:color w:val="auto"/>
          <w:lang w:val="ru-RU"/>
        </w:rPr>
      </w:pPr>
      <w:r w:rsidRPr="00EE095D">
        <w:rPr>
          <w:rFonts w:cs="Times New Roman"/>
          <w:color w:val="auto"/>
          <w:lang w:val="ru-RU"/>
        </w:rPr>
        <w:t>• </w:t>
      </w:r>
      <w:r w:rsidRPr="00EE095D">
        <w:rPr>
          <w:rFonts w:cs="Times New Roman"/>
          <w:i/>
          <w:iCs/>
          <w:color w:val="auto"/>
          <w:lang w:val="ru-RU"/>
        </w:rPr>
        <w:t>распознавать принадлежность слов к частям речи по определённым признакам (артиклям, аффиксам и др.);</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Грамматическая сторона речи</w:t>
      </w:r>
    </w:p>
    <w:p w:rsidR="00AC10EB" w:rsidRPr="00EE095D" w:rsidRDefault="00AC10EB" w:rsidP="00B4679A">
      <w:pPr>
        <w:pStyle w:val="msonormalcxspmiddle"/>
        <w:spacing w:before="0" w:after="0" w:line="120" w:lineRule="atLeast"/>
        <w:ind w:firstLine="454"/>
        <w:jc w:val="both"/>
        <w:rPr>
          <w:rFonts w:cs="Times New Roman"/>
          <w:color w:val="auto"/>
          <w:lang w:val="ru-RU"/>
        </w:rPr>
      </w:pPr>
      <w:r w:rsidRPr="00EE095D">
        <w:rPr>
          <w:rFonts w:cs="Times New Roman"/>
          <w:color w:val="auto"/>
          <w:lang w:val="ru-RU"/>
        </w:rPr>
        <w:t xml:space="preserve">Выпускник научится: </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xml:space="preserve">• оперировать в процессе устного и письменного общения </w:t>
      </w:r>
      <w:r w:rsidRPr="00EE095D">
        <w:rPr>
          <w:rFonts w:cs="Times New Roman"/>
          <w:color w:val="auto"/>
          <w:shd w:val="clear" w:color="auto" w:fill="FFFFFF"/>
          <w:lang w:val="ru-RU"/>
        </w:rPr>
        <w:t>основными синтаксическими конструкциями и морфологическими формами</w:t>
      </w:r>
      <w:r w:rsidRPr="00EE095D">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распознавать и употреблять в речи:</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AC10EB" w:rsidRPr="00EE095D" w:rsidRDefault="00AC10EB" w:rsidP="00B4679A">
      <w:pPr>
        <w:pStyle w:val="msonormalcxspmiddlecxspmiddle"/>
        <w:spacing w:before="0" w:after="0" w:line="120" w:lineRule="atLeast"/>
        <w:ind w:firstLine="454"/>
        <w:jc w:val="both"/>
        <w:rPr>
          <w:rFonts w:cs="Times New Roman"/>
          <w:color w:val="auto"/>
          <w:shd w:val="clear" w:color="auto" w:fill="FFFFFF"/>
          <w:lang w:val="ru-RU"/>
        </w:rPr>
      </w:pPr>
      <w:r w:rsidRPr="00EE095D">
        <w:rPr>
          <w:rFonts w:cs="Times New Roman"/>
          <w:color w:val="auto"/>
          <w:lang w:val="ru-RU"/>
        </w:rPr>
        <w:lastRenderedPageBreak/>
        <w:t>— </w:t>
      </w:r>
      <w:r w:rsidRPr="00EE095D">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EE095D">
        <w:rPr>
          <w:rFonts w:cs="Times New Roman"/>
          <w:color w:val="auto"/>
          <w:shd w:val="clear" w:color="auto" w:fill="FFFFFF"/>
        </w:rPr>
        <w:t>Wemovedtoanewhouselastyear</w:t>
      </w:r>
      <w:r w:rsidRPr="00EE095D">
        <w:rPr>
          <w:rFonts w:cs="Times New Roman"/>
          <w:color w:val="auto"/>
          <w:shd w:val="clear" w:color="auto" w:fill="FFFFFF"/>
          <w:lang w:val="ru-RU"/>
        </w:rPr>
        <w:t>);</w:t>
      </w:r>
    </w:p>
    <w:p w:rsidR="00AC10EB" w:rsidRPr="00EE095D" w:rsidRDefault="00AC10EB" w:rsidP="00B4679A">
      <w:pPr>
        <w:pStyle w:val="msonormalcxspmiddlecxspmiddle"/>
        <w:spacing w:before="0" w:after="0" w:line="120" w:lineRule="atLeast"/>
        <w:ind w:firstLine="454"/>
        <w:jc w:val="both"/>
        <w:rPr>
          <w:rFonts w:cs="Times New Roman"/>
          <w:color w:val="auto"/>
          <w:shd w:val="clear" w:color="auto" w:fill="FFFFFF"/>
        </w:rPr>
      </w:pPr>
      <w:r w:rsidRPr="00EE095D">
        <w:rPr>
          <w:rFonts w:cs="Times New Roman"/>
          <w:color w:val="auto"/>
          <w:lang w:val="ru-RU"/>
        </w:rPr>
        <w:t>— </w:t>
      </w:r>
      <w:r w:rsidRPr="00EE095D">
        <w:rPr>
          <w:rFonts w:cs="Times New Roman"/>
          <w:color w:val="auto"/>
          <w:shd w:val="clear" w:color="auto" w:fill="FFFFFF"/>
          <w:lang w:val="ru-RU"/>
        </w:rPr>
        <w:t xml:space="preserve">предложения с начальным </w:t>
      </w:r>
      <w:r w:rsidRPr="00EE095D">
        <w:rPr>
          <w:rFonts w:cs="Times New Roman"/>
          <w:color w:val="auto"/>
          <w:shd w:val="clear" w:color="auto" w:fill="FFFFFF"/>
        </w:rPr>
        <w:t>It</w:t>
      </w:r>
      <w:r w:rsidRPr="00EE095D">
        <w:rPr>
          <w:rFonts w:cs="Times New Roman"/>
          <w:color w:val="auto"/>
          <w:shd w:val="clear" w:color="auto" w:fill="FFFFFF"/>
          <w:lang w:val="ru-RU"/>
        </w:rPr>
        <w:t xml:space="preserve"> (</w:t>
      </w:r>
      <w:r w:rsidRPr="00EE095D">
        <w:rPr>
          <w:rFonts w:cs="Times New Roman"/>
          <w:color w:val="auto"/>
          <w:shd w:val="clear" w:color="auto" w:fill="FFFFFF"/>
        </w:rPr>
        <w:t>It</w:t>
      </w:r>
      <w:r w:rsidRPr="00EE095D">
        <w:rPr>
          <w:rFonts w:cs="Times New Roman"/>
          <w:color w:val="auto"/>
          <w:shd w:val="clear" w:color="auto" w:fill="FFFFFF"/>
          <w:lang w:val="ru-RU"/>
        </w:rPr>
        <w:t>’</w:t>
      </w:r>
      <w:r w:rsidRPr="00EE095D">
        <w:rPr>
          <w:rFonts w:cs="Times New Roman"/>
          <w:color w:val="auto"/>
          <w:shd w:val="clear" w:color="auto" w:fill="FFFFFF"/>
        </w:rPr>
        <w:t>scold</w:t>
      </w:r>
      <w:r w:rsidRPr="00EE095D">
        <w:rPr>
          <w:rFonts w:cs="Times New Roman"/>
          <w:color w:val="auto"/>
          <w:shd w:val="clear" w:color="auto" w:fill="FFFFFF"/>
          <w:lang w:val="ru-RU"/>
        </w:rPr>
        <w:t xml:space="preserve">. </w:t>
      </w:r>
      <w:r w:rsidRPr="00EE095D">
        <w:rPr>
          <w:rFonts w:cs="Times New Roman"/>
          <w:color w:val="auto"/>
          <w:shd w:val="clear" w:color="auto" w:fill="FFFFFF"/>
        </w:rPr>
        <w:t>It’s five o’clock. It’s interesting. It’s winter);</w:t>
      </w:r>
    </w:p>
    <w:p w:rsidR="00AC10EB" w:rsidRPr="00EE095D" w:rsidRDefault="00AC10EB" w:rsidP="00B4679A">
      <w:pPr>
        <w:pStyle w:val="msonormalcxspmiddlecxspmiddle"/>
        <w:spacing w:before="0" w:after="0" w:line="120" w:lineRule="atLeast"/>
        <w:ind w:firstLine="454"/>
        <w:jc w:val="both"/>
        <w:rPr>
          <w:rFonts w:cs="Times New Roman"/>
          <w:color w:val="auto"/>
          <w:shd w:val="clear" w:color="auto" w:fill="FFFFFF"/>
        </w:rPr>
      </w:pPr>
      <w:r w:rsidRPr="00EE095D">
        <w:rPr>
          <w:rFonts w:cs="Times New Roman"/>
          <w:color w:val="auto"/>
        </w:rPr>
        <w:t>— </w:t>
      </w:r>
      <w:r w:rsidRPr="00EE095D">
        <w:rPr>
          <w:rFonts w:cs="Times New Roman"/>
          <w:color w:val="auto"/>
          <w:shd w:val="clear" w:color="auto" w:fill="FFFFFF"/>
        </w:rPr>
        <w:t>предложения с начальным There + to be (There are a lot of trees in the park);</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xml:space="preserve">— сложносочинённые предложения с сочинительными союзами </w:t>
      </w:r>
      <w:r w:rsidRPr="00EE095D">
        <w:rPr>
          <w:rFonts w:cs="Times New Roman"/>
          <w:color w:val="auto"/>
        </w:rPr>
        <w:t>and</w:t>
      </w:r>
      <w:r w:rsidRPr="00EE095D">
        <w:rPr>
          <w:rFonts w:cs="Times New Roman"/>
          <w:i/>
          <w:color w:val="auto"/>
          <w:lang w:val="ru-RU"/>
        </w:rPr>
        <w:t xml:space="preserve">, </w:t>
      </w:r>
      <w:r w:rsidRPr="00EE095D">
        <w:rPr>
          <w:rFonts w:cs="Times New Roman"/>
          <w:color w:val="auto"/>
        </w:rPr>
        <w:t>but</w:t>
      </w:r>
      <w:r w:rsidRPr="00EE095D">
        <w:rPr>
          <w:rFonts w:cs="Times New Roman"/>
          <w:color w:val="auto"/>
          <w:lang w:val="ru-RU"/>
        </w:rPr>
        <w:t xml:space="preserve">, </w:t>
      </w:r>
      <w:r w:rsidRPr="00EE095D">
        <w:rPr>
          <w:rFonts w:cs="Times New Roman"/>
          <w:color w:val="auto"/>
        </w:rPr>
        <w:t>or</w:t>
      </w:r>
      <w:r w:rsidRPr="00EE095D">
        <w:rPr>
          <w:rFonts w:cs="Times New Roman"/>
          <w:i/>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косвенную речь в утвердительных и вопросительных предложениях в настоящем и прошедшем времени;</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имена существительные в единственном и множественном числе, образованные по правилу и исключения;</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xml:space="preserve">— имена существительные </w:t>
      </w:r>
      <w:r w:rsidRPr="00EE095D">
        <w:rPr>
          <w:rFonts w:cs="Times New Roman"/>
          <w:color w:val="auto"/>
        </w:rPr>
        <w:t>c</w:t>
      </w:r>
      <w:r w:rsidRPr="00EE095D">
        <w:rPr>
          <w:rFonts w:cs="Times New Roman"/>
          <w:color w:val="auto"/>
          <w:lang w:val="ru-RU"/>
        </w:rPr>
        <w:t xml:space="preserve"> определённым/неопределённым/нулевым артиклем;</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личные, притяжательные, указательные, неопределённые, относительные, вопросительные местоимения;</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EE095D">
        <w:rPr>
          <w:rFonts w:cs="Times New Roman"/>
          <w:color w:val="auto"/>
        </w:rPr>
        <w:t>many</w:t>
      </w:r>
      <w:r w:rsidRPr="00EE095D">
        <w:rPr>
          <w:rFonts w:cs="Times New Roman"/>
          <w:color w:val="auto"/>
          <w:lang w:val="ru-RU"/>
        </w:rPr>
        <w:t>/</w:t>
      </w:r>
      <w:r w:rsidRPr="00EE095D">
        <w:rPr>
          <w:rFonts w:cs="Times New Roman"/>
          <w:color w:val="auto"/>
        </w:rPr>
        <w:t>much</w:t>
      </w:r>
      <w:r w:rsidRPr="00EE095D">
        <w:rPr>
          <w:rFonts w:cs="Times New Roman"/>
          <w:color w:val="auto"/>
          <w:lang w:val="ru-RU"/>
        </w:rPr>
        <w:t xml:space="preserve">, </w:t>
      </w:r>
      <w:r w:rsidRPr="00EE095D">
        <w:rPr>
          <w:rFonts w:cs="Times New Roman"/>
          <w:color w:val="auto"/>
        </w:rPr>
        <w:t>few</w:t>
      </w:r>
      <w:r w:rsidRPr="00EE095D">
        <w:rPr>
          <w:rFonts w:cs="Times New Roman"/>
          <w:color w:val="auto"/>
          <w:lang w:val="ru-RU"/>
        </w:rPr>
        <w:t>/</w:t>
      </w:r>
      <w:r w:rsidRPr="00EE095D">
        <w:rPr>
          <w:rFonts w:cs="Times New Roman"/>
          <w:color w:val="auto"/>
        </w:rPr>
        <w:t>afew</w:t>
      </w:r>
      <w:r w:rsidRPr="00EE095D">
        <w:rPr>
          <w:rFonts w:cs="Times New Roman"/>
          <w:color w:val="auto"/>
          <w:lang w:val="ru-RU"/>
        </w:rPr>
        <w:t xml:space="preserve">, </w:t>
      </w:r>
      <w:r w:rsidRPr="00EE095D">
        <w:rPr>
          <w:rFonts w:cs="Times New Roman"/>
          <w:color w:val="auto"/>
        </w:rPr>
        <w:t>little</w:t>
      </w:r>
      <w:r w:rsidRPr="00EE095D">
        <w:rPr>
          <w:rFonts w:cs="Times New Roman"/>
          <w:color w:val="auto"/>
          <w:lang w:val="ru-RU"/>
        </w:rPr>
        <w:t>/</w:t>
      </w:r>
      <w:r w:rsidRPr="00EE095D">
        <w:rPr>
          <w:rFonts w:cs="Times New Roman"/>
          <w:color w:val="auto"/>
        </w:rPr>
        <w:t>alittle</w:t>
      </w:r>
      <w:r w:rsidRPr="00EE095D">
        <w:rPr>
          <w:rFonts w:cs="Times New Roman"/>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количественные и порядковые числительные;</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xml:space="preserve">— глаголы в наиболее употребительных временны2х формах действительного залога: </w:t>
      </w:r>
      <w:r w:rsidRPr="00EE095D">
        <w:rPr>
          <w:rFonts w:cs="Times New Roman"/>
          <w:color w:val="auto"/>
        </w:rPr>
        <w:t>PresentSimple</w:t>
      </w:r>
      <w:r w:rsidRPr="00EE095D">
        <w:rPr>
          <w:rFonts w:cs="Times New Roman"/>
          <w:color w:val="auto"/>
          <w:lang w:val="ru-RU"/>
        </w:rPr>
        <w:t xml:space="preserve">, </w:t>
      </w:r>
      <w:r w:rsidRPr="00EE095D">
        <w:rPr>
          <w:rFonts w:cs="Times New Roman"/>
          <w:color w:val="auto"/>
        </w:rPr>
        <w:t>FutureSimple</w:t>
      </w:r>
      <w:r w:rsidRPr="00EE095D">
        <w:rPr>
          <w:rFonts w:cs="Times New Roman"/>
          <w:color w:val="auto"/>
          <w:lang w:val="ru-RU"/>
        </w:rPr>
        <w:t xml:space="preserve"> и </w:t>
      </w:r>
      <w:r w:rsidRPr="00EE095D">
        <w:rPr>
          <w:rFonts w:cs="Times New Roman"/>
          <w:color w:val="auto"/>
        </w:rPr>
        <w:t>PastSimple</w:t>
      </w:r>
      <w:r w:rsidRPr="00EE095D">
        <w:rPr>
          <w:rFonts w:cs="Times New Roman"/>
          <w:color w:val="auto"/>
          <w:lang w:val="ru-RU"/>
        </w:rPr>
        <w:t xml:space="preserve">, </w:t>
      </w:r>
      <w:r w:rsidRPr="00EE095D">
        <w:rPr>
          <w:rFonts w:cs="Times New Roman"/>
          <w:color w:val="auto"/>
        </w:rPr>
        <w:t>Present</w:t>
      </w:r>
      <w:r w:rsidRPr="00EE095D">
        <w:rPr>
          <w:rFonts w:cs="Times New Roman"/>
          <w:color w:val="auto"/>
          <w:lang w:val="ru-RU"/>
        </w:rPr>
        <w:t xml:space="preserve"> и </w:t>
      </w:r>
      <w:r w:rsidRPr="00EE095D">
        <w:rPr>
          <w:rFonts w:cs="Times New Roman"/>
          <w:color w:val="auto"/>
        </w:rPr>
        <w:t>PastContinuous</w:t>
      </w:r>
      <w:r w:rsidRPr="00EE095D">
        <w:rPr>
          <w:rFonts w:cs="Times New Roman"/>
          <w:color w:val="auto"/>
          <w:lang w:val="ru-RU"/>
        </w:rPr>
        <w:t xml:space="preserve">, </w:t>
      </w:r>
      <w:r w:rsidRPr="00EE095D">
        <w:rPr>
          <w:rFonts w:cs="Times New Roman"/>
          <w:color w:val="auto"/>
        </w:rPr>
        <w:t>PresentPerfect</w:t>
      </w:r>
      <w:r w:rsidRPr="00EE095D">
        <w:rPr>
          <w:rFonts w:cs="Times New Roman"/>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color w:val="auto"/>
          <w:lang w:val="ru-RU"/>
        </w:rPr>
      </w:pPr>
      <w:r w:rsidRPr="00EE095D">
        <w:rPr>
          <w:rFonts w:cs="Times New Roman"/>
          <w:color w:val="auto"/>
          <w:lang w:val="ru-RU"/>
        </w:rPr>
        <w:t xml:space="preserve">— глаголы в следующих формах страдательного залога: </w:t>
      </w:r>
      <w:r w:rsidRPr="00EE095D">
        <w:rPr>
          <w:rFonts w:cs="Times New Roman"/>
          <w:color w:val="auto"/>
        </w:rPr>
        <w:t>PresentSimplePassive</w:t>
      </w:r>
      <w:r w:rsidRPr="00EE095D">
        <w:rPr>
          <w:rFonts w:cs="Times New Roman"/>
          <w:color w:val="auto"/>
          <w:lang w:val="ru-RU"/>
        </w:rPr>
        <w:t xml:space="preserve">, </w:t>
      </w:r>
      <w:r w:rsidRPr="00EE095D">
        <w:rPr>
          <w:rFonts w:cs="Times New Roman"/>
          <w:color w:val="auto"/>
        </w:rPr>
        <w:t>PastSimplePassive</w:t>
      </w:r>
      <w:r w:rsidRPr="00EE095D">
        <w:rPr>
          <w:rFonts w:cs="Times New Roman"/>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xml:space="preserve">— различные грамматические средства для выражения будущего времени: </w:t>
      </w:r>
      <w:r w:rsidRPr="00EE095D">
        <w:rPr>
          <w:rFonts w:cs="Times New Roman"/>
          <w:color w:val="auto"/>
        </w:rPr>
        <w:t>SimpleFuture</w:t>
      </w:r>
      <w:r w:rsidRPr="00EE095D">
        <w:rPr>
          <w:rFonts w:cs="Times New Roman"/>
          <w:color w:val="auto"/>
          <w:lang w:val="ru-RU"/>
        </w:rPr>
        <w:t xml:space="preserve">, </w:t>
      </w:r>
      <w:r w:rsidRPr="00EE095D">
        <w:rPr>
          <w:rFonts w:cs="Times New Roman"/>
          <w:color w:val="auto"/>
        </w:rPr>
        <w:t>tobegoingto</w:t>
      </w:r>
      <w:r w:rsidRPr="00EE095D">
        <w:rPr>
          <w:rFonts w:cs="Times New Roman"/>
          <w:color w:val="auto"/>
          <w:lang w:val="ru-RU"/>
        </w:rPr>
        <w:t xml:space="preserve">, </w:t>
      </w:r>
      <w:r w:rsidRPr="00EE095D">
        <w:rPr>
          <w:rFonts w:cs="Times New Roman"/>
          <w:color w:val="auto"/>
        </w:rPr>
        <w:t>PresentContinuous</w:t>
      </w:r>
      <w:r w:rsidRPr="00EE095D">
        <w:rPr>
          <w:rFonts w:cs="Times New Roman"/>
          <w:i/>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color w:val="auto"/>
        </w:rPr>
      </w:pPr>
      <w:r w:rsidRPr="00EE095D">
        <w:rPr>
          <w:rFonts w:cs="Times New Roman"/>
          <w:color w:val="auto"/>
        </w:rPr>
        <w:t>— </w:t>
      </w:r>
      <w:r w:rsidRPr="00EE095D">
        <w:rPr>
          <w:rFonts w:cs="Times New Roman"/>
          <w:color w:val="auto"/>
          <w:lang w:val="ru-RU"/>
        </w:rPr>
        <w:t>условныепредложенияреальногохарактера</w:t>
      </w:r>
      <w:r w:rsidRPr="00EE095D">
        <w:rPr>
          <w:rFonts w:cs="Times New Roman"/>
          <w:color w:val="auto"/>
        </w:rPr>
        <w:t xml:space="preserve"> (Conditional I — If I see Jim, I’ll invite him to our school party);</w:t>
      </w:r>
    </w:p>
    <w:p w:rsidR="00AC10EB" w:rsidRPr="00EE095D" w:rsidRDefault="00AC10EB" w:rsidP="00B4679A">
      <w:pPr>
        <w:pStyle w:val="msonormalcxspmiddlecxspmiddle"/>
        <w:spacing w:before="0" w:after="0" w:line="120" w:lineRule="atLeast"/>
        <w:ind w:firstLine="454"/>
        <w:jc w:val="both"/>
        <w:rPr>
          <w:rFonts w:cs="Times New Roman"/>
          <w:i/>
          <w:color w:val="auto"/>
        </w:rPr>
      </w:pPr>
      <w:r w:rsidRPr="00EE095D">
        <w:rPr>
          <w:rFonts w:cs="Times New Roman"/>
          <w:color w:val="auto"/>
        </w:rPr>
        <w:t>— </w:t>
      </w:r>
      <w:r w:rsidRPr="00EE095D">
        <w:rPr>
          <w:rFonts w:cs="Times New Roman"/>
          <w:color w:val="auto"/>
          <w:lang w:val="ru-RU"/>
        </w:rPr>
        <w:t>модальныеглаголыиихэквиваленты</w:t>
      </w:r>
      <w:r w:rsidRPr="00EE095D">
        <w:rPr>
          <w:rFonts w:cs="Times New Roman"/>
          <w:color w:val="auto"/>
        </w:rPr>
        <w:t xml:space="preserve"> (may, can, be able to, must, have to, should, could).</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i/>
          <w:color w:val="auto"/>
          <w:lang w:val="ru-RU"/>
        </w:rPr>
        <w:t>Выпускник получит возможность научиться:</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w:t>
      </w:r>
      <w:r w:rsidRPr="00EE095D">
        <w:rPr>
          <w:rFonts w:cs="Times New Roman"/>
          <w:i/>
          <w:color w:val="auto"/>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w:t>
      </w:r>
      <w:r w:rsidRPr="00EE095D">
        <w:rPr>
          <w:rFonts w:cs="Times New Roman"/>
          <w:i/>
          <w:color w:val="auto"/>
          <w:lang w:val="ru-RU"/>
        </w:rPr>
        <w:t>распознавать в речи предложения с конструкциями as … as; not so … as; either … or; neither … nor;</w:t>
      </w:r>
    </w:p>
    <w:p w:rsidR="00AC10EB" w:rsidRPr="00EE095D" w:rsidRDefault="00AC10EB" w:rsidP="00B4679A">
      <w:pPr>
        <w:pStyle w:val="msonormalcxspmiddlecxspmiddle"/>
        <w:spacing w:before="0" w:after="0" w:line="120" w:lineRule="atLeast"/>
        <w:ind w:firstLine="454"/>
        <w:jc w:val="both"/>
        <w:rPr>
          <w:rFonts w:cs="Times New Roman"/>
          <w:i/>
          <w:color w:val="auto"/>
          <w:shd w:val="clear" w:color="auto" w:fill="FFFFFF"/>
          <w:lang w:val="ru-RU"/>
        </w:rPr>
      </w:pPr>
      <w:r w:rsidRPr="00EE095D">
        <w:rPr>
          <w:rFonts w:cs="Times New Roman"/>
          <w:color w:val="auto"/>
          <w:lang w:val="ru-RU"/>
        </w:rPr>
        <w:t>• </w:t>
      </w:r>
      <w:r w:rsidRPr="00EE095D">
        <w:rPr>
          <w:rFonts w:cs="Times New Roman"/>
          <w:i/>
          <w:color w:val="auto"/>
          <w:shd w:val="clear" w:color="auto" w:fill="FFFFFF"/>
          <w:lang w:val="ru-RU"/>
        </w:rPr>
        <w:t>распознавать в речи условные предложения нереального характера (</w:t>
      </w:r>
      <w:r w:rsidRPr="00EE095D">
        <w:rPr>
          <w:rFonts w:cs="Times New Roman"/>
          <w:i/>
          <w:color w:val="auto"/>
          <w:shd w:val="clear" w:color="auto" w:fill="FFFFFF"/>
        </w:rPr>
        <w:t>ConditionalII</w:t>
      </w:r>
      <w:r w:rsidRPr="00EE095D">
        <w:rPr>
          <w:rFonts w:cs="Times New Roman"/>
          <w:i/>
          <w:color w:val="auto"/>
          <w:shd w:val="clear" w:color="auto" w:fill="FFFFFF"/>
          <w:lang w:val="ru-RU"/>
        </w:rPr>
        <w:t xml:space="preserve"> — </w:t>
      </w:r>
      <w:r w:rsidRPr="00EE095D">
        <w:rPr>
          <w:rFonts w:cs="Times New Roman"/>
          <w:i/>
          <w:color w:val="auto"/>
          <w:shd w:val="clear" w:color="auto" w:fill="FFFFFF"/>
        </w:rPr>
        <w:t>IfIwereyou</w:t>
      </w:r>
      <w:r w:rsidRPr="00EE095D">
        <w:rPr>
          <w:rFonts w:cs="Times New Roman"/>
          <w:i/>
          <w:color w:val="auto"/>
          <w:shd w:val="clear" w:color="auto" w:fill="FFFFFF"/>
          <w:lang w:val="ru-RU"/>
        </w:rPr>
        <w:t xml:space="preserve">, </w:t>
      </w:r>
      <w:r w:rsidRPr="00EE095D">
        <w:rPr>
          <w:rFonts w:cs="Times New Roman"/>
          <w:i/>
          <w:color w:val="auto"/>
          <w:shd w:val="clear" w:color="auto" w:fill="FFFFFF"/>
        </w:rPr>
        <w:t>IwouldstartlearningFrench</w:t>
      </w:r>
      <w:r w:rsidRPr="00EE095D">
        <w:rPr>
          <w:rFonts w:cs="Times New Roman"/>
          <w:i/>
          <w:color w:val="auto"/>
          <w:shd w:val="clear" w:color="auto" w:fill="FFFFFF"/>
          <w:lang w:val="ru-RU"/>
        </w:rPr>
        <w:t>);</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w:t>
      </w:r>
      <w:r w:rsidRPr="00EE095D">
        <w:rPr>
          <w:rFonts w:cs="Times New Roman"/>
          <w:i/>
          <w:color w:val="auto"/>
          <w:lang w:val="ru-RU"/>
        </w:rPr>
        <w:t xml:space="preserve">использовать в речи глаголы во временны́х формах действительного залога: </w:t>
      </w:r>
      <w:r w:rsidRPr="00EE095D">
        <w:rPr>
          <w:rFonts w:cs="Times New Roman"/>
          <w:i/>
          <w:color w:val="auto"/>
        </w:rPr>
        <w:t>PastPerfect</w:t>
      </w:r>
      <w:r w:rsidRPr="00EE095D">
        <w:rPr>
          <w:rFonts w:cs="Times New Roman"/>
          <w:i/>
          <w:color w:val="auto"/>
          <w:lang w:val="ru-RU"/>
        </w:rPr>
        <w:t xml:space="preserve">, </w:t>
      </w:r>
      <w:r w:rsidRPr="00EE095D">
        <w:rPr>
          <w:rFonts w:cs="Times New Roman"/>
          <w:i/>
          <w:color w:val="auto"/>
        </w:rPr>
        <w:t>PresentPerfectContinuous</w:t>
      </w:r>
      <w:r w:rsidRPr="00EE095D">
        <w:rPr>
          <w:rFonts w:cs="Times New Roman"/>
          <w:i/>
          <w:color w:val="auto"/>
          <w:lang w:val="ru-RU"/>
        </w:rPr>
        <w:t xml:space="preserve">, </w:t>
      </w:r>
      <w:r w:rsidRPr="00EE095D">
        <w:rPr>
          <w:rFonts w:cs="Times New Roman"/>
          <w:i/>
          <w:color w:val="auto"/>
        </w:rPr>
        <w:t>Future</w:t>
      </w:r>
      <w:r w:rsidRPr="00EE095D">
        <w:rPr>
          <w:rFonts w:cs="Times New Roman"/>
          <w:i/>
          <w:color w:val="auto"/>
          <w:lang w:val="ru-RU"/>
        </w:rPr>
        <w:t>-</w:t>
      </w:r>
      <w:r w:rsidRPr="00EE095D">
        <w:rPr>
          <w:rFonts w:cs="Times New Roman"/>
          <w:i/>
          <w:color w:val="auto"/>
        </w:rPr>
        <w:t>in</w:t>
      </w:r>
      <w:r w:rsidRPr="00EE095D">
        <w:rPr>
          <w:rFonts w:cs="Times New Roman"/>
          <w:i/>
          <w:color w:val="auto"/>
          <w:lang w:val="ru-RU"/>
        </w:rPr>
        <w:t>-</w:t>
      </w:r>
      <w:r w:rsidRPr="00EE095D">
        <w:rPr>
          <w:rFonts w:cs="Times New Roman"/>
          <w:i/>
          <w:color w:val="auto"/>
        </w:rPr>
        <w:t>the</w:t>
      </w:r>
      <w:r w:rsidRPr="00EE095D">
        <w:rPr>
          <w:rFonts w:cs="Times New Roman"/>
          <w:i/>
          <w:color w:val="auto"/>
          <w:lang w:val="ru-RU"/>
        </w:rPr>
        <w:t>-</w:t>
      </w:r>
      <w:r w:rsidRPr="00EE095D">
        <w:rPr>
          <w:rFonts w:cs="Times New Roman"/>
          <w:i/>
          <w:color w:val="auto"/>
        </w:rPr>
        <w:t>Past</w:t>
      </w:r>
      <w:r w:rsidRPr="00EE095D">
        <w:rPr>
          <w:rFonts w:cs="Times New Roman"/>
          <w:i/>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w:t>
      </w:r>
      <w:r w:rsidRPr="00EE095D">
        <w:rPr>
          <w:rFonts w:cs="Times New Roman"/>
          <w:i/>
          <w:color w:val="auto"/>
          <w:lang w:val="ru-RU"/>
        </w:rPr>
        <w:t xml:space="preserve">употреблять в речи глаголы в формах страдательного залога: </w:t>
      </w:r>
      <w:r w:rsidRPr="00EE095D">
        <w:rPr>
          <w:rFonts w:cs="Times New Roman"/>
          <w:i/>
          <w:color w:val="auto"/>
        </w:rPr>
        <w:t>FutureSimplePassive</w:t>
      </w:r>
      <w:r w:rsidRPr="00EE095D">
        <w:rPr>
          <w:rFonts w:cs="Times New Roman"/>
          <w:i/>
          <w:color w:val="auto"/>
          <w:lang w:val="ru-RU"/>
        </w:rPr>
        <w:t xml:space="preserve">, </w:t>
      </w:r>
      <w:r w:rsidRPr="00EE095D">
        <w:rPr>
          <w:rFonts w:cs="Times New Roman"/>
          <w:i/>
          <w:color w:val="auto"/>
        </w:rPr>
        <w:t>PresentPerfectPassive</w:t>
      </w:r>
      <w:r w:rsidRPr="00EE095D">
        <w:rPr>
          <w:rFonts w:cs="Times New Roman"/>
          <w:i/>
          <w:color w:val="auto"/>
          <w:lang w:val="ru-RU"/>
        </w:rPr>
        <w:t>;</w:t>
      </w:r>
    </w:p>
    <w:p w:rsidR="00AC10EB" w:rsidRPr="00EE095D" w:rsidRDefault="00AC10EB" w:rsidP="00B4679A">
      <w:pPr>
        <w:pStyle w:val="msonormalcxspmiddlecxspmiddle"/>
        <w:spacing w:before="0" w:after="0" w:line="120" w:lineRule="atLeast"/>
        <w:ind w:firstLine="454"/>
        <w:jc w:val="both"/>
        <w:rPr>
          <w:rFonts w:cs="Times New Roman"/>
          <w:i/>
          <w:color w:val="auto"/>
          <w:lang w:val="ru-RU"/>
        </w:rPr>
      </w:pPr>
      <w:r w:rsidRPr="00EE095D">
        <w:rPr>
          <w:rFonts w:cs="Times New Roman"/>
          <w:color w:val="auto"/>
          <w:lang w:val="ru-RU"/>
        </w:rPr>
        <w:t>• </w:t>
      </w:r>
      <w:r w:rsidRPr="00EE095D">
        <w:rPr>
          <w:rFonts w:cs="Times New Roman"/>
          <w:i/>
          <w:color w:val="auto"/>
          <w:lang w:val="ru-RU"/>
        </w:rPr>
        <w:t xml:space="preserve">распознавать и употреблять в речи модальные глаголы </w:t>
      </w:r>
      <w:r w:rsidRPr="00EE095D">
        <w:rPr>
          <w:rFonts w:cs="Times New Roman"/>
          <w:i/>
          <w:color w:val="auto"/>
        </w:rPr>
        <w:t>need</w:t>
      </w:r>
      <w:r w:rsidRPr="00EE095D">
        <w:rPr>
          <w:rFonts w:cs="Times New Roman"/>
          <w:i/>
          <w:color w:val="auto"/>
          <w:lang w:val="ru-RU"/>
        </w:rPr>
        <w:t xml:space="preserve">, </w:t>
      </w:r>
      <w:r w:rsidRPr="00EE095D">
        <w:rPr>
          <w:rFonts w:cs="Times New Roman"/>
          <w:i/>
          <w:color w:val="auto"/>
        </w:rPr>
        <w:t>shall</w:t>
      </w:r>
      <w:r w:rsidRPr="00EE095D">
        <w:rPr>
          <w:rFonts w:cs="Times New Roman"/>
          <w:i/>
          <w:color w:val="auto"/>
          <w:lang w:val="ru-RU"/>
        </w:rPr>
        <w:t xml:space="preserve">, </w:t>
      </w:r>
      <w:r w:rsidRPr="00EE095D">
        <w:rPr>
          <w:rFonts w:cs="Times New Roman"/>
          <w:i/>
          <w:color w:val="auto"/>
        </w:rPr>
        <w:t>might</w:t>
      </w:r>
      <w:r w:rsidRPr="00EE095D">
        <w:rPr>
          <w:rFonts w:cs="Times New Roman"/>
          <w:i/>
          <w:color w:val="auto"/>
          <w:lang w:val="ru-RU"/>
        </w:rPr>
        <w:t xml:space="preserve">, </w:t>
      </w:r>
      <w:r w:rsidRPr="00EE095D">
        <w:rPr>
          <w:rFonts w:cs="Times New Roman"/>
          <w:i/>
          <w:color w:val="auto"/>
        </w:rPr>
        <w:t>would</w:t>
      </w:r>
      <w:r w:rsidRPr="00EE095D">
        <w:rPr>
          <w:rFonts w:cs="Times New Roman"/>
          <w:i/>
          <w:color w:val="auto"/>
          <w:lang w:val="ru-RU"/>
        </w:rPr>
        <w:t>.</w:t>
      </w:r>
    </w:p>
    <w:p w:rsidR="00AC10EB" w:rsidRPr="00EE095D" w:rsidRDefault="00AC10EB" w:rsidP="00B4679A">
      <w:pPr>
        <w:pStyle w:val="af7"/>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1.2.3.8. История России. Всеобщая история</w:t>
      </w:r>
    </w:p>
    <w:p w:rsidR="00AC10EB" w:rsidRPr="00EE095D" w:rsidRDefault="00AC10EB" w:rsidP="00B4679A">
      <w:pPr>
        <w:pStyle w:val="af7"/>
        <w:spacing w:line="120" w:lineRule="atLeast"/>
        <w:outlineLvl w:val="0"/>
        <w:rPr>
          <w:b/>
          <w:sz w:val="24"/>
        </w:rPr>
      </w:pPr>
    </w:p>
    <w:p w:rsidR="00AC10EB" w:rsidRPr="00EE095D" w:rsidRDefault="00AC10EB" w:rsidP="00B4679A">
      <w:pPr>
        <w:pStyle w:val="af7"/>
        <w:spacing w:line="120" w:lineRule="atLeast"/>
        <w:outlineLvl w:val="0"/>
        <w:rPr>
          <w:b/>
          <w:sz w:val="24"/>
        </w:rPr>
      </w:pPr>
      <w:r w:rsidRPr="00EE095D">
        <w:rPr>
          <w:b/>
          <w:sz w:val="24"/>
        </w:rPr>
        <w:t>История Древнего мира</w:t>
      </w:r>
    </w:p>
    <w:p w:rsidR="00AC10EB" w:rsidRPr="00EE095D" w:rsidRDefault="00AC10EB" w:rsidP="00B4679A">
      <w:pPr>
        <w:pStyle w:val="af7"/>
        <w:spacing w:line="120" w:lineRule="atLeast"/>
        <w:rPr>
          <w:sz w:val="24"/>
        </w:rPr>
      </w:pPr>
      <w:r w:rsidRPr="00EE095D">
        <w:rPr>
          <w:sz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w:t>
      </w:r>
      <w:r w:rsidRPr="00EE095D">
        <w:rPr>
          <w:rFonts w:ascii="Times New Roman" w:hAnsi="Times New Roman" w:cs="Times New Roman"/>
          <w:sz w:val="24"/>
          <w:szCs w:val="24"/>
        </w:rPr>
        <w:lastRenderedPageBreak/>
        <w:t>древневосточных и античных обществах (правители и подданные, свободные и рабы); в) религиозных верований людей в древности;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давать оценку наиболее значительным событиям и личностям древней истории.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давать характеристику общественного строя древних государств;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видеть проявления влияния античного искусства в окружающей среде;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История Средних веков</w:t>
      </w:r>
    </w:p>
    <w:p w:rsidR="00AC10EB" w:rsidRPr="00EE095D" w:rsidRDefault="00AC10EB" w:rsidP="00B4679A">
      <w:pPr>
        <w:pStyle w:val="af7"/>
        <w:spacing w:line="120" w:lineRule="atLeast"/>
        <w:rPr>
          <w:sz w:val="24"/>
        </w:rPr>
      </w:pPr>
      <w:r w:rsidRPr="00EE095D">
        <w:rPr>
          <w:sz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История Нового времени</w:t>
      </w:r>
    </w:p>
    <w:p w:rsidR="00AC10EB" w:rsidRPr="00EE095D" w:rsidRDefault="00AC10EB" w:rsidP="00B4679A">
      <w:pPr>
        <w:pStyle w:val="af7"/>
        <w:spacing w:line="120" w:lineRule="atLeast"/>
        <w:rPr>
          <w:sz w:val="24"/>
        </w:rPr>
      </w:pPr>
      <w:r w:rsidRPr="00EE095D">
        <w:rPr>
          <w:sz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сопоставлятьразвитие России и других стран в Новое время, сравнивать исторические ситуации и события;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сравнивать развитие России и других стран в Новое время, объяснять, в чём заключались общие черты и особенности; </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Новейшая история</w:t>
      </w:r>
    </w:p>
    <w:p w:rsidR="00AC10EB" w:rsidRPr="00EE095D" w:rsidRDefault="00AC10EB" w:rsidP="00B4679A">
      <w:pPr>
        <w:pStyle w:val="af7"/>
        <w:spacing w:line="120" w:lineRule="atLeast"/>
        <w:rPr>
          <w:sz w:val="24"/>
        </w:rPr>
      </w:pPr>
      <w:r w:rsidRPr="00EE095D">
        <w:rPr>
          <w:sz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анализировать информацию из исторических источников </w:t>
      </w:r>
      <w:r w:rsidRPr="00EE095D">
        <w:rPr>
          <w:rFonts w:ascii="Times New Roman" w:hAnsi="Times New Roman" w:cs="Times New Roman"/>
          <w:sz w:val="24"/>
          <w:szCs w:val="24"/>
        </w:rPr>
        <w:sym w:font="Symbol" w:char="F02D"/>
      </w:r>
      <w:r w:rsidRPr="00EE095D">
        <w:rPr>
          <w:rFonts w:ascii="Times New Roman" w:hAnsi="Times New Roman" w:cs="Times New Roman"/>
          <w:sz w:val="24"/>
          <w:szCs w:val="24"/>
        </w:rPr>
        <w:t xml:space="preserve"> текстов, материальных и художественных памятников новейшей эпохи;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систематизироватьисторический материал, содержащийся в учебной и дополнительной литературе;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проводить работу по поиску и оформлению материалов истории своей семьи, города, края в ХХ — начале XXI в.</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1.2.3.9. Обществознание</w:t>
      </w:r>
    </w:p>
    <w:p w:rsidR="00AC10EB" w:rsidRPr="00EE095D" w:rsidRDefault="00AC10EB" w:rsidP="00B4679A">
      <w:pPr>
        <w:pStyle w:val="af7"/>
        <w:spacing w:line="120" w:lineRule="atLeast"/>
        <w:outlineLvl w:val="0"/>
        <w:rPr>
          <w:b/>
          <w:i/>
          <w:sz w:val="24"/>
        </w:rPr>
      </w:pPr>
      <w:r w:rsidRPr="00EE095D">
        <w:rPr>
          <w:b/>
          <w:bCs/>
          <w:sz w:val="24"/>
        </w:rPr>
        <w:t>Человек в социальном измерении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знанияо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AC10EB" w:rsidRPr="00EE095D" w:rsidRDefault="00AC10EB" w:rsidP="00B4679A">
      <w:pPr>
        <w:pStyle w:val="a3"/>
        <w:spacing w:after="0" w:line="120" w:lineRule="atLeast"/>
        <w:ind w:left="0" w:firstLine="454"/>
      </w:pPr>
      <w:r w:rsidRPr="00EE095D">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AC10EB" w:rsidRPr="00EE095D" w:rsidRDefault="00AC10EB" w:rsidP="00B4679A">
      <w:pPr>
        <w:pStyle w:val="a3"/>
        <w:spacing w:after="0" w:line="120" w:lineRule="atLeast"/>
        <w:ind w:left="0" w:firstLine="454"/>
      </w:pPr>
      <w:r w:rsidRPr="00EE095D">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AC10EB" w:rsidRPr="00EE095D" w:rsidRDefault="00AC10EB" w:rsidP="00B4679A">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описывать гендер как социальный пол; приводить примеры гендерных ролей, а также различий в поведении мальчиков и девочек;</w:t>
      </w:r>
    </w:p>
    <w:p w:rsidR="00AC10EB" w:rsidRPr="00EE095D" w:rsidRDefault="00AC10EB" w:rsidP="00B4679A">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элементы причинно-следственного анализа при характеристике социальных параметров личности;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описывать реальные связи и зависимости между воспитанием и социализацией личности.</w:t>
      </w:r>
    </w:p>
    <w:p w:rsidR="00AC10EB" w:rsidRPr="00EE095D" w:rsidRDefault="00AC10EB" w:rsidP="00B4679A">
      <w:pPr>
        <w:pStyle w:val="Abstract"/>
        <w:spacing w:line="120" w:lineRule="atLeast"/>
        <w:rPr>
          <w:b/>
          <w:i/>
          <w:sz w:val="24"/>
          <w:szCs w:val="24"/>
        </w:rPr>
      </w:pPr>
      <w:r w:rsidRPr="00EE095D">
        <w:rPr>
          <w:b/>
          <w:sz w:val="24"/>
          <w:szCs w:val="24"/>
        </w:rPr>
        <w:t>Ближайшее социальное окружение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семью и семейные отношения; оценивать социальное значение семейных традиций и обычаев;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основные роли членов семьи, включая свою;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элементы причинно-следственного анализа при характеристике семейных конфликтов.</w:t>
      </w:r>
    </w:p>
    <w:p w:rsidR="00AC10EB" w:rsidRPr="00EE095D" w:rsidRDefault="00AC10EB" w:rsidP="00B4679A">
      <w:pPr>
        <w:pStyle w:val="Abstract"/>
        <w:spacing w:line="120" w:lineRule="atLeast"/>
        <w:rPr>
          <w:b/>
          <w:i/>
          <w:sz w:val="24"/>
          <w:szCs w:val="24"/>
        </w:rPr>
      </w:pPr>
      <w:r w:rsidRPr="00EE095D">
        <w:rPr>
          <w:b/>
          <w:sz w:val="24"/>
          <w:szCs w:val="24"/>
        </w:rPr>
        <w:t>Общество — большой «дом» человечества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распознавать на основе приведённых данных основные типы обществ;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различать экономические, социальные, политические, культурные явления и процессы общественной жизни;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Выпускникполучит возможность научиться:</w:t>
      </w:r>
    </w:p>
    <w:p w:rsidR="00AC10EB" w:rsidRPr="00EE095D" w:rsidRDefault="00AC10EB" w:rsidP="00B4679A">
      <w:pPr>
        <w:pStyle w:val="a3"/>
        <w:spacing w:after="0" w:line="120" w:lineRule="atLeast"/>
        <w:ind w:left="0" w:firstLine="454"/>
        <w:rPr>
          <w:i/>
        </w:rPr>
      </w:pPr>
      <w:r w:rsidRPr="00EE095D">
        <w:t>• </w:t>
      </w:r>
      <w:r w:rsidRPr="00EE095D">
        <w:rPr>
          <w:i/>
        </w:rPr>
        <w:t>наблюдать и характеризовать явления и события, происходящие в различных сферах общественной жизни;</w:t>
      </w:r>
    </w:p>
    <w:p w:rsidR="00AC10EB" w:rsidRPr="00EE095D" w:rsidRDefault="00AC10EB" w:rsidP="00B4679A">
      <w:pPr>
        <w:pStyle w:val="a3"/>
        <w:spacing w:after="0" w:line="120" w:lineRule="atLeast"/>
        <w:ind w:left="0" w:firstLine="454"/>
        <w:rPr>
          <w:i/>
        </w:rPr>
      </w:pPr>
      <w:r w:rsidRPr="00EE095D">
        <w:t>• </w:t>
      </w:r>
      <w:r w:rsidRPr="00EE095D">
        <w:rPr>
          <w:i/>
        </w:rPr>
        <w:t>объяснять взаимодействие социальных общностей и групп;</w:t>
      </w:r>
    </w:p>
    <w:p w:rsidR="00AC10EB" w:rsidRPr="00EE095D" w:rsidRDefault="00AC10EB" w:rsidP="00B4679A">
      <w:pPr>
        <w:pStyle w:val="a3"/>
        <w:spacing w:after="0" w:line="120" w:lineRule="atLeast"/>
        <w:ind w:left="0" w:firstLine="454"/>
        <w:rPr>
          <w:i/>
        </w:rPr>
      </w:pPr>
      <w:r w:rsidRPr="00EE095D">
        <w:t>• </w:t>
      </w:r>
      <w:r w:rsidRPr="00EE095D">
        <w:rPr>
          <w:i/>
        </w:rPr>
        <w:t>выявлять причинно-следственные связи общественных явлений и характеризовать основные направления общественного развития.</w:t>
      </w:r>
    </w:p>
    <w:p w:rsidR="00AC10EB" w:rsidRPr="00EE095D" w:rsidRDefault="00AC10EB" w:rsidP="00B4679A">
      <w:pPr>
        <w:pStyle w:val="a3"/>
        <w:spacing w:after="0" w:line="120" w:lineRule="atLeast"/>
        <w:ind w:left="0" w:firstLine="454"/>
        <w:outlineLvl w:val="0"/>
        <w:rPr>
          <w:b/>
        </w:rPr>
      </w:pPr>
      <w:r w:rsidRPr="00EE095D">
        <w:rPr>
          <w:b/>
          <w:bCs/>
        </w:rPr>
        <w:t>Общество, в котором мы живём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глобальные проблемы современности;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раскрывать духовные ценности и достижения народов нашей страны;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РФ;</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формулировать собственную точку зрения на социальный портрет достойного гражданина страны;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Выпускникполучит возможность научиться:</w:t>
      </w:r>
    </w:p>
    <w:p w:rsidR="00AC10EB" w:rsidRPr="00EE095D" w:rsidRDefault="00AC10EB" w:rsidP="00B4679A">
      <w:pPr>
        <w:pStyle w:val="a3"/>
        <w:spacing w:after="0" w:line="120" w:lineRule="atLeast"/>
        <w:ind w:left="0" w:firstLine="454"/>
        <w:rPr>
          <w:i/>
        </w:rPr>
      </w:pPr>
      <w:r w:rsidRPr="00EE095D">
        <w:t>• </w:t>
      </w:r>
      <w:r w:rsidRPr="00EE095D">
        <w:rPr>
          <w:i/>
        </w:rPr>
        <w:t>характеризовать и конкретизировать фактами социальной жизни изменения, происходящие в современном обществе;</w:t>
      </w:r>
    </w:p>
    <w:p w:rsidR="00AC10EB" w:rsidRPr="00EE095D" w:rsidRDefault="00AC10EB" w:rsidP="00B4679A">
      <w:pPr>
        <w:pStyle w:val="a3"/>
        <w:spacing w:after="0" w:line="120" w:lineRule="atLeast"/>
        <w:ind w:left="0" w:firstLine="454"/>
        <w:rPr>
          <w:i/>
        </w:rPr>
      </w:pPr>
      <w:r w:rsidRPr="00EE095D">
        <w:t>• </w:t>
      </w:r>
      <w:r w:rsidRPr="00EE095D">
        <w:rPr>
          <w:i/>
        </w:rPr>
        <w:t>показывать влияние происходящих в обществе изменений на положение России в мире.</w:t>
      </w:r>
    </w:p>
    <w:p w:rsidR="00AC10EB" w:rsidRPr="00EE095D" w:rsidRDefault="00AC10EB" w:rsidP="00B4679A">
      <w:pPr>
        <w:pStyle w:val="Abstract"/>
        <w:spacing w:line="120" w:lineRule="atLeast"/>
        <w:rPr>
          <w:b/>
          <w:i/>
          <w:sz w:val="24"/>
          <w:szCs w:val="24"/>
        </w:rPr>
      </w:pPr>
      <w:r w:rsidRPr="00EE095D">
        <w:rPr>
          <w:b/>
          <w:sz w:val="24"/>
          <w:szCs w:val="24"/>
        </w:rPr>
        <w:t>Регулирование поведения людей в обществе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3"/>
        <w:spacing w:after="0" w:line="120" w:lineRule="atLeast"/>
        <w:ind w:left="0" w:firstLine="454"/>
        <w:rPr>
          <w:i/>
        </w:rPr>
      </w:pPr>
      <w:r w:rsidRPr="00EE095D">
        <w:t>• </w:t>
      </w:r>
      <w:r w:rsidRPr="00EE095D">
        <w:rPr>
          <w:i/>
        </w:rPr>
        <w:t>использовать элементы причинно-следственного анализа для понимания влияния моральных устоев на развитие общества и человека;</w:t>
      </w:r>
    </w:p>
    <w:p w:rsidR="00AC10EB" w:rsidRPr="00EE095D" w:rsidRDefault="00AC10EB" w:rsidP="00B4679A">
      <w:pPr>
        <w:pStyle w:val="a3"/>
        <w:spacing w:after="0" w:line="120" w:lineRule="atLeast"/>
        <w:ind w:left="0" w:firstLine="454"/>
        <w:rPr>
          <w:i/>
        </w:rPr>
      </w:pPr>
      <w:r w:rsidRPr="00EE095D">
        <w:t>• </w:t>
      </w:r>
      <w:r w:rsidRPr="00EE095D">
        <w:rPr>
          <w:i/>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AC10EB" w:rsidRPr="00EE095D" w:rsidRDefault="00AC10EB" w:rsidP="00B4679A">
      <w:pPr>
        <w:pStyle w:val="a3"/>
        <w:spacing w:after="0" w:line="120" w:lineRule="atLeast"/>
        <w:ind w:left="0" w:firstLine="454"/>
        <w:rPr>
          <w:i/>
        </w:rPr>
      </w:pPr>
      <w:r w:rsidRPr="00EE095D">
        <w:t>• </w:t>
      </w:r>
      <w:r w:rsidRPr="00EE095D">
        <w:rPr>
          <w:i/>
        </w:rPr>
        <w:t>оценивать сущность и значение правопорядка и законности, собственный вклад в их становление и развитие.</w:t>
      </w:r>
    </w:p>
    <w:p w:rsidR="00AC10EB" w:rsidRPr="00EE095D" w:rsidRDefault="00AC10EB" w:rsidP="00B4679A">
      <w:pPr>
        <w:spacing w:after="0" w:line="120" w:lineRule="atLeast"/>
        <w:ind w:firstLine="454"/>
        <w:jc w:val="both"/>
        <w:outlineLvl w:val="0"/>
        <w:rPr>
          <w:rFonts w:ascii="Times New Roman" w:hAnsi="Times New Roman" w:cs="Times New Roman"/>
          <w:i/>
          <w:iCs/>
          <w:sz w:val="24"/>
          <w:szCs w:val="24"/>
        </w:rPr>
      </w:pPr>
      <w:r w:rsidRPr="00EE095D">
        <w:rPr>
          <w:rFonts w:ascii="Times New Roman" w:hAnsi="Times New Roman" w:cs="Times New Roman"/>
          <w:b/>
          <w:bCs/>
          <w:sz w:val="24"/>
          <w:szCs w:val="24"/>
        </w:rPr>
        <w:lastRenderedPageBreak/>
        <w:t>Основы российского законодательства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на конкретных примерах особенности правового положения и юридической ответственности несовершеннолетних;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оценивать сущность и значение правопорядка и законности, собственный возможный вклад в их становление и развитие</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знания и умения для формирования способности к личному самоопределению, самореализации, самоконтролю.</w:t>
      </w:r>
    </w:p>
    <w:p w:rsidR="00AC10EB" w:rsidRPr="00EE095D" w:rsidRDefault="00AC10EB" w:rsidP="00B4679A">
      <w:pPr>
        <w:pStyle w:val="Abstract"/>
        <w:spacing w:line="120" w:lineRule="atLeast"/>
        <w:rPr>
          <w:b/>
          <w:sz w:val="24"/>
          <w:szCs w:val="24"/>
        </w:rPr>
      </w:pPr>
      <w:r w:rsidRPr="00EE095D">
        <w:rPr>
          <w:b/>
          <w:sz w:val="24"/>
          <w:szCs w:val="24"/>
        </w:rPr>
        <w:t>Мир экономики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и правильно использовать основные экономические термины;</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распознавать на основе </w:t>
      </w:r>
      <w:r w:rsidR="00841FF1" w:rsidRPr="00EE095D">
        <w:rPr>
          <w:rFonts w:ascii="Times New Roman" w:hAnsi="Times New Roman" w:cs="Times New Roman"/>
          <w:sz w:val="24"/>
          <w:szCs w:val="24"/>
        </w:rPr>
        <w:t>приведённых</w:t>
      </w:r>
      <w:r w:rsidRPr="00EE095D">
        <w:rPr>
          <w:rFonts w:ascii="Times New Roman" w:hAnsi="Times New Roman" w:cs="Times New Roman"/>
          <w:sz w:val="24"/>
          <w:szCs w:val="24"/>
        </w:rPr>
        <w:t xml:space="preserve"> данных основные экономические системы, экономические явления и процессы, сравнивать их;</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функции денег в экономике;</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анализировать несложные статистические данные, отражающие экономические явления и процессы;</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получать социальную информацию об экономической жизни общества из адаптированных источников различного типа;</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u w:val="single"/>
        </w:rPr>
      </w:pPr>
      <w:r w:rsidRPr="00EE095D">
        <w:rPr>
          <w:rFonts w:ascii="Times New Roman" w:hAnsi="Times New Roman" w:cs="Times New Roman"/>
          <w:sz w:val="24"/>
          <w:szCs w:val="24"/>
        </w:rPr>
        <w:t>• </w:t>
      </w:r>
      <w:r w:rsidRPr="00EE095D">
        <w:rPr>
          <w:rFonts w:ascii="Times New Roman" w:hAnsi="Times New Roman" w:cs="Times New Roman"/>
          <w:i/>
          <w:sz w:val="24"/>
          <w:szCs w:val="24"/>
        </w:rPr>
        <w:t>оценивать тенденции экономических изменений в нашем обществе;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AC10EB" w:rsidRPr="00EE095D" w:rsidRDefault="00AC10EB" w:rsidP="00B4679A">
      <w:pPr>
        <w:pStyle w:val="Abstract"/>
        <w:spacing w:line="120" w:lineRule="atLeast"/>
        <w:rPr>
          <w:b/>
          <w:i/>
          <w:sz w:val="24"/>
          <w:szCs w:val="24"/>
        </w:rPr>
      </w:pPr>
      <w:r w:rsidRPr="00EE095D">
        <w:rPr>
          <w:b/>
          <w:sz w:val="24"/>
          <w:szCs w:val="24"/>
        </w:rPr>
        <w:t>Человек в экономических отношениях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полученные знания для характеристики экономики семьи;</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статистические данные, отражающие экономические изменения в обществе;</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получать социальную информацию об экономической жизни общества из адаптированных источников различного типа;</w:t>
      </w:r>
    </w:p>
    <w:p w:rsidR="00AC10EB" w:rsidRPr="00EE095D" w:rsidRDefault="00AC10EB" w:rsidP="00B4679A">
      <w:pPr>
        <w:tabs>
          <w:tab w:val="num" w:pos="709"/>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наблюдать и интерпретировать явления и события, происходящие в социальной жизни, с опорой на экономические знания;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характеризовать тенденции экономических изменений в нашем обществе;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анализировать с позиций обществознания сложившиеся практики и модели поведения потребителя;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AC10EB" w:rsidRPr="00EE095D" w:rsidRDefault="00AC10EB" w:rsidP="00B4679A">
      <w:pPr>
        <w:pStyle w:val="Abstract"/>
        <w:spacing w:line="120" w:lineRule="atLeast"/>
        <w:rPr>
          <w:b/>
          <w:i/>
          <w:sz w:val="24"/>
          <w:szCs w:val="24"/>
        </w:rPr>
      </w:pPr>
      <w:r w:rsidRPr="00EE095D">
        <w:rPr>
          <w:b/>
          <w:sz w:val="24"/>
          <w:szCs w:val="24"/>
        </w:rPr>
        <w:t>Мир социальных отношений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основные социальные группы российского общества</w:t>
      </w:r>
      <w:r w:rsidRPr="00EE095D">
        <w:rPr>
          <w:rFonts w:ascii="Times New Roman" w:hAnsi="Times New Roman" w:cs="Times New Roman"/>
          <w:sz w:val="24"/>
          <w:szCs w:val="24"/>
          <w:u w:val="single"/>
        </w:rPr>
        <w:t xml:space="preserve">, </w:t>
      </w:r>
      <w:r w:rsidRPr="00EE095D">
        <w:rPr>
          <w:rFonts w:ascii="Times New Roman" w:hAnsi="Times New Roman" w:cs="Times New Roman"/>
          <w:sz w:val="24"/>
          <w:szCs w:val="24"/>
        </w:rPr>
        <w:t>распознавать их сущностные признаки;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ведущие направления социальной политики российского государства;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собственные основные социальные роли;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на примере своей семьи основные функции этого социального института в обществе;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проводить несложные социологические исследования.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использовать понятия «равенство» и «социальная справедливость» с позиций историзма;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адекватно понимать информацию, относящуюся к социальной сфере общества, получаемую из различных источников.</w:t>
      </w:r>
    </w:p>
    <w:p w:rsidR="00AC10EB" w:rsidRPr="00EE095D" w:rsidRDefault="00AC10EB" w:rsidP="00B4679A">
      <w:pPr>
        <w:pStyle w:val="Abstract"/>
        <w:spacing w:line="120" w:lineRule="atLeast"/>
        <w:rPr>
          <w:b/>
          <w:i/>
          <w:sz w:val="24"/>
          <w:szCs w:val="24"/>
        </w:rPr>
      </w:pPr>
      <w:r w:rsidRPr="00EE095D">
        <w:rPr>
          <w:b/>
          <w:sz w:val="24"/>
          <w:szCs w:val="24"/>
        </w:rPr>
        <w:t>Политическая жизнь общества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описывать основные признаки любого государства, конкретизировать их на примерах прошлого и современности;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базовые черты избирательной системы в нашем обществе, основные проявления роли избирателя;</w:t>
      </w:r>
    </w:p>
    <w:p w:rsidR="00AC10EB" w:rsidRPr="00EE095D" w:rsidRDefault="00AC10EB" w:rsidP="00B4679A">
      <w:pPr>
        <w:spacing w:after="0" w:line="120" w:lineRule="atLeast"/>
        <w:ind w:firstLine="454"/>
        <w:jc w:val="both"/>
        <w:rPr>
          <w:rFonts w:ascii="Times New Roman" w:hAnsi="Times New Roman" w:cs="Times New Roman"/>
          <w:sz w:val="24"/>
          <w:szCs w:val="24"/>
          <w:u w:val="single"/>
        </w:rPr>
      </w:pPr>
      <w:r w:rsidRPr="00EE095D">
        <w:rPr>
          <w:rFonts w:ascii="Times New Roman" w:hAnsi="Times New Roman" w:cs="Times New Roman"/>
          <w:sz w:val="24"/>
          <w:szCs w:val="24"/>
        </w:rPr>
        <w:t>• различать факты и мнения в потоке политической информации.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осознавать значение гражданской активности и патриотической позиции в укреплении нашего государства;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AC10EB" w:rsidRPr="00EE095D" w:rsidRDefault="00AC10EB" w:rsidP="00B4679A">
      <w:pPr>
        <w:pStyle w:val="Abstract"/>
        <w:spacing w:line="120" w:lineRule="atLeast"/>
        <w:rPr>
          <w:b/>
          <w:i/>
          <w:sz w:val="24"/>
          <w:szCs w:val="24"/>
        </w:rPr>
      </w:pPr>
      <w:r w:rsidRPr="00EE095D">
        <w:rPr>
          <w:b/>
          <w:sz w:val="24"/>
          <w:szCs w:val="24"/>
        </w:rPr>
        <w:t>Культурно-информационная среда общественной жизни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развитие отдельных областей и форм культуры;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распознавать и различать явления духовной культуры;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описывать различные средства массовой информации;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характеризовать основные направления развития отечественной культуры в современных условиях;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осуществлять рефлексию своих ценностей.</w:t>
      </w:r>
    </w:p>
    <w:p w:rsidR="00AC10EB" w:rsidRPr="00EE095D" w:rsidRDefault="00AC10EB" w:rsidP="00B4679A">
      <w:pPr>
        <w:pStyle w:val="Abstract"/>
        <w:spacing w:line="120" w:lineRule="atLeast"/>
        <w:rPr>
          <w:b/>
          <w:sz w:val="24"/>
          <w:szCs w:val="24"/>
        </w:rPr>
      </w:pPr>
      <w:r w:rsidRPr="00EE095D">
        <w:rPr>
          <w:b/>
          <w:sz w:val="24"/>
          <w:szCs w:val="24"/>
        </w:rPr>
        <w:t>Человек в меняющемся обществе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явление ускорения социального развития;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объяснять необходимость непрерывного образования в современных условиях;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описывать многообразие профессий в современном мире;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характеризовать роль молодёжи в развитии современного общества;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извлекать социальную информацию из доступных источников;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полученные знания для решения отдельных социальных проблем.</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оценивать роль спорта и спортивных достижений в контексте современной общественной жизни;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выражать и обосновывать собственную позицию по актуальным проблемам молодёжи.</w:t>
      </w:r>
    </w:p>
    <w:p w:rsidR="00AC10EB" w:rsidRPr="00EE095D" w:rsidRDefault="00AC10EB" w:rsidP="00B4679A">
      <w:pPr>
        <w:pStyle w:val="af7"/>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1.2.3.10. География</w:t>
      </w: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Источники географической информации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Выпускник научится</w:t>
      </w:r>
      <w:r w:rsidRPr="00EE095D">
        <w:rPr>
          <w:color w:val="auto"/>
        </w:rPr>
        <w:t>:</w:t>
      </w:r>
    </w:p>
    <w:p w:rsidR="00AC10EB" w:rsidRPr="00EE095D" w:rsidRDefault="00AC10EB" w:rsidP="00B4679A">
      <w:pPr>
        <w:pStyle w:val="a5"/>
        <w:spacing w:before="0" w:beforeAutospacing="0" w:after="0" w:afterAutospacing="0" w:line="120" w:lineRule="atLeast"/>
        <w:ind w:firstLine="454"/>
        <w:jc w:val="both"/>
      </w:pPr>
      <w:r w:rsidRPr="00EE095D">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AC10EB" w:rsidRPr="00EE095D" w:rsidRDefault="00AC10EB" w:rsidP="00B4679A">
      <w:pPr>
        <w:pStyle w:val="a5"/>
        <w:spacing w:before="0" w:beforeAutospacing="0" w:after="0" w:afterAutospacing="0" w:line="120" w:lineRule="atLeast"/>
        <w:ind w:firstLine="454"/>
        <w:jc w:val="both"/>
      </w:pPr>
      <w:r w:rsidRPr="00EE095D">
        <w:t>• анализировать, обобщать и интерпретировать географическую информацию;</w:t>
      </w:r>
    </w:p>
    <w:p w:rsidR="00AC10EB" w:rsidRPr="00EE095D" w:rsidRDefault="00AC10EB" w:rsidP="00B4679A">
      <w:pPr>
        <w:pStyle w:val="a5"/>
        <w:spacing w:before="0" w:beforeAutospacing="0" w:after="0" w:afterAutospacing="0" w:line="120" w:lineRule="atLeast"/>
        <w:ind w:firstLine="454"/>
        <w:jc w:val="both"/>
      </w:pPr>
      <w:r w:rsidRPr="00EE095D">
        <w:t>• находить и формулировать по результатам наблюдений (в том числе инструментальных) зависимости и закономерности;</w:t>
      </w:r>
    </w:p>
    <w:p w:rsidR="00AC10EB" w:rsidRPr="00EE095D" w:rsidRDefault="00AC10EB" w:rsidP="00B4679A">
      <w:pPr>
        <w:pStyle w:val="a5"/>
        <w:spacing w:before="0" w:beforeAutospacing="0" w:after="0" w:afterAutospacing="0" w:line="120" w:lineRule="atLeast"/>
        <w:ind w:firstLine="454"/>
        <w:jc w:val="both"/>
      </w:pPr>
      <w:r w:rsidRPr="00EE095D">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AC10EB" w:rsidRPr="00EE095D" w:rsidRDefault="00AC10EB" w:rsidP="00B4679A">
      <w:pPr>
        <w:pStyle w:val="western"/>
        <w:spacing w:before="0" w:beforeAutospacing="0" w:after="0" w:line="120" w:lineRule="atLeast"/>
        <w:ind w:firstLine="454"/>
        <w:rPr>
          <w:color w:val="auto"/>
        </w:rPr>
      </w:pPr>
      <w:r w:rsidRPr="00EE095D">
        <w:rPr>
          <w:color w:val="auto"/>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AC10EB" w:rsidRPr="00EE095D" w:rsidRDefault="00AC10EB" w:rsidP="00B4679A">
      <w:pPr>
        <w:pStyle w:val="a5"/>
        <w:spacing w:before="0" w:beforeAutospacing="0" w:after="0" w:afterAutospacing="0" w:line="120" w:lineRule="atLeast"/>
        <w:ind w:firstLine="454"/>
        <w:jc w:val="both"/>
      </w:pPr>
      <w:r w:rsidRPr="00EE095D">
        <w:t>• составлять описания географических объектов, процессов и явлений с использованием разных источников географической информации;</w:t>
      </w:r>
    </w:p>
    <w:p w:rsidR="00AC10EB" w:rsidRPr="00EE095D" w:rsidRDefault="00AC10EB" w:rsidP="00B4679A">
      <w:pPr>
        <w:pStyle w:val="a5"/>
        <w:spacing w:before="0" w:beforeAutospacing="0" w:after="0" w:afterAutospacing="0" w:line="120" w:lineRule="atLeast"/>
        <w:ind w:firstLine="454"/>
        <w:jc w:val="both"/>
      </w:pPr>
      <w:r w:rsidRPr="00EE095D">
        <w:t>• представлять в различных формах географическую информацию, необходимую для решения учебных и практико-ориентированных задач.</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ориентироваться на местности при помощи топографических карт и современных навигационных приборов;</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читать космические снимки и аэрофотоснимки, планы местности и географические карты;</w:t>
      </w:r>
    </w:p>
    <w:p w:rsidR="00AC10EB" w:rsidRPr="00EE095D" w:rsidRDefault="00AC10EB" w:rsidP="00B4679A">
      <w:pPr>
        <w:pStyle w:val="western"/>
        <w:spacing w:before="0" w:beforeAutospacing="0" w:after="0" w:line="120" w:lineRule="atLeast"/>
        <w:ind w:firstLine="454"/>
        <w:rPr>
          <w:color w:val="auto"/>
        </w:rPr>
      </w:pPr>
      <w:r w:rsidRPr="00EE095D">
        <w:rPr>
          <w:color w:val="auto"/>
        </w:rPr>
        <w:lastRenderedPageBreak/>
        <w:t>• </w:t>
      </w:r>
      <w:r w:rsidRPr="00EE095D">
        <w:rPr>
          <w:i/>
          <w:iCs/>
          <w:color w:val="auto"/>
        </w:rPr>
        <w:t>строить простые планы местности;</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создавать простейшие географические карты различного содержания;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моделировать географические объекты и явления при помощи компьютерных программ.</w:t>
      </w:r>
    </w:p>
    <w:p w:rsidR="00AC10EB" w:rsidRPr="00EE095D" w:rsidRDefault="00AC10EB" w:rsidP="00B4679A">
      <w:pPr>
        <w:pStyle w:val="Abstract"/>
        <w:spacing w:line="120" w:lineRule="atLeast"/>
        <w:rPr>
          <w:b/>
          <w:sz w:val="24"/>
          <w:szCs w:val="24"/>
        </w:rPr>
      </w:pPr>
      <w:r w:rsidRPr="00EE095D">
        <w:rPr>
          <w:b/>
          <w:sz w:val="24"/>
          <w:szCs w:val="24"/>
        </w:rPr>
        <w:t>Природа Земли и человек</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Выпускник научится:</w:t>
      </w:r>
    </w:p>
    <w:p w:rsidR="00AC10EB" w:rsidRPr="00EE095D" w:rsidRDefault="00AC10EB" w:rsidP="00B4679A">
      <w:pPr>
        <w:pStyle w:val="a5"/>
        <w:spacing w:before="0" w:beforeAutospacing="0" w:after="0" w:afterAutospacing="0" w:line="120" w:lineRule="atLeast"/>
        <w:ind w:firstLine="454"/>
        <w:jc w:val="both"/>
      </w:pPr>
      <w:r w:rsidRPr="00EE095D">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C10EB" w:rsidRPr="00EE095D" w:rsidRDefault="00AC10EB" w:rsidP="00B4679A">
      <w:pPr>
        <w:pStyle w:val="a5"/>
        <w:spacing w:before="0" w:beforeAutospacing="0" w:after="0" w:afterAutospacing="0" w:line="120" w:lineRule="atLeast"/>
        <w:ind w:firstLine="454"/>
        <w:jc w:val="both"/>
      </w:pPr>
      <w:r w:rsidRPr="00EE095D">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AC10EB" w:rsidRPr="00EE095D" w:rsidRDefault="00AC10EB" w:rsidP="00B4679A">
      <w:pPr>
        <w:pStyle w:val="a5"/>
        <w:spacing w:before="0" w:beforeAutospacing="0" w:after="0" w:afterAutospacing="0" w:line="120" w:lineRule="atLeast"/>
        <w:ind w:firstLine="454"/>
        <w:jc w:val="both"/>
      </w:pPr>
      <w:r w:rsidRPr="00EE095D">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C10EB" w:rsidRPr="00EE095D" w:rsidRDefault="00AC10EB" w:rsidP="00B4679A">
      <w:pPr>
        <w:pStyle w:val="a5"/>
        <w:spacing w:before="0" w:beforeAutospacing="0" w:after="0" w:afterAutospacing="0" w:line="120" w:lineRule="atLeast"/>
        <w:ind w:firstLine="454"/>
        <w:jc w:val="both"/>
      </w:pPr>
      <w:r w:rsidRPr="00EE095D">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a5"/>
        <w:spacing w:before="0" w:beforeAutospacing="0" w:after="0" w:afterAutospacing="0" w:line="120" w:lineRule="atLeast"/>
        <w:ind w:firstLine="454"/>
        <w:jc w:val="both"/>
      </w:pPr>
      <w:r w:rsidRPr="00EE095D">
        <w:t>• </w:t>
      </w:r>
      <w:r w:rsidRPr="00EE095D">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C10EB" w:rsidRPr="00EE095D" w:rsidRDefault="00AC10EB" w:rsidP="00B4679A">
      <w:pPr>
        <w:pStyle w:val="a5"/>
        <w:spacing w:before="0" w:beforeAutospacing="0" w:after="0" w:afterAutospacing="0" w:line="120" w:lineRule="atLeast"/>
        <w:ind w:firstLine="454"/>
        <w:jc w:val="both"/>
      </w:pPr>
      <w:r w:rsidRPr="00EE095D">
        <w:t>• </w:t>
      </w:r>
      <w:r w:rsidRPr="00EE095D">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C10EB" w:rsidRPr="00EE095D" w:rsidRDefault="00AC10EB" w:rsidP="00B4679A">
      <w:pPr>
        <w:pStyle w:val="a5"/>
        <w:spacing w:before="0" w:beforeAutospacing="0" w:after="0" w:afterAutospacing="0" w:line="120" w:lineRule="atLeast"/>
        <w:ind w:firstLine="454"/>
        <w:jc w:val="both"/>
      </w:pPr>
      <w:r w:rsidRPr="00EE095D">
        <w:t>• </w:t>
      </w:r>
      <w:r w:rsidRPr="00EE095D">
        <w:rPr>
          <w:i/>
          <w:iCs/>
        </w:rPr>
        <w:t>воспринимать и критически оценивать информацию географического содержания в научно-популярной литературе и СМИ;</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AC10EB" w:rsidRPr="00EE095D" w:rsidRDefault="00AC10EB" w:rsidP="00B4679A">
      <w:pPr>
        <w:pStyle w:val="Abstract"/>
        <w:spacing w:line="120" w:lineRule="atLeast"/>
        <w:rPr>
          <w:b/>
          <w:sz w:val="24"/>
          <w:szCs w:val="24"/>
        </w:rPr>
      </w:pPr>
    </w:p>
    <w:p w:rsidR="00AC10EB" w:rsidRPr="00EE095D" w:rsidRDefault="00AC10EB" w:rsidP="00B4679A">
      <w:pPr>
        <w:pStyle w:val="Abstract"/>
        <w:spacing w:line="120" w:lineRule="atLeast"/>
        <w:rPr>
          <w:b/>
          <w:sz w:val="24"/>
          <w:szCs w:val="24"/>
        </w:rPr>
      </w:pPr>
      <w:r w:rsidRPr="00EE095D">
        <w:rPr>
          <w:b/>
          <w:sz w:val="24"/>
          <w:szCs w:val="24"/>
        </w:rPr>
        <w:t>Население Земли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a5"/>
        <w:spacing w:before="0" w:beforeAutospacing="0" w:after="0" w:afterAutospacing="0" w:line="120" w:lineRule="atLeast"/>
        <w:ind w:firstLine="454"/>
        <w:jc w:val="both"/>
      </w:pPr>
      <w:r w:rsidRPr="00EE095D">
        <w:t>• различать изученные демографические процессы и явления, характеризующие динамику численности населения Земли, отдельных регионов и стран;</w:t>
      </w:r>
    </w:p>
    <w:p w:rsidR="00AC10EB" w:rsidRPr="00EE095D" w:rsidRDefault="00AC10EB" w:rsidP="00B4679A">
      <w:pPr>
        <w:pStyle w:val="a5"/>
        <w:spacing w:before="0" w:beforeAutospacing="0" w:after="0" w:afterAutospacing="0" w:line="120" w:lineRule="atLeast"/>
        <w:ind w:firstLine="454"/>
        <w:jc w:val="both"/>
      </w:pPr>
      <w:r w:rsidRPr="00EE095D">
        <w:t>• сравнивать особенности населения отдельных регионов и стран;</w:t>
      </w:r>
    </w:p>
    <w:p w:rsidR="00AC10EB" w:rsidRPr="00EE095D" w:rsidRDefault="00AC10EB" w:rsidP="00B4679A">
      <w:pPr>
        <w:pStyle w:val="a5"/>
        <w:spacing w:before="0" w:beforeAutospacing="0" w:after="0" w:afterAutospacing="0" w:line="120" w:lineRule="atLeast"/>
        <w:ind w:firstLine="454"/>
        <w:jc w:val="both"/>
      </w:pPr>
      <w:r w:rsidRPr="00EE095D">
        <w:t>• использовать знания о взаимосвязях между изученными демографическими процессами и явлениями для объяснения их географических различий;</w:t>
      </w:r>
    </w:p>
    <w:p w:rsidR="00AC10EB" w:rsidRPr="00EE095D" w:rsidRDefault="00AC10EB" w:rsidP="00B4679A">
      <w:pPr>
        <w:pStyle w:val="a5"/>
        <w:spacing w:before="0" w:beforeAutospacing="0" w:after="0" w:afterAutospacing="0" w:line="120" w:lineRule="atLeast"/>
        <w:ind w:firstLine="454"/>
        <w:jc w:val="both"/>
      </w:pPr>
      <w:r w:rsidRPr="00EE095D">
        <w:t>• проводить расчёты демографических показателей;</w:t>
      </w:r>
    </w:p>
    <w:p w:rsidR="00AC10EB" w:rsidRPr="00EE095D" w:rsidRDefault="00AC10EB" w:rsidP="00B4679A">
      <w:pPr>
        <w:pStyle w:val="a5"/>
        <w:spacing w:before="0" w:beforeAutospacing="0" w:after="0" w:afterAutospacing="0" w:line="120" w:lineRule="atLeast"/>
        <w:ind w:firstLine="454"/>
        <w:jc w:val="both"/>
      </w:pPr>
      <w:r w:rsidRPr="00EE095D">
        <w:t>• объяснять особенности адаптации человека к разным природным условиям.</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самостоятельно проводить по разным источникам информации исследование, связанное с изучением населения.</w:t>
      </w:r>
    </w:p>
    <w:p w:rsidR="00AC10EB" w:rsidRPr="00EE095D" w:rsidRDefault="00AC10EB" w:rsidP="00B4679A">
      <w:pPr>
        <w:pStyle w:val="Abstract"/>
        <w:spacing w:line="120" w:lineRule="atLeast"/>
        <w:rPr>
          <w:b/>
          <w:sz w:val="24"/>
          <w:szCs w:val="24"/>
        </w:rPr>
      </w:pPr>
      <w:r w:rsidRPr="00EE095D">
        <w:rPr>
          <w:b/>
          <w:sz w:val="24"/>
          <w:szCs w:val="24"/>
        </w:rPr>
        <w:t>Материки, океаны и страны</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a5"/>
        <w:spacing w:before="0" w:beforeAutospacing="0" w:after="0" w:afterAutospacing="0" w:line="120" w:lineRule="atLeast"/>
        <w:ind w:firstLine="454"/>
        <w:jc w:val="both"/>
      </w:pPr>
      <w:r w:rsidRPr="00EE095D">
        <w:t>• различать географические процессы и явления, определяющие особенности природы и населения материков и океанов, отдельных регионов и стран;</w:t>
      </w:r>
    </w:p>
    <w:p w:rsidR="00AC10EB" w:rsidRPr="00EE095D" w:rsidRDefault="00AC10EB" w:rsidP="00B4679A">
      <w:pPr>
        <w:pStyle w:val="a5"/>
        <w:spacing w:before="0" w:beforeAutospacing="0" w:after="0" w:afterAutospacing="0" w:line="120" w:lineRule="atLeast"/>
        <w:ind w:firstLine="454"/>
        <w:jc w:val="both"/>
      </w:pPr>
      <w:r w:rsidRPr="00EE095D">
        <w:t>• сравнивать особенности природы и населения, материальной и духовной культуры регионов и отдельных стран;</w:t>
      </w:r>
    </w:p>
    <w:p w:rsidR="00AC10EB" w:rsidRPr="00EE095D" w:rsidRDefault="00AC10EB" w:rsidP="00B4679A">
      <w:pPr>
        <w:pStyle w:val="a5"/>
        <w:spacing w:before="0" w:beforeAutospacing="0" w:after="0" w:afterAutospacing="0" w:line="120" w:lineRule="atLeast"/>
        <w:ind w:firstLine="454"/>
        <w:jc w:val="both"/>
      </w:pPr>
      <w:r w:rsidRPr="00EE095D">
        <w:t>• оценивать особенности взаимодействия природы и общества в пределах отдельных территорий;</w:t>
      </w:r>
    </w:p>
    <w:p w:rsidR="00AC10EB" w:rsidRPr="00EE095D" w:rsidRDefault="00AC10EB" w:rsidP="00B4679A">
      <w:pPr>
        <w:pStyle w:val="a5"/>
        <w:spacing w:before="0" w:beforeAutospacing="0" w:after="0" w:afterAutospacing="0" w:line="120" w:lineRule="atLeast"/>
        <w:ind w:firstLine="454"/>
        <w:jc w:val="both"/>
      </w:pPr>
      <w:r w:rsidRPr="00EE095D">
        <w:t>• описывать на карте положение и взаиморасположение географических объектов;</w:t>
      </w:r>
    </w:p>
    <w:p w:rsidR="00AC10EB" w:rsidRPr="00EE095D" w:rsidRDefault="00AC10EB" w:rsidP="00B4679A">
      <w:pPr>
        <w:pStyle w:val="a5"/>
        <w:spacing w:before="0" w:beforeAutospacing="0" w:after="0" w:afterAutospacing="0" w:line="120" w:lineRule="atLeast"/>
        <w:ind w:firstLine="454"/>
        <w:jc w:val="both"/>
      </w:pPr>
      <w:r w:rsidRPr="00EE095D">
        <w:t>• объяснять особенности компонентов природы отдельных территорий;</w:t>
      </w:r>
    </w:p>
    <w:p w:rsidR="00AC10EB" w:rsidRPr="00EE095D" w:rsidRDefault="00AC10EB" w:rsidP="00B4679A">
      <w:pPr>
        <w:pStyle w:val="a5"/>
        <w:spacing w:before="0" w:beforeAutospacing="0" w:after="0" w:afterAutospacing="0" w:line="120" w:lineRule="atLeast"/>
        <w:ind w:firstLine="454"/>
        <w:jc w:val="both"/>
      </w:pPr>
      <w:r w:rsidRPr="00EE095D">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lastRenderedPageBreak/>
        <w:t>• </w:t>
      </w:r>
      <w:r w:rsidRPr="00EE095D">
        <w:rPr>
          <w:i/>
          <w:iCs/>
          <w:color w:val="auto"/>
        </w:rPr>
        <w:t>выдвигать гипотезы о связях и закономерностях событий, процессов, объектов, происходящих в географической оболочке;</w:t>
      </w:r>
    </w:p>
    <w:p w:rsidR="00AC10EB" w:rsidRPr="00EE095D" w:rsidRDefault="00AC10EB" w:rsidP="00B4679A">
      <w:pPr>
        <w:pStyle w:val="a5"/>
        <w:spacing w:before="0" w:beforeAutospacing="0" w:after="0" w:afterAutospacing="0" w:line="120" w:lineRule="atLeast"/>
        <w:ind w:firstLine="454"/>
        <w:jc w:val="both"/>
      </w:pPr>
      <w:r w:rsidRPr="00EE095D">
        <w:t>• </w:t>
      </w:r>
      <w:r w:rsidRPr="00EE095D">
        <w:rPr>
          <w:i/>
          <w:iCs/>
        </w:rPr>
        <w:t>сопоставлять существующие в науке точки зрения о причинах происходящих глобальных изменений климата;</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оценить положительные и негативные последствия глобальных изменений климата для отдельных регионов и стран;</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Особенности географического положения России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western"/>
        <w:spacing w:before="0" w:beforeAutospacing="0" w:after="0" w:line="120" w:lineRule="atLeast"/>
        <w:ind w:firstLine="454"/>
        <w:rPr>
          <w:color w:val="auto"/>
        </w:rPr>
      </w:pPr>
      <w:r w:rsidRPr="00EE095D">
        <w:rPr>
          <w:color w:val="auto"/>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AC10EB" w:rsidRPr="00EE095D" w:rsidRDefault="00AC10EB" w:rsidP="00B4679A">
      <w:pPr>
        <w:pStyle w:val="western"/>
        <w:spacing w:before="0" w:beforeAutospacing="0" w:after="0" w:line="120" w:lineRule="atLeast"/>
        <w:ind w:firstLine="454"/>
        <w:rPr>
          <w:color w:val="auto"/>
        </w:rPr>
      </w:pPr>
      <w:r w:rsidRPr="00EE095D">
        <w:rPr>
          <w:color w:val="auto"/>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AC10EB" w:rsidRPr="00EE095D" w:rsidRDefault="00AC10EB" w:rsidP="00B4679A">
      <w:pPr>
        <w:pStyle w:val="western"/>
        <w:spacing w:before="0" w:beforeAutospacing="0" w:after="0" w:line="120" w:lineRule="atLeast"/>
        <w:ind w:firstLine="454"/>
        <w:rPr>
          <w:color w:val="auto"/>
        </w:rPr>
      </w:pPr>
      <w:r w:rsidRPr="00EE095D">
        <w:rPr>
          <w:color w:val="auto"/>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AC10EB" w:rsidRPr="00EE095D" w:rsidRDefault="00AC10EB" w:rsidP="00B4679A">
      <w:pPr>
        <w:pStyle w:val="western"/>
        <w:spacing w:before="0" w:beforeAutospacing="0" w:after="0" w:line="120" w:lineRule="atLeast"/>
        <w:ind w:firstLine="454"/>
        <w:outlineLvl w:val="0"/>
        <w:rPr>
          <w:b/>
          <w:bCs/>
          <w:color w:val="auto"/>
        </w:rPr>
      </w:pP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Природа России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a5"/>
        <w:spacing w:before="0" w:beforeAutospacing="0" w:after="0" w:afterAutospacing="0" w:line="120" w:lineRule="atLeast"/>
        <w:ind w:firstLine="454"/>
        <w:jc w:val="both"/>
      </w:pPr>
      <w:r w:rsidRPr="00EE095D">
        <w:t>• различать географические процессы и явления, определяющие особенности природы страны и отдельных регионов;</w:t>
      </w:r>
    </w:p>
    <w:p w:rsidR="00AC10EB" w:rsidRPr="00EE095D" w:rsidRDefault="00AC10EB" w:rsidP="00B4679A">
      <w:pPr>
        <w:pStyle w:val="a5"/>
        <w:spacing w:before="0" w:beforeAutospacing="0" w:after="0" w:afterAutospacing="0" w:line="120" w:lineRule="atLeast"/>
        <w:ind w:firstLine="454"/>
        <w:jc w:val="both"/>
      </w:pPr>
      <w:r w:rsidRPr="00EE095D">
        <w:t>• сравнивать особенности природы отдельных регионов страны;</w:t>
      </w:r>
    </w:p>
    <w:p w:rsidR="00AC10EB" w:rsidRPr="00EE095D" w:rsidRDefault="00AC10EB" w:rsidP="00B4679A">
      <w:pPr>
        <w:pStyle w:val="a5"/>
        <w:spacing w:before="0" w:beforeAutospacing="0" w:after="0" w:afterAutospacing="0" w:line="120" w:lineRule="atLeast"/>
        <w:ind w:firstLine="454"/>
        <w:jc w:val="both"/>
      </w:pPr>
      <w:r w:rsidRPr="00EE095D">
        <w:t>• оценивать особенности взаимодействия природы и общества в пределах отдельных территорий;</w:t>
      </w:r>
    </w:p>
    <w:p w:rsidR="00AC10EB" w:rsidRPr="00EE095D" w:rsidRDefault="00AC10EB" w:rsidP="00B4679A">
      <w:pPr>
        <w:pStyle w:val="a5"/>
        <w:spacing w:before="0" w:beforeAutospacing="0" w:after="0" w:afterAutospacing="0" w:line="120" w:lineRule="atLeast"/>
        <w:ind w:firstLine="454"/>
        <w:jc w:val="both"/>
      </w:pPr>
      <w:r w:rsidRPr="00EE095D">
        <w:t>• описывать положение на карте и взаиморасположение географических объектов;</w:t>
      </w:r>
    </w:p>
    <w:p w:rsidR="00AC10EB" w:rsidRPr="00EE095D" w:rsidRDefault="00AC10EB" w:rsidP="00B4679A">
      <w:pPr>
        <w:pStyle w:val="a5"/>
        <w:spacing w:before="0" w:beforeAutospacing="0" w:after="0" w:afterAutospacing="0" w:line="120" w:lineRule="atLeast"/>
        <w:ind w:firstLine="454"/>
        <w:jc w:val="both"/>
      </w:pPr>
      <w:r w:rsidRPr="00EE095D">
        <w:t>• объяснять особенности компонентов природы отдельных частей страны;</w:t>
      </w:r>
    </w:p>
    <w:p w:rsidR="00AC10EB" w:rsidRPr="00EE095D" w:rsidRDefault="00AC10EB" w:rsidP="00B4679A">
      <w:pPr>
        <w:pStyle w:val="a5"/>
        <w:spacing w:before="0" w:beforeAutospacing="0" w:after="0" w:afterAutospacing="0" w:line="120" w:lineRule="atLeast"/>
        <w:ind w:firstLine="454"/>
        <w:jc w:val="both"/>
      </w:pPr>
      <w:r w:rsidRPr="00EE095D">
        <w:t xml:space="preserve">• оценивать природные условия и обеспеченность природными ресурсами отдельных территорий России; </w:t>
      </w:r>
    </w:p>
    <w:p w:rsidR="00AC10EB" w:rsidRPr="00EE095D" w:rsidRDefault="00AC10EB" w:rsidP="00B4679A">
      <w:pPr>
        <w:pStyle w:val="a5"/>
        <w:spacing w:before="0" w:beforeAutospacing="0" w:after="0" w:afterAutospacing="0" w:line="120" w:lineRule="atLeast"/>
        <w:ind w:firstLine="454"/>
        <w:jc w:val="both"/>
      </w:pPr>
      <w:r w:rsidRPr="00EE095D">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делать прогнозы трансформации географических систем и комплексов в результате изменения их компонентов.</w:t>
      </w: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Население России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a5"/>
        <w:spacing w:before="0" w:beforeAutospacing="0" w:after="0" w:afterAutospacing="0" w:line="120" w:lineRule="atLeast"/>
        <w:ind w:firstLine="454"/>
        <w:jc w:val="both"/>
      </w:pPr>
      <w:r w:rsidRPr="00EE095D">
        <w:t>• различать демографические процессы и явления, характеризующие динамику численности населения России, отдельных регионов и стран;</w:t>
      </w:r>
    </w:p>
    <w:p w:rsidR="00AC10EB" w:rsidRPr="00EE095D" w:rsidRDefault="00AC10EB" w:rsidP="00B4679A">
      <w:pPr>
        <w:pStyle w:val="a5"/>
        <w:spacing w:before="0" w:beforeAutospacing="0" w:after="0" w:afterAutospacing="0" w:line="120" w:lineRule="atLeast"/>
        <w:ind w:firstLine="454"/>
        <w:jc w:val="both"/>
      </w:pPr>
      <w:r w:rsidRPr="00EE095D">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AC10EB" w:rsidRPr="00EE095D" w:rsidRDefault="00AC10EB" w:rsidP="00B4679A">
      <w:pPr>
        <w:pStyle w:val="a5"/>
        <w:spacing w:before="0" w:beforeAutospacing="0" w:after="0" w:afterAutospacing="0" w:line="120" w:lineRule="atLeast"/>
        <w:ind w:firstLine="454"/>
        <w:jc w:val="both"/>
      </w:pPr>
      <w:r w:rsidRPr="00EE095D">
        <w:t>• сравнивать особенности населения отдельных регионов страны по этническому, языковому и религиозному составу;</w:t>
      </w:r>
    </w:p>
    <w:p w:rsidR="00AC10EB" w:rsidRPr="00EE095D" w:rsidRDefault="00AC10EB" w:rsidP="00B4679A">
      <w:pPr>
        <w:pStyle w:val="a5"/>
        <w:spacing w:before="0" w:beforeAutospacing="0" w:after="0" w:afterAutospacing="0" w:line="120" w:lineRule="atLeast"/>
        <w:ind w:firstLine="454"/>
        <w:jc w:val="both"/>
      </w:pPr>
      <w:r w:rsidRPr="00EE095D">
        <w:t>• объяснять особенности динамики численности, половозрастной структуры и размещения населения России и её отдельных регионов;</w:t>
      </w:r>
    </w:p>
    <w:p w:rsidR="00AC10EB" w:rsidRPr="00EE095D" w:rsidRDefault="00AC10EB" w:rsidP="00B4679A">
      <w:pPr>
        <w:pStyle w:val="a5"/>
        <w:spacing w:before="0" w:beforeAutospacing="0" w:after="0" w:afterAutospacing="0" w:line="120" w:lineRule="atLeast"/>
        <w:ind w:firstLine="454"/>
        <w:jc w:val="both"/>
      </w:pPr>
      <w:r w:rsidRPr="00EE095D">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C10EB" w:rsidRPr="00EE095D" w:rsidRDefault="00AC10EB" w:rsidP="00B4679A">
      <w:pPr>
        <w:pStyle w:val="western"/>
        <w:spacing w:before="0" w:beforeAutospacing="0" w:after="0" w:line="120" w:lineRule="atLeast"/>
        <w:ind w:firstLine="454"/>
        <w:rPr>
          <w:color w:val="auto"/>
        </w:rPr>
      </w:pPr>
      <w:r w:rsidRPr="00EE095D">
        <w:rPr>
          <w:color w:val="auto"/>
        </w:rPr>
        <w:lastRenderedPageBreak/>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оценивать ситуацию на рынке труда и её динамику.</w:t>
      </w: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Хозяйство России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a5"/>
        <w:spacing w:before="0" w:beforeAutospacing="0" w:after="0" w:afterAutospacing="0" w:line="120" w:lineRule="atLeast"/>
        <w:ind w:firstLine="454"/>
        <w:jc w:val="both"/>
      </w:pPr>
      <w:r w:rsidRPr="00EE095D">
        <w:t>• различать показатели, характеризующие отраслевую и территориальную структуру хозяйства;</w:t>
      </w:r>
    </w:p>
    <w:p w:rsidR="00AC10EB" w:rsidRPr="00EE095D" w:rsidRDefault="00AC10EB" w:rsidP="00B4679A">
      <w:pPr>
        <w:pStyle w:val="a5"/>
        <w:spacing w:before="0" w:beforeAutospacing="0" w:after="0" w:afterAutospacing="0" w:line="120" w:lineRule="atLeast"/>
        <w:ind w:firstLine="454"/>
        <w:jc w:val="both"/>
      </w:pPr>
      <w:r w:rsidRPr="00EE095D">
        <w:t>• анализировать факторы, влияющие на размещение отраслей и отдельных предприятий по территории страны;</w:t>
      </w:r>
    </w:p>
    <w:p w:rsidR="00AC10EB" w:rsidRPr="00EE095D" w:rsidRDefault="00AC10EB" w:rsidP="00B4679A">
      <w:pPr>
        <w:pStyle w:val="a5"/>
        <w:spacing w:before="0" w:beforeAutospacing="0" w:after="0" w:afterAutospacing="0" w:line="120" w:lineRule="atLeast"/>
        <w:ind w:firstLine="454"/>
        <w:jc w:val="both"/>
      </w:pPr>
      <w:r w:rsidRPr="00EE095D">
        <w:t>• объяснять особенности отраслевой и территориальной структуры хозяйства России;</w:t>
      </w:r>
    </w:p>
    <w:p w:rsidR="00AC10EB" w:rsidRPr="00EE095D" w:rsidRDefault="00AC10EB" w:rsidP="00B4679A">
      <w:pPr>
        <w:pStyle w:val="western"/>
        <w:spacing w:before="0" w:beforeAutospacing="0" w:after="0" w:line="120" w:lineRule="atLeast"/>
        <w:ind w:firstLine="454"/>
        <w:rPr>
          <w:color w:val="auto"/>
        </w:rPr>
      </w:pPr>
      <w:r w:rsidRPr="00EE095D">
        <w:rPr>
          <w:color w:val="auto"/>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AC10EB" w:rsidRPr="00EE095D" w:rsidRDefault="00AC10EB" w:rsidP="00B4679A">
      <w:pPr>
        <w:pStyle w:val="western"/>
        <w:spacing w:before="0" w:beforeAutospacing="0" w:after="0" w:line="120" w:lineRule="atLeast"/>
        <w:ind w:firstLine="454"/>
        <w:rPr>
          <w:color w:val="auto"/>
        </w:rPr>
      </w:pPr>
      <w:r w:rsidRPr="00EE095D">
        <w:rPr>
          <w:i/>
          <w:iCs/>
          <w:color w:val="auto"/>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обосновывать возможные пути решения проблем развития хозяйства России.</w:t>
      </w: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Районы России</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Выпускник научится:</w:t>
      </w:r>
    </w:p>
    <w:p w:rsidR="00AC10EB" w:rsidRPr="00EE095D" w:rsidRDefault="00AC10EB" w:rsidP="00B4679A">
      <w:pPr>
        <w:pStyle w:val="a5"/>
        <w:spacing w:before="0" w:beforeAutospacing="0" w:after="0" w:afterAutospacing="0" w:line="120" w:lineRule="atLeast"/>
        <w:ind w:firstLine="454"/>
        <w:jc w:val="both"/>
      </w:pPr>
      <w:r w:rsidRPr="00EE095D">
        <w:t>• объяснять особенности природы, населения и хозяйства географических районов страны;</w:t>
      </w:r>
    </w:p>
    <w:p w:rsidR="00AC10EB" w:rsidRPr="00EE095D" w:rsidRDefault="00AC10EB" w:rsidP="00B4679A">
      <w:pPr>
        <w:pStyle w:val="a5"/>
        <w:spacing w:before="0" w:beforeAutospacing="0" w:after="0" w:afterAutospacing="0" w:line="120" w:lineRule="atLeast"/>
        <w:ind w:firstLine="454"/>
        <w:jc w:val="both"/>
      </w:pPr>
      <w:r w:rsidRPr="00EE095D">
        <w:t>• сравнивать особенности природы, населения и хозяйства отдельных регионов страны;</w:t>
      </w:r>
    </w:p>
    <w:p w:rsidR="00AC10EB" w:rsidRPr="00EE095D" w:rsidRDefault="00AC10EB" w:rsidP="00B4679A">
      <w:pPr>
        <w:pStyle w:val="a5"/>
        <w:spacing w:before="0" w:beforeAutospacing="0" w:after="0" w:afterAutospacing="0" w:line="120" w:lineRule="atLeast"/>
        <w:ind w:firstLine="454"/>
        <w:jc w:val="both"/>
      </w:pPr>
      <w:r w:rsidRPr="00EE095D">
        <w:t>• оценивать районы России с точки зрения особенностей природных, социально-экономических, техногенных и экологических факторов и процессов.</w:t>
      </w:r>
    </w:p>
    <w:p w:rsidR="00AC10EB" w:rsidRPr="00EE095D" w:rsidRDefault="00AC10EB" w:rsidP="00B4679A">
      <w:pPr>
        <w:pStyle w:val="a5"/>
        <w:spacing w:before="0" w:beforeAutospacing="0" w:after="0" w:afterAutospacing="0" w:line="120" w:lineRule="atLeast"/>
        <w:ind w:firstLine="454"/>
        <w:jc w:val="both"/>
      </w:pPr>
      <w:r w:rsidRPr="00EE095D">
        <w:rPr>
          <w:i/>
          <w:iCs/>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составлять комплексные географические характеристики районов разного ранга;</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оцениватьсоциально-экономическое положение и перспективы развития регионов;</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AC10EB" w:rsidRPr="00EE095D" w:rsidRDefault="00AC10EB" w:rsidP="00B4679A">
      <w:pPr>
        <w:pStyle w:val="western"/>
        <w:spacing w:before="0" w:beforeAutospacing="0" w:after="0" w:line="120" w:lineRule="atLeast"/>
        <w:ind w:firstLine="454"/>
        <w:outlineLvl w:val="0"/>
        <w:rPr>
          <w:color w:val="auto"/>
        </w:rPr>
      </w:pPr>
      <w:r w:rsidRPr="00EE095D">
        <w:rPr>
          <w:b/>
          <w:bCs/>
          <w:color w:val="auto"/>
        </w:rPr>
        <w:t>Россия в современном мире</w:t>
      </w:r>
    </w:p>
    <w:p w:rsidR="00AC10EB" w:rsidRPr="00EE095D" w:rsidRDefault="00AC10EB" w:rsidP="00B4679A">
      <w:pPr>
        <w:pStyle w:val="western"/>
        <w:spacing w:before="0" w:beforeAutospacing="0" w:after="0" w:line="120" w:lineRule="atLeast"/>
        <w:ind w:firstLine="454"/>
        <w:rPr>
          <w:color w:val="auto"/>
        </w:rPr>
      </w:pPr>
      <w:r w:rsidRPr="00EE095D">
        <w:rPr>
          <w:bCs/>
          <w:color w:val="auto"/>
        </w:rPr>
        <w:t xml:space="preserve">Выпускник научится: </w:t>
      </w:r>
    </w:p>
    <w:p w:rsidR="00AC10EB" w:rsidRPr="00EE095D" w:rsidRDefault="00AC10EB" w:rsidP="00B4679A">
      <w:pPr>
        <w:pStyle w:val="a5"/>
        <w:spacing w:before="0" w:beforeAutospacing="0" w:after="0" w:afterAutospacing="0" w:line="120" w:lineRule="atLeast"/>
        <w:ind w:firstLine="454"/>
        <w:jc w:val="both"/>
      </w:pPr>
      <w:r w:rsidRPr="00EE095D">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C10EB" w:rsidRPr="00EE095D" w:rsidRDefault="00AC10EB" w:rsidP="00B4679A">
      <w:pPr>
        <w:pStyle w:val="a5"/>
        <w:spacing w:before="0" w:beforeAutospacing="0" w:after="0" w:afterAutospacing="0" w:line="120" w:lineRule="atLeast"/>
        <w:ind w:firstLine="454"/>
        <w:jc w:val="both"/>
      </w:pPr>
      <w:r w:rsidRPr="00EE095D">
        <w:t>• оценивать место и роль России в мировом хозяйстве.</w:t>
      </w:r>
    </w:p>
    <w:p w:rsidR="00AC10EB" w:rsidRPr="00EE095D" w:rsidRDefault="00AC10EB" w:rsidP="00B4679A">
      <w:pPr>
        <w:pStyle w:val="a5"/>
        <w:spacing w:before="0" w:beforeAutospacing="0" w:after="0" w:afterAutospacing="0" w:line="120" w:lineRule="atLeast"/>
        <w:ind w:firstLine="454"/>
        <w:jc w:val="both"/>
      </w:pPr>
      <w:r w:rsidRPr="00EE095D">
        <w:rPr>
          <w:i/>
          <w:iCs/>
        </w:rPr>
        <w:t>Выпускник получит возможность научиться:</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выбирать критерии для определения места страны в мировой экономике;</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объяснять возможности России в решении современных глобальных проблем человечества;</w:t>
      </w:r>
    </w:p>
    <w:p w:rsidR="00AC10EB" w:rsidRPr="00EE095D" w:rsidRDefault="00AC10EB" w:rsidP="00B4679A">
      <w:pPr>
        <w:pStyle w:val="western"/>
        <w:spacing w:before="0" w:beforeAutospacing="0" w:after="0" w:line="120" w:lineRule="atLeast"/>
        <w:ind w:firstLine="454"/>
        <w:rPr>
          <w:color w:val="auto"/>
        </w:rPr>
      </w:pPr>
      <w:r w:rsidRPr="00EE095D">
        <w:rPr>
          <w:color w:val="auto"/>
        </w:rPr>
        <w:t>• </w:t>
      </w:r>
      <w:r w:rsidRPr="00EE095D">
        <w:rPr>
          <w:i/>
          <w:iCs/>
          <w:color w:val="auto"/>
        </w:rPr>
        <w:t>оцениватьсоциально-экономическое положение и перспективы развития России.</w:t>
      </w:r>
    </w:p>
    <w:p w:rsidR="00AC10EB" w:rsidRPr="00EE095D" w:rsidRDefault="00AC10EB" w:rsidP="00B4679A">
      <w:pPr>
        <w:pStyle w:val="af7"/>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1.2.3.11. Математика. Алгебра. Геометрия.</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Натуральные числа. Дроби. Рациональные числа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особенности десятичной системы счисления;</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оперировать понятиями, связанными с делимостью натуральных чисел;</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выражать числа в эквивалентных формах, выбирая наиболее подходящую в зависимости от конкретной ситуации;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сравнивать и упорядочивать рациональные числа;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понятия и умения, связанные с пропорциональностью величин, процентами, в ходе решения математическихзадач и задач из смежных предметов, выполнять несложные практические расчёты.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познакомиться с позиционными системами счисления с основаниями, отличными от 10;</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Действительные числа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использовать начальные представления о множестве действительных чисел;</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оперировать понятием квадратного корня, применять его в вычислениях.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развить представление о числе и числовых системах от натуральных до действительных чисел; о роли вычислений в практике;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развить и углубить знания о десятичной записи действительных чисел (периодические и непериодические дроби)</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Измерения, приближения, оценки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в ходе решения задач элементарные представления, связанные с приближёнными значениями величин.</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понять, что погрешность результата вычислений должна быть соизмерима с погрешностью исходных данных</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Алгебраические выражения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выполнять преобразования выражений, содержащих степени с целыми показателями и квадратные корни;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выполнять разложение многочленов на множители.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xml:space="preserve">Выпускник получит возможность научиться: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выполнять многошаговые преобразования рациональных выражений, применяя широкий набор способов и приёмов;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Уравнения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lastRenderedPageBreak/>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применять графические представления для исследования уравнений, систем уравнений, содержащих буквенные коэффициенты.</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Неравенства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и применять терминологию и символику, связанные с отношением неравенства, свойства числовых неравенств;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аппарат неравенств для решения задач из различных разделов курса.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применять графические представления для исследования неравенств, систем неравенств, содержащих буквенные коэффициенты.</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Основные понятия. Числовые функции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AC10EB" w:rsidRPr="00EE095D" w:rsidRDefault="00AC10EB" w:rsidP="00B4679A">
      <w:pPr>
        <w:pStyle w:val="af8"/>
        <w:spacing w:line="120" w:lineRule="atLeast"/>
        <w:rPr>
          <w:sz w:val="24"/>
          <w:szCs w:val="24"/>
        </w:rPr>
      </w:pPr>
      <w:r w:rsidRPr="00EE095D">
        <w:rPr>
          <w:sz w:val="24"/>
          <w:szCs w:val="24"/>
        </w:rPr>
        <w:t>• </w:t>
      </w:r>
      <w:r w:rsidRPr="00EE095D">
        <w:rPr>
          <w:i/>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Числовые последовательности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и использовать язык последовательностей (термины, символические обозначения);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 научиться</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Описательная статистика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Выпускник научится использовать простейшие способы представления и анализа статистических данных.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Случайные события и вероятность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xml:space="preserve">Выпускник научится находить относительную частоту и вероятность случайного события.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lastRenderedPageBreak/>
        <w:t>Выпускник получит возможностьприобрести опыт проведения случайных экспериментов, в том числе с помощью компьютерного моделирования, интерпретации их результатов.</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Комбинаторика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возможностьнаучиться некоторым специальным приёмам решения комбинаторных задач.</w:t>
      </w:r>
    </w:p>
    <w:p w:rsidR="00AC10EB" w:rsidRPr="00EE095D" w:rsidRDefault="00AC10E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bCs/>
          <w:sz w:val="24"/>
          <w:szCs w:val="24"/>
        </w:rPr>
        <w:t>Наглядная геометрия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распознавать на чертежах, рисунках, моделях и в окружающем мире плоские и пространственные геометрические фигуры;</w:t>
      </w:r>
    </w:p>
    <w:p w:rsidR="00AC10EB" w:rsidRPr="00EE095D" w:rsidRDefault="00AC10EB" w:rsidP="00B4679A">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w:t>
      </w:r>
      <w:r w:rsidRPr="00EE095D">
        <w:rPr>
          <w:rFonts w:ascii="Times New Roman" w:hAnsi="Times New Roman" w:cs="Times New Roman"/>
          <w:iCs/>
          <w:sz w:val="24"/>
          <w:szCs w:val="24"/>
        </w:rPr>
        <w:t>распознавать</w:t>
      </w:r>
      <w:r w:rsidRPr="00EE095D">
        <w:rPr>
          <w:rFonts w:ascii="Times New Roman" w:hAnsi="Times New Roman" w:cs="Times New Roman"/>
          <w:sz w:val="24"/>
          <w:szCs w:val="24"/>
        </w:rPr>
        <w:t xml:space="preserve"> развёртки куба, </w:t>
      </w:r>
      <w:r w:rsidRPr="00EE095D">
        <w:rPr>
          <w:rFonts w:ascii="Times New Roman" w:hAnsi="Times New Roman" w:cs="Times New Roman"/>
          <w:bCs/>
          <w:sz w:val="24"/>
          <w:szCs w:val="24"/>
        </w:rPr>
        <w:t>прямоугольного</w:t>
      </w:r>
      <w:r w:rsidRPr="00EE095D">
        <w:rPr>
          <w:rFonts w:ascii="Times New Roman" w:hAnsi="Times New Roman" w:cs="Times New Roman"/>
          <w:sz w:val="24"/>
          <w:szCs w:val="24"/>
        </w:rPr>
        <w:t xml:space="preserve"> параллелепипеда, правильной пирамиды, цилиндра и </w:t>
      </w:r>
      <w:r w:rsidRPr="00EE095D">
        <w:rPr>
          <w:rFonts w:ascii="Times New Roman" w:hAnsi="Times New Roman" w:cs="Times New Roman"/>
          <w:bCs/>
          <w:sz w:val="24"/>
          <w:szCs w:val="24"/>
        </w:rPr>
        <w:t>конуса;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строить развёртки куба и </w:t>
      </w:r>
      <w:r w:rsidRPr="00EE095D">
        <w:rPr>
          <w:rFonts w:ascii="Times New Roman" w:hAnsi="Times New Roman" w:cs="Times New Roman"/>
          <w:bCs/>
          <w:sz w:val="24"/>
          <w:szCs w:val="24"/>
        </w:rPr>
        <w:t>прямоугольного</w:t>
      </w:r>
      <w:r w:rsidRPr="00EE095D">
        <w:rPr>
          <w:rFonts w:ascii="Times New Roman" w:hAnsi="Times New Roman" w:cs="Times New Roman"/>
          <w:sz w:val="24"/>
          <w:szCs w:val="24"/>
        </w:rPr>
        <w:t xml:space="preserve"> параллелепипеда;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определять по линейным размерам развёртки фигуры линейные размеры самой фигуры и наоборот;</w:t>
      </w:r>
    </w:p>
    <w:p w:rsidR="00AC10EB" w:rsidRPr="00EE095D" w:rsidRDefault="00AC10EB" w:rsidP="00B4679A">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w:t>
      </w:r>
      <w:r w:rsidRPr="00EE095D">
        <w:rPr>
          <w:rFonts w:ascii="Times New Roman" w:hAnsi="Times New Roman" w:cs="Times New Roman"/>
          <w:bCs/>
          <w:sz w:val="24"/>
          <w:szCs w:val="24"/>
        </w:rPr>
        <w:t>вычислять объём прямоугольного параллелепипеда.</w:t>
      </w:r>
    </w:p>
    <w:p w:rsidR="00AC10EB" w:rsidRPr="00EE095D" w:rsidRDefault="00AC10EB" w:rsidP="00B4679A">
      <w:pPr>
        <w:spacing w:after="0" w:line="120" w:lineRule="atLeast"/>
        <w:ind w:firstLine="454"/>
        <w:jc w:val="both"/>
        <w:rPr>
          <w:rFonts w:ascii="Times New Roman" w:hAnsi="Times New Roman" w:cs="Times New Roman"/>
          <w:i/>
          <w:sz w:val="24"/>
          <w:szCs w:val="24"/>
        </w:rPr>
      </w:pP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научиться</w:t>
      </w:r>
      <w:r w:rsidRPr="00EE095D">
        <w:rPr>
          <w:rFonts w:ascii="Times New Roman" w:hAnsi="Times New Roman" w:cs="Times New Roman"/>
          <w:i/>
          <w:iCs/>
          <w:sz w:val="24"/>
          <w:szCs w:val="24"/>
        </w:rPr>
        <w:t xml:space="preserve"> вычислять объёмы пространственных геометрических фигур, составленных из прямоугольных параллелепипедов</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углубить и развить представления о пространственных геометрических фигурах;</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научиться применять понятие развёртки для выполнения практических расчётов</w:t>
      </w:r>
      <w:r w:rsidRPr="00EE095D">
        <w:rPr>
          <w:rFonts w:ascii="Times New Roman" w:hAnsi="Times New Roman" w:cs="Times New Roman"/>
          <w:sz w:val="24"/>
          <w:szCs w:val="24"/>
        </w:rPr>
        <w:t>.</w:t>
      </w:r>
    </w:p>
    <w:p w:rsidR="00AC10EB" w:rsidRPr="00EE095D" w:rsidRDefault="00AC10EB" w:rsidP="00B4679A">
      <w:pPr>
        <w:pStyle w:val="NR"/>
        <w:spacing w:line="120" w:lineRule="atLeast"/>
        <w:ind w:firstLine="454"/>
        <w:jc w:val="both"/>
        <w:outlineLvl w:val="0"/>
        <w:rPr>
          <w:b/>
          <w:bCs/>
          <w:szCs w:val="24"/>
        </w:rPr>
      </w:pPr>
    </w:p>
    <w:p w:rsidR="00AC10EB" w:rsidRPr="00EE095D" w:rsidRDefault="00AC10EB" w:rsidP="00B4679A">
      <w:pPr>
        <w:pStyle w:val="NR"/>
        <w:spacing w:line="120" w:lineRule="atLeast"/>
        <w:ind w:firstLine="454"/>
        <w:jc w:val="both"/>
        <w:outlineLvl w:val="0"/>
        <w:rPr>
          <w:b/>
          <w:bCs/>
          <w:szCs w:val="24"/>
        </w:rPr>
      </w:pPr>
      <w:r w:rsidRPr="00EE095D">
        <w:rPr>
          <w:b/>
          <w:bCs/>
          <w:szCs w:val="24"/>
        </w:rPr>
        <w:t>Геометрические фигуры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значения длин линейных элементов фигур и их отношения, градусную меру углов от 0</w:t>
      </w:r>
      <w:r w:rsidRPr="00EE095D">
        <w:rPr>
          <w:rFonts w:ascii="Times New Roman" w:hAnsi="Times New Roman" w:cs="Times New Roman"/>
          <w:sz w:val="24"/>
          <w:szCs w:val="24"/>
        </w:rPr>
        <w:sym w:font="Symbol" w:char="00B0"/>
      </w:r>
      <w:r w:rsidRPr="00EE095D">
        <w:rPr>
          <w:rFonts w:ascii="Times New Roman" w:hAnsi="Times New Roman" w:cs="Times New Roman"/>
          <w:sz w:val="24"/>
          <w:szCs w:val="24"/>
        </w:rPr>
        <w:t xml:space="preserve"> до 180</w:t>
      </w:r>
      <w:r w:rsidRPr="00EE095D">
        <w:rPr>
          <w:rFonts w:ascii="Times New Roman" w:hAnsi="Times New Roman" w:cs="Times New Roman"/>
          <w:sz w:val="24"/>
          <w:szCs w:val="24"/>
        </w:rPr>
        <w:sym w:font="Symbol" w:char="00B0"/>
      </w:r>
      <w:r w:rsidRPr="00EE095D">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простейшие планиметрические задачи в пространстве.</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iCs/>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bCs/>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овладеть методами решения задач</w:t>
      </w:r>
      <w:r w:rsidRPr="00EE095D">
        <w:rPr>
          <w:rFonts w:ascii="Times New Roman"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приобрести опыт применения</w:t>
      </w:r>
      <w:r w:rsidRPr="00EE095D">
        <w:rPr>
          <w:rFonts w:ascii="Times New Roman"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овладеть традиционной схемой</w:t>
      </w:r>
      <w:r w:rsidRPr="00EE095D">
        <w:rPr>
          <w:rFonts w:ascii="Times New Roman" w:hAnsi="Times New Roman" w:cs="Times New Roman"/>
          <w:i/>
          <w:iCs/>
          <w:sz w:val="24"/>
          <w:szCs w:val="24"/>
        </w:rPr>
        <w:t xml:space="preserve"> решения задач на построение с помощью циркуля и линейки:анализ, построение</w:t>
      </w:r>
      <w:r w:rsidRPr="00EE095D">
        <w:rPr>
          <w:rFonts w:ascii="Times New Roman" w:hAnsi="Times New Roman" w:cs="Times New Roman"/>
          <w:sz w:val="24"/>
          <w:szCs w:val="24"/>
        </w:rPr>
        <w:t xml:space="preserve">, </w:t>
      </w:r>
      <w:r w:rsidRPr="00EE095D">
        <w:rPr>
          <w:rFonts w:ascii="Times New Roman" w:hAnsi="Times New Roman" w:cs="Times New Roman"/>
          <w:i/>
          <w:iCs/>
          <w:sz w:val="24"/>
          <w:szCs w:val="24"/>
        </w:rPr>
        <w:t>доказательство и исследование;</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научиться решать задачи</w:t>
      </w:r>
      <w:r w:rsidRPr="00EE095D">
        <w:rPr>
          <w:rFonts w:ascii="Times New Roman" w:hAnsi="Times New Roman" w:cs="Times New Roman"/>
          <w:i/>
          <w:iCs/>
          <w:sz w:val="24"/>
          <w:szCs w:val="24"/>
        </w:rPr>
        <w:t xml:space="preserve"> на построениеметодомгеометрическогоместаточек</w:t>
      </w:r>
      <w:r w:rsidRPr="00EE095D">
        <w:rPr>
          <w:rFonts w:ascii="Times New Roman" w:hAnsi="Times New Roman" w:cs="Times New Roman"/>
          <w:i/>
          <w:sz w:val="24"/>
          <w:szCs w:val="24"/>
        </w:rPr>
        <w:t>и</w:t>
      </w:r>
      <w:r w:rsidRPr="00EE095D">
        <w:rPr>
          <w:rFonts w:ascii="Times New Roman" w:hAnsi="Times New Roman" w:cs="Times New Roman"/>
          <w:i/>
          <w:iCs/>
          <w:sz w:val="24"/>
          <w:szCs w:val="24"/>
        </w:rPr>
        <w:t>методомподобия;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приобрести опыт исследования свойств</w:t>
      </w:r>
      <w:r w:rsidRPr="00EE095D">
        <w:rPr>
          <w:rFonts w:ascii="Times New Roman" w:hAnsi="Times New Roman" w:cs="Times New Roman"/>
          <w:i/>
          <w:iCs/>
          <w:sz w:val="24"/>
          <w:szCs w:val="24"/>
        </w:rPr>
        <w:t>планиметрических фигур с помощью компьютерных программ</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приобрести опыт выполнения проектов</w:t>
      </w:r>
      <w:r w:rsidRPr="00EE095D">
        <w:rPr>
          <w:rFonts w:ascii="Times New Roman" w:hAnsi="Times New Roman" w:cs="Times New Roman"/>
          <w:i/>
          <w:iCs/>
          <w:sz w:val="24"/>
          <w:szCs w:val="24"/>
        </w:rPr>
        <w:t xml:space="preserve">по темам </w:t>
      </w:r>
      <w:r w:rsidRPr="00EE095D">
        <w:rPr>
          <w:rFonts w:ascii="Times New Roman" w:hAnsi="Times New Roman" w:cs="Times New Roman"/>
          <w:sz w:val="24"/>
          <w:szCs w:val="24"/>
        </w:rPr>
        <w:t>«</w:t>
      </w:r>
      <w:r w:rsidRPr="00EE095D">
        <w:rPr>
          <w:rFonts w:ascii="Times New Roman" w:hAnsi="Times New Roman" w:cs="Times New Roman"/>
          <w:i/>
          <w:iCs/>
          <w:sz w:val="24"/>
          <w:szCs w:val="24"/>
        </w:rPr>
        <w:t>Геометрические преобразования на плоскости</w:t>
      </w:r>
      <w:r w:rsidRPr="00EE095D">
        <w:rPr>
          <w:rFonts w:ascii="Times New Roman" w:hAnsi="Times New Roman" w:cs="Times New Roman"/>
          <w:sz w:val="24"/>
          <w:szCs w:val="24"/>
        </w:rPr>
        <w:t>»</w:t>
      </w:r>
      <w:r w:rsidRPr="00EE095D">
        <w:rPr>
          <w:rFonts w:ascii="Times New Roman" w:hAnsi="Times New Roman" w:cs="Times New Roman"/>
          <w:i/>
          <w:iCs/>
          <w:sz w:val="24"/>
          <w:szCs w:val="24"/>
        </w:rPr>
        <w:t xml:space="preserve">, </w:t>
      </w:r>
      <w:r w:rsidRPr="00EE095D">
        <w:rPr>
          <w:rFonts w:ascii="Times New Roman" w:hAnsi="Times New Roman" w:cs="Times New Roman"/>
          <w:sz w:val="24"/>
          <w:szCs w:val="24"/>
        </w:rPr>
        <w:t>«</w:t>
      </w:r>
      <w:r w:rsidRPr="00EE095D">
        <w:rPr>
          <w:rFonts w:ascii="Times New Roman" w:hAnsi="Times New Roman" w:cs="Times New Roman"/>
          <w:i/>
          <w:iCs/>
          <w:sz w:val="24"/>
          <w:szCs w:val="24"/>
        </w:rPr>
        <w:t>Построение отрезков по формуле</w:t>
      </w:r>
      <w:r w:rsidRPr="00EE095D">
        <w:rPr>
          <w:rFonts w:ascii="Times New Roman" w:hAnsi="Times New Roman" w:cs="Times New Roman"/>
          <w:sz w:val="24"/>
          <w:szCs w:val="24"/>
        </w:rPr>
        <w:t>»</w:t>
      </w:r>
      <w:r w:rsidRPr="00EE095D">
        <w:rPr>
          <w:rFonts w:ascii="Times New Roman" w:hAnsi="Times New Roman" w:cs="Times New Roman"/>
          <w:i/>
          <w:iCs/>
          <w:sz w:val="24"/>
          <w:szCs w:val="24"/>
        </w:rPr>
        <w:t>.</w:t>
      </w:r>
    </w:p>
    <w:p w:rsidR="00AC10EB" w:rsidRPr="00EE095D" w:rsidRDefault="00AC10EB" w:rsidP="00B4679A">
      <w:pPr>
        <w:pStyle w:val="NR"/>
        <w:spacing w:line="120" w:lineRule="atLeast"/>
        <w:ind w:firstLine="454"/>
        <w:jc w:val="both"/>
        <w:outlineLvl w:val="0"/>
        <w:rPr>
          <w:b/>
          <w:bCs/>
          <w:szCs w:val="24"/>
        </w:rPr>
      </w:pPr>
      <w:r w:rsidRPr="00EE095D">
        <w:rPr>
          <w:b/>
          <w:bCs/>
          <w:szCs w:val="24"/>
        </w:rPr>
        <w:t>Измерение геометрических величин</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w:t>
      </w:r>
      <w:r w:rsidRPr="00EE095D">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вычислять площади треугольников, прямоугольников, параллелограмм-мов, трапеций, кругов и секторов;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вычислять </w:t>
      </w:r>
      <w:r w:rsidRPr="00EE095D">
        <w:rPr>
          <w:rFonts w:ascii="Times New Roman" w:hAnsi="Times New Roman" w:cs="Times New Roman"/>
          <w:iCs/>
          <w:sz w:val="24"/>
          <w:szCs w:val="24"/>
        </w:rPr>
        <w:t>длину окружности, длину дуги окружности;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iCs/>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iCs/>
          <w:sz w:val="24"/>
          <w:szCs w:val="24"/>
        </w:rPr>
        <w:t xml:space="preserve">вычислять площади многоугольников, используя отношения </w:t>
      </w:r>
      <w:r w:rsidRPr="00EE095D">
        <w:rPr>
          <w:rFonts w:ascii="Times New Roman" w:hAnsi="Times New Roman" w:cs="Times New Roman"/>
          <w:bCs/>
          <w:i/>
          <w:iCs/>
          <w:sz w:val="24"/>
          <w:szCs w:val="24"/>
        </w:rPr>
        <w:t>равновеликости и равносоставленности;</w:t>
      </w:r>
    </w:p>
    <w:p w:rsidR="00AC10EB" w:rsidRPr="00EE095D" w:rsidRDefault="00AC10EB" w:rsidP="00B4679A">
      <w:pPr>
        <w:pStyle w:val="af8"/>
        <w:spacing w:line="120" w:lineRule="atLeast"/>
        <w:rPr>
          <w:i/>
          <w:sz w:val="24"/>
          <w:szCs w:val="24"/>
        </w:rPr>
      </w:pPr>
      <w:r w:rsidRPr="00EE095D">
        <w:rPr>
          <w:sz w:val="24"/>
          <w:szCs w:val="24"/>
        </w:rPr>
        <w:t>• </w:t>
      </w:r>
      <w:r w:rsidRPr="00EE095D">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AC10EB" w:rsidRPr="00EE095D" w:rsidRDefault="00AC10EB" w:rsidP="00B4679A">
      <w:pPr>
        <w:pStyle w:val="NR"/>
        <w:spacing w:line="120" w:lineRule="atLeast"/>
        <w:ind w:firstLine="454"/>
        <w:jc w:val="both"/>
        <w:outlineLvl w:val="0"/>
        <w:rPr>
          <w:b/>
          <w:bCs/>
          <w:szCs w:val="24"/>
        </w:rPr>
      </w:pPr>
      <w:r w:rsidRPr="00EE095D">
        <w:rPr>
          <w:b/>
          <w:bCs/>
          <w:szCs w:val="24"/>
        </w:rPr>
        <w:t>Координаты</w:t>
      </w:r>
    </w:p>
    <w:p w:rsidR="00AC10EB" w:rsidRPr="00EE095D" w:rsidRDefault="00AC10EB" w:rsidP="00B4679A">
      <w:pPr>
        <w:pStyle w:val="a3"/>
        <w:spacing w:after="0" w:line="120" w:lineRule="atLeast"/>
        <w:ind w:left="0" w:firstLine="454"/>
      </w:pPr>
      <w:r w:rsidRPr="00EE095D">
        <w:t>Выпускник научится:</w:t>
      </w:r>
    </w:p>
    <w:p w:rsidR="00AC10EB" w:rsidRPr="00EE095D" w:rsidRDefault="00AC10EB" w:rsidP="00B4679A">
      <w:pPr>
        <w:pStyle w:val="a3"/>
        <w:spacing w:after="0" w:line="120" w:lineRule="atLeast"/>
        <w:ind w:left="0" w:firstLine="454"/>
      </w:pPr>
      <w:r w:rsidRPr="00EE095D">
        <w:t>• вычислять длину отрезка по координатам его концов; вычислять координаты середины отрезка;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координатный метод для изучения свойств прямых и окружностей.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iCs/>
          <w:sz w:val="24"/>
          <w:szCs w:val="24"/>
        </w:rPr>
        <w:t>Выпускникполучитвозможность</w:t>
      </w:r>
      <w:r w:rsidRPr="00EE095D">
        <w:rPr>
          <w:rFonts w:ascii="Times New Roman" w:hAnsi="Times New Roman" w:cs="Times New Roman"/>
          <w:sz w:val="24"/>
          <w:szCs w:val="24"/>
        </w:rPr>
        <w:t xml:space="preserve">: </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овладеть координатным методом решения</w:t>
      </w:r>
      <w:r w:rsidRPr="00EE095D">
        <w:rPr>
          <w:rFonts w:ascii="Times New Roman" w:hAnsi="Times New Roman" w:cs="Times New Roman"/>
          <w:i/>
          <w:iCs/>
          <w:sz w:val="24"/>
          <w:szCs w:val="24"/>
        </w:rPr>
        <w:t>задач на вычисления и доказательства;</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приобрести опыт</w:t>
      </w:r>
      <w:r w:rsidRPr="00EE095D">
        <w:rPr>
          <w:rFonts w:ascii="Times New Roman"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приобрести опытвыполнения проектов</w:t>
      </w:r>
      <w:r w:rsidRPr="00EE095D">
        <w:rPr>
          <w:rFonts w:ascii="Times New Roman" w:hAnsi="Times New Roman" w:cs="Times New Roman"/>
          <w:i/>
          <w:iCs/>
          <w:sz w:val="24"/>
          <w:szCs w:val="24"/>
        </w:rPr>
        <w:t>на тему</w:t>
      </w:r>
      <w:r w:rsidRPr="00EE095D">
        <w:rPr>
          <w:rFonts w:ascii="Times New Roman" w:hAnsi="Times New Roman" w:cs="Times New Roman"/>
          <w:sz w:val="24"/>
          <w:szCs w:val="24"/>
        </w:rPr>
        <w:t xml:space="preserve"> «</w:t>
      </w:r>
      <w:r w:rsidRPr="00EE095D">
        <w:rPr>
          <w:rFonts w:ascii="Times New Roman" w:hAnsi="Times New Roman" w:cs="Times New Roman"/>
          <w:i/>
          <w:iCs/>
          <w:sz w:val="24"/>
          <w:szCs w:val="24"/>
        </w:rPr>
        <w:t>Применение координатного метода при решении задач на вычисления и доказательства</w:t>
      </w:r>
      <w:r w:rsidRPr="00EE095D">
        <w:rPr>
          <w:rFonts w:ascii="Times New Roman" w:hAnsi="Times New Roman" w:cs="Times New Roman"/>
          <w:sz w:val="24"/>
          <w:szCs w:val="24"/>
        </w:rPr>
        <w:t>».</w:t>
      </w:r>
    </w:p>
    <w:p w:rsidR="00AC10EB" w:rsidRPr="00EE095D" w:rsidRDefault="00AC10EB" w:rsidP="00B4679A">
      <w:pPr>
        <w:pStyle w:val="NR"/>
        <w:spacing w:line="120" w:lineRule="atLeast"/>
        <w:ind w:firstLine="454"/>
        <w:jc w:val="both"/>
        <w:outlineLvl w:val="0"/>
        <w:rPr>
          <w:b/>
          <w:bCs/>
          <w:szCs w:val="24"/>
        </w:rPr>
      </w:pPr>
      <w:r w:rsidRPr="00EE095D">
        <w:rPr>
          <w:b/>
          <w:bCs/>
          <w:szCs w:val="24"/>
        </w:rPr>
        <w:t>Векторы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Выпускник научится: </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вычислять скалярное произведение векторов, находить угол между векторами</w:t>
      </w:r>
      <w:r w:rsidRPr="00EE095D">
        <w:rPr>
          <w:rFonts w:ascii="Times New Roman" w:hAnsi="Times New Roman" w:cs="Times New Roman"/>
          <w:bCs/>
          <w:sz w:val="24"/>
          <w:szCs w:val="24"/>
        </w:rPr>
        <w:t>, у</w:t>
      </w:r>
      <w:r w:rsidRPr="00EE095D">
        <w:rPr>
          <w:rFonts w:ascii="Times New Roman" w:hAnsi="Times New Roman" w:cs="Times New Roman"/>
          <w:sz w:val="24"/>
          <w:szCs w:val="24"/>
        </w:rPr>
        <w:t>ста</w:t>
      </w:r>
      <w:r w:rsidRPr="00EE095D">
        <w:rPr>
          <w:rFonts w:ascii="Times New Roman" w:hAnsi="Times New Roman" w:cs="Times New Roman"/>
          <w:bCs/>
          <w:sz w:val="24"/>
          <w:szCs w:val="24"/>
        </w:rPr>
        <w:t>н</w:t>
      </w:r>
      <w:r w:rsidRPr="00EE095D">
        <w:rPr>
          <w:rFonts w:ascii="Times New Roman" w:hAnsi="Times New Roman" w:cs="Times New Roman"/>
          <w:sz w:val="24"/>
          <w:szCs w:val="24"/>
        </w:rPr>
        <w:t>авливать перпендикулярность прямых.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iCs/>
          <w:sz w:val="24"/>
          <w:szCs w:val="24"/>
        </w:rPr>
        <w:t>Выпускникполучитвозможность</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овладеть </w:t>
      </w:r>
      <w:r w:rsidRPr="00EE095D">
        <w:rPr>
          <w:rFonts w:ascii="Times New Roman" w:hAnsi="Times New Roman" w:cs="Times New Roman"/>
          <w:i/>
          <w:iCs/>
          <w:sz w:val="24"/>
          <w:szCs w:val="24"/>
        </w:rPr>
        <w:t>векторным методом для решения задач на вычисления и доказательства</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приобрести опыт выполнения проектов</w:t>
      </w:r>
      <w:r w:rsidRPr="00EE095D">
        <w:rPr>
          <w:rFonts w:ascii="Times New Roman" w:hAnsi="Times New Roman" w:cs="Times New Roman"/>
          <w:i/>
          <w:iCs/>
          <w:sz w:val="24"/>
          <w:szCs w:val="24"/>
        </w:rPr>
        <w:t>на тему</w:t>
      </w:r>
      <w:r w:rsidRPr="00EE095D">
        <w:rPr>
          <w:rFonts w:ascii="Times New Roman" w:hAnsi="Times New Roman" w:cs="Times New Roman"/>
          <w:sz w:val="24"/>
          <w:szCs w:val="24"/>
        </w:rPr>
        <w:t xml:space="preserve"> «</w:t>
      </w:r>
      <w:r w:rsidRPr="00EE095D">
        <w:rPr>
          <w:rFonts w:ascii="Times New Roman" w:hAnsi="Times New Roman" w:cs="Times New Roman"/>
          <w:i/>
          <w:iCs/>
          <w:sz w:val="24"/>
          <w:szCs w:val="24"/>
        </w:rPr>
        <w:t>применение векторного метода при решении задач на вычисления и доказательства</w:t>
      </w:r>
      <w:r w:rsidRPr="00EE095D">
        <w:rPr>
          <w:rFonts w:ascii="Times New Roman" w:hAnsi="Times New Roman" w:cs="Times New Roman"/>
          <w:sz w:val="24"/>
          <w:szCs w:val="24"/>
        </w:rPr>
        <w:t>».</w:t>
      </w:r>
    </w:p>
    <w:p w:rsidR="00AC10EB" w:rsidRPr="00EE095D" w:rsidRDefault="00AC10EB" w:rsidP="00B4679A">
      <w:pPr>
        <w:spacing w:after="0" w:line="120" w:lineRule="atLeast"/>
        <w:ind w:firstLine="454"/>
        <w:jc w:val="both"/>
        <w:rPr>
          <w:rFonts w:ascii="Times New Roman" w:hAnsi="Times New Roman" w:cs="Times New Roman"/>
          <w:sz w:val="24"/>
          <w:szCs w:val="24"/>
        </w:rPr>
      </w:pPr>
    </w:p>
    <w:p w:rsidR="00AC10EB" w:rsidRPr="00EE095D" w:rsidRDefault="00AC10EB" w:rsidP="00B4679A">
      <w:pPr>
        <w:shd w:val="clear" w:color="auto" w:fill="CCFFFF"/>
        <w:suppressAutoHyphens/>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1.2.3.12. Информатика</w:t>
      </w:r>
    </w:p>
    <w:p w:rsidR="00AC10EB" w:rsidRPr="00EE095D"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Информация и способы её представления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записывать в двоичной системе целые числа от 0 до 256;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кодировать и декодировать тексты при известной кодовой таблице;</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основные способы графического представления числовой информации.</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Pr="00EE095D">
        <w:rPr>
          <w:rFonts w:ascii="Times New Roman" w:hAnsi="Times New Roman" w:cs="Times New Roman"/>
          <w:i/>
          <w:sz w:val="24"/>
          <w:szCs w:val="24"/>
        </w:rPr>
        <w:lastRenderedPageBreak/>
        <w:t>(«вещественной») моделью, между математической (формальной) моделью объекта/явления и его словесным (литературным) описанием;</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узнать о том, что любые данные можно описать, используя алфавит, содержащий только два символа, например 0 и 1;</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познакомиться с тем, как информация(данные) представляется в современных компьютерах;</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познакомиться с двоичной системой счисления;</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познакомиться с двоичным кодированием текстов и наиболее употребительными современными кодами.</w:t>
      </w:r>
    </w:p>
    <w:p w:rsidR="00AC10EB" w:rsidRPr="00EE095D"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Основы алгоритмической культуры</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логические значения, операции и выражения с ними;</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w:t>
      </w:r>
      <w:r w:rsidRPr="00EE095D">
        <w:rPr>
          <w:rFonts w:ascii="Times New Roman" w:hAnsi="Times New Roman" w:cs="Times New Roman"/>
          <w:b/>
          <w:i/>
          <w:sz w:val="24"/>
          <w:szCs w:val="24"/>
        </w:rPr>
        <w:t> </w:t>
      </w:r>
      <w:r w:rsidRPr="00EE095D">
        <w:rPr>
          <w:rFonts w:ascii="Times New Roman"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создавать программы для решения несложных задач, возникающих в процессе учебы и вне её.</w:t>
      </w:r>
    </w:p>
    <w:p w:rsidR="00AC10EB" w:rsidRPr="00EE095D"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Использование программных систем и сервисов</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базовым навыкам работы с компьютером;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sz w:val="24"/>
          <w:szCs w:val="24"/>
        </w:rPr>
        <w:t>• </w:t>
      </w:r>
      <w:r w:rsidRPr="00EE095D">
        <w:rPr>
          <w:rFonts w:ascii="Times New Roman"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AC10EB" w:rsidRPr="00EE095D"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Работа в информационном пространстве</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базовым навыкам и знаниям, необходимым для использования интернет-сервисов при решении учебных и внеучебных задач;</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lastRenderedPageBreak/>
        <w:t>• </w:t>
      </w:r>
      <w:r w:rsidRPr="00EE095D">
        <w:rPr>
          <w:rFonts w:ascii="Times New Roman" w:hAnsi="Times New Roman" w:cs="Times New Roman"/>
          <w:sz w:val="24"/>
          <w:szCs w:val="24"/>
        </w:rPr>
        <w:t xml:space="preserve">основам соблюдения норм информационной этики и права. </w:t>
      </w:r>
    </w:p>
    <w:p w:rsidR="00AC10EB" w:rsidRPr="00EE095D" w:rsidRDefault="00AC10EB" w:rsidP="00B4679A">
      <w:pPr>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Выпускник получит возможность</w:t>
      </w:r>
      <w:r w:rsidRPr="00EE095D">
        <w:rPr>
          <w:rFonts w:ascii="Times New Roman" w:hAnsi="Times New Roman" w:cs="Times New Roman"/>
          <w:sz w:val="24"/>
          <w:szCs w:val="24"/>
        </w:rPr>
        <w:t>:</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AC10EB" w:rsidRPr="00EE095D" w:rsidRDefault="00AC10EB" w:rsidP="00B4679A">
      <w:pPr>
        <w:suppressAutoHyphen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получить представление о тенденциях развития ИКТ.</w:t>
      </w:r>
    </w:p>
    <w:p w:rsidR="00AC10EB" w:rsidRPr="00EE095D" w:rsidRDefault="00AC10EB" w:rsidP="00B4679A">
      <w:pPr>
        <w:pStyle w:val="af7"/>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1.2.3.13. Физика</w:t>
      </w:r>
    </w:p>
    <w:p w:rsidR="00AC10EB" w:rsidRPr="00EE095D" w:rsidRDefault="00AC10EB" w:rsidP="00B4679A">
      <w:pPr>
        <w:pStyle w:val="af7"/>
        <w:spacing w:line="120" w:lineRule="atLeast"/>
        <w:outlineLvl w:val="0"/>
        <w:rPr>
          <w:b/>
          <w:sz w:val="24"/>
        </w:rPr>
      </w:pPr>
      <w:r w:rsidRPr="00EE095D">
        <w:rPr>
          <w:b/>
          <w:bCs/>
          <w:sz w:val="24"/>
        </w:rPr>
        <w:t>Механические явления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распознавать </w:t>
      </w:r>
      <w:r w:rsidRPr="00EE095D">
        <w:rPr>
          <w:rFonts w:ascii="Times New Roman" w:hAnsi="Times New Roman" w:cs="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анализировать </w:t>
      </w:r>
      <w:r w:rsidRPr="00EE095D">
        <w:rPr>
          <w:rFonts w:ascii="Times New Roman" w:hAnsi="Times New Roman" w:cs="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C10EB" w:rsidRPr="00EE095D" w:rsidRDefault="00AC10EB" w:rsidP="00B4679A">
      <w:pPr>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различать основные признаки изученных физических моделей: </w:t>
      </w:r>
      <w:r w:rsidRPr="00EE095D">
        <w:rPr>
          <w:rFonts w:ascii="Times New Roman" w:hAnsi="Times New Roman" w:cs="Times New Roman"/>
          <w:iCs/>
          <w:sz w:val="24"/>
          <w:szCs w:val="24"/>
        </w:rPr>
        <w:t>материальная точка, инерциальная система отсчёта;</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решать задачи, используя </w:t>
      </w:r>
      <w:r w:rsidRPr="00EE095D">
        <w:rPr>
          <w:rFonts w:ascii="Times New Roman" w:hAnsi="Times New Roman" w:cs="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AC10EB" w:rsidRPr="00EE095D" w:rsidRDefault="00AC10EB" w:rsidP="00B4679A">
      <w:pPr>
        <w:pStyle w:val="a7"/>
        <w:spacing w:line="120" w:lineRule="atLeast"/>
        <w:ind w:left="0" w:firstLine="454"/>
        <w:contextualSpacing w:val="0"/>
        <w:rPr>
          <w:i/>
        </w:rPr>
      </w:pPr>
      <w:r w:rsidRPr="00EE095D">
        <w:rPr>
          <w:iCs/>
        </w:rPr>
        <w:lastRenderedPageBreak/>
        <w:t>• </w:t>
      </w:r>
      <w:r w:rsidRPr="00EE095D">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EE095D">
        <w:rPr>
          <w:rFonts w:ascii="Times New Roman" w:hAnsi="Times New Roman" w:cs="Times New Roman"/>
          <w:i/>
          <w:iCs/>
          <w:sz w:val="24"/>
          <w:szCs w:val="24"/>
        </w:rPr>
        <w:t xml:space="preserve"> оценивать реальность полученного значения физической величины.</w:t>
      </w:r>
    </w:p>
    <w:p w:rsidR="00AC10EB" w:rsidRPr="00EE095D" w:rsidRDefault="00AC10EB" w:rsidP="00B4679A">
      <w:pPr>
        <w:pStyle w:val="Abstract"/>
        <w:spacing w:line="120" w:lineRule="atLeast"/>
        <w:rPr>
          <w:b/>
          <w:i/>
          <w:iCs/>
          <w:sz w:val="24"/>
          <w:szCs w:val="24"/>
        </w:rPr>
      </w:pPr>
      <w:r w:rsidRPr="00EE095D">
        <w:rPr>
          <w:b/>
          <w:sz w:val="24"/>
          <w:szCs w:val="24"/>
        </w:rPr>
        <w:t>Тепловые явления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распознавать тепловые </w:t>
      </w:r>
      <w:r w:rsidRPr="00EE095D">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анализировать </w:t>
      </w:r>
      <w:r w:rsidRPr="00EE095D">
        <w:rPr>
          <w:rFonts w:ascii="Times New Roman" w:hAnsi="Times New Roman" w:cs="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различать основные признаки моделей</w:t>
      </w:r>
      <w:r w:rsidRPr="00EE095D">
        <w:rPr>
          <w:rFonts w:ascii="Times New Roman" w:hAnsi="Times New Roman" w:cs="Times New Roman"/>
          <w:iCs/>
          <w:sz w:val="24"/>
          <w:szCs w:val="24"/>
        </w:rPr>
        <w:t xml:space="preserve"> строения газов, жидкостей и твёрдых тел;</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решать задачи, используя</w:t>
      </w:r>
      <w:r w:rsidRPr="00EE095D">
        <w:rPr>
          <w:rFonts w:ascii="Times New Roman" w:hAnsi="Times New Roman" w:cs="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приводить примеры практического использования физических знаний о тепловых явлениях;</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EE095D">
        <w:rPr>
          <w:i/>
          <w:iCs/>
        </w:rPr>
        <w:t>и оценивать реальность полученного значения физической величины</w:t>
      </w:r>
      <w:r w:rsidRPr="00EE095D">
        <w:rPr>
          <w:i/>
        </w:rPr>
        <w:t>.</w:t>
      </w:r>
    </w:p>
    <w:p w:rsidR="00AC10EB" w:rsidRPr="00EE095D" w:rsidRDefault="00AC10EB" w:rsidP="00B4679A">
      <w:pPr>
        <w:pStyle w:val="Abstract"/>
        <w:spacing w:line="120" w:lineRule="atLeast"/>
        <w:rPr>
          <w:b/>
          <w:i/>
          <w:sz w:val="24"/>
          <w:szCs w:val="24"/>
        </w:rPr>
      </w:pPr>
      <w:r w:rsidRPr="00EE095D">
        <w:rPr>
          <w:b/>
          <w:sz w:val="24"/>
          <w:szCs w:val="24"/>
        </w:rPr>
        <w:t>Электрические и магнитные явления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распознавать электромагнитные </w:t>
      </w:r>
      <w:r w:rsidRPr="00EE095D">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EE095D">
        <w:rPr>
          <w:rFonts w:ascii="Times New Roman" w:hAnsi="Times New Roman" w:cs="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AC10EB" w:rsidRPr="00EE095D" w:rsidRDefault="00AC10EB" w:rsidP="00B4679A">
      <w:pPr>
        <w:tabs>
          <w:tab w:val="num" w:pos="426"/>
        </w:tabs>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lastRenderedPageBreak/>
        <w:t>• </w:t>
      </w:r>
      <w:r w:rsidRPr="00EE095D">
        <w:rPr>
          <w:rFonts w:ascii="Times New Roman" w:hAnsi="Times New Roman" w:cs="Times New Roman"/>
          <w:bCs/>
          <w:iCs/>
          <w:sz w:val="24"/>
          <w:szCs w:val="24"/>
        </w:rPr>
        <w:t xml:space="preserve">анализировать </w:t>
      </w:r>
      <w:r w:rsidRPr="00EE095D">
        <w:rPr>
          <w:rFonts w:ascii="Times New Roman" w:hAnsi="Times New Roman" w:cs="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решать задачи, используя </w:t>
      </w:r>
      <w:r w:rsidRPr="00EE095D">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приводить примеры практического использования физических знаний о электромагнитных явлениях;</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EE095D">
        <w:rPr>
          <w:iCs/>
        </w:rPr>
        <w:t>—</w:t>
      </w:r>
      <w:r w:rsidRPr="00EE095D">
        <w:rPr>
          <w:i/>
        </w:rPr>
        <w:t>Ленца и др.);</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EE095D">
        <w:rPr>
          <w:i/>
          <w:iCs/>
        </w:rPr>
        <w:t>и оценивать реальность полученного значения физической величины.</w:t>
      </w:r>
    </w:p>
    <w:p w:rsidR="00AC10EB" w:rsidRPr="00EE095D" w:rsidRDefault="00AC10EB" w:rsidP="00B4679A">
      <w:pPr>
        <w:pStyle w:val="Abstract"/>
        <w:spacing w:line="120" w:lineRule="atLeast"/>
        <w:rPr>
          <w:b/>
          <w:i/>
          <w:sz w:val="24"/>
          <w:szCs w:val="24"/>
        </w:rPr>
      </w:pPr>
      <w:r w:rsidRPr="00EE095D">
        <w:rPr>
          <w:b/>
          <w:sz w:val="24"/>
          <w:szCs w:val="24"/>
        </w:rPr>
        <w:t>Квантовые явления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распознавать квантовые </w:t>
      </w:r>
      <w:r w:rsidRPr="00EE095D">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AC10EB" w:rsidRPr="00EE095D"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AC10EB" w:rsidRPr="00EE095D" w:rsidRDefault="00AC10EB" w:rsidP="00B4679A">
      <w:pPr>
        <w:tabs>
          <w:tab w:val="num" w:pos="426"/>
        </w:tabs>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анализировать </w:t>
      </w:r>
      <w:r w:rsidRPr="00EE095D">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AC10EB" w:rsidRPr="00EE095D"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bCs/>
          <w:iCs/>
          <w:sz w:val="24"/>
          <w:szCs w:val="24"/>
        </w:rPr>
        <w:t xml:space="preserve">различать основные признаки </w:t>
      </w:r>
      <w:r w:rsidRPr="00EE095D">
        <w:rPr>
          <w:rFonts w:ascii="Times New Roman" w:hAnsi="Times New Roman" w:cs="Times New Roman"/>
          <w:iCs/>
          <w:sz w:val="24"/>
          <w:szCs w:val="24"/>
        </w:rPr>
        <w:t>планетарной модели атома, нуклонной модели атомного ядра;</w:t>
      </w:r>
    </w:p>
    <w:p w:rsidR="00AC10EB" w:rsidRPr="00EE095D"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AC10EB" w:rsidRPr="00EE095D" w:rsidRDefault="00AC10EB" w:rsidP="00B4679A">
      <w:pPr>
        <w:tabs>
          <w:tab w:val="left" w:pos="709"/>
        </w:tabs>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7"/>
        <w:spacing w:line="120" w:lineRule="atLeast"/>
        <w:ind w:left="0" w:firstLine="454"/>
        <w:contextualSpacing w:val="0"/>
        <w:rPr>
          <w:i/>
        </w:rPr>
      </w:pPr>
      <w:r w:rsidRPr="00EE095D">
        <w:rPr>
          <w:iCs/>
        </w:rPr>
        <w:t>• </w:t>
      </w:r>
      <w:r w:rsidRPr="00EE095D">
        <w:rPr>
          <w:i/>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AC10EB" w:rsidRPr="00EE095D" w:rsidRDefault="00AC10EB" w:rsidP="00B4679A">
      <w:pPr>
        <w:pStyle w:val="a7"/>
        <w:tabs>
          <w:tab w:val="left" w:pos="426"/>
        </w:tabs>
        <w:spacing w:line="120" w:lineRule="atLeast"/>
        <w:ind w:left="0" w:firstLine="454"/>
        <w:contextualSpacing w:val="0"/>
        <w:rPr>
          <w:i/>
        </w:rPr>
      </w:pPr>
      <w:r w:rsidRPr="00EE095D">
        <w:rPr>
          <w:iCs/>
        </w:rPr>
        <w:t>• </w:t>
      </w:r>
      <w:r w:rsidRPr="00EE095D">
        <w:rPr>
          <w:i/>
        </w:rPr>
        <w:t>соотносить энергию связи атомных ядер с дефектом массы;</w:t>
      </w:r>
    </w:p>
    <w:p w:rsidR="00AC10EB" w:rsidRPr="00EE095D" w:rsidRDefault="00AC10EB" w:rsidP="00B4679A">
      <w:pPr>
        <w:pStyle w:val="a7"/>
        <w:tabs>
          <w:tab w:val="left" w:pos="426"/>
        </w:tabs>
        <w:spacing w:line="120" w:lineRule="atLeast"/>
        <w:ind w:left="0" w:firstLine="454"/>
        <w:contextualSpacing w:val="0"/>
        <w:rPr>
          <w:i/>
        </w:rPr>
      </w:pPr>
      <w:r w:rsidRPr="00EE095D">
        <w:rPr>
          <w:iCs/>
        </w:rPr>
        <w:t>• </w:t>
      </w:r>
      <w:r w:rsidRPr="00EE095D">
        <w:rPr>
          <w:i/>
        </w:rPr>
        <w:t xml:space="preserve">приводить примеры влияния радиоактивных излучений на живые организмы; понимать </w:t>
      </w:r>
      <w:r w:rsidRPr="00EE095D">
        <w:rPr>
          <w:i/>
          <w:iCs/>
        </w:rPr>
        <w:t>принцип действия дозиметра;</w:t>
      </w:r>
    </w:p>
    <w:p w:rsidR="00AC10EB" w:rsidRPr="00EE095D" w:rsidRDefault="00AC10EB" w:rsidP="00B4679A">
      <w:pPr>
        <w:tabs>
          <w:tab w:val="left" w:pos="426"/>
        </w:tabs>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AC10EB" w:rsidRPr="00EE095D" w:rsidRDefault="00AC10EB" w:rsidP="00B4679A">
      <w:pPr>
        <w:pStyle w:val="Abstract"/>
        <w:spacing w:line="120" w:lineRule="atLeast"/>
        <w:rPr>
          <w:b/>
          <w:i/>
          <w:iCs/>
          <w:sz w:val="24"/>
          <w:szCs w:val="24"/>
        </w:rPr>
      </w:pPr>
      <w:r w:rsidRPr="00EE095D">
        <w:rPr>
          <w:b/>
          <w:sz w:val="24"/>
          <w:szCs w:val="24"/>
        </w:rPr>
        <w:t>Элементы астрономии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lastRenderedPageBreak/>
        <w:t>• различать основные признаки суточного вращения звёздного неба, движения Луны, Солнца и планет относительно звёзд;</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
          <w:sz w:val="24"/>
          <w:szCs w:val="24"/>
        </w:rPr>
        <w:t>• </w:t>
      </w:r>
      <w:r w:rsidRPr="00EE095D">
        <w:rPr>
          <w:rFonts w:ascii="Times New Roman" w:hAnsi="Times New Roman" w:cs="Times New Roman"/>
          <w:iCs/>
          <w:sz w:val="24"/>
          <w:szCs w:val="24"/>
        </w:rPr>
        <w:t>понимать различия между гелиоцентрической и геоцентрической системами мира.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различать основные характеристики звёзд (размер, цвет, температура), соотносить цвет звезды с её температурой;</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различать гипотезы о происхождении Солнечной системы.</w:t>
      </w:r>
    </w:p>
    <w:p w:rsidR="005E5B0B" w:rsidRPr="00EE095D" w:rsidRDefault="005E5B0B" w:rsidP="005E5B0B">
      <w:pPr>
        <w:pStyle w:val="af7"/>
        <w:shd w:val="clear" w:color="auto" w:fill="CCFFFF"/>
        <w:spacing w:line="120" w:lineRule="atLeast"/>
        <w:jc w:val="center"/>
        <w:outlineLvl w:val="0"/>
        <w:rPr>
          <w:b/>
          <w:sz w:val="24"/>
        </w:rPr>
      </w:pPr>
      <w:r w:rsidRPr="00EE095D">
        <w:rPr>
          <w:b/>
          <w:sz w:val="24"/>
        </w:rPr>
        <w:t>1.2.3.1. Биология</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Живые организмы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соблюдать правила работы в кабинете биологии, с биологическими приборами и инструментами;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выделять эстетические достоинства объектов живой природы;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осознанно соблюдать основные принципы и правила отношения к живой природе;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выбирать целевые и смысловые установки в своих действиях и поступках по отношению к живой природе.</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Человек и его здоровье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lastRenderedPageBreak/>
        <w:t>• </w:t>
      </w:r>
      <w:r w:rsidRPr="00EE095D">
        <w:rPr>
          <w:rFonts w:ascii="Times New Roman" w:hAnsi="Times New Roman" w:cs="Times New Roman"/>
          <w:i/>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выделять эстетические достоинства человеческого тела;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реализовывать установки здорового образа жизни;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Общие биологические закономерности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общие биологические закономерности, их практическую значимость;</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анализировать и оценивать последствия деятельности человека в природе.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выдвигать гипотезы о возможных последствиях деятельности человека в экосистемах и биосфере;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аргументировать свою точку зрения в ходе дискуссии по обсуждению глобальных экологических проблем.</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1.2.3.15. Химия</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Основные понятия химии (уровень атомно-молекулярных представлений)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w:t>
      </w:r>
      <w:r w:rsidRPr="00EE095D">
        <w:rPr>
          <w:rFonts w:ascii="Times New Roman" w:hAnsi="Times New Roman" w:cs="Times New Roman"/>
          <w:sz w:val="24"/>
          <w:szCs w:val="24"/>
        </w:rPr>
        <w:t>описывать свойства твёрдых, жидких, газообразных веществ, выделяя их существенные признаки;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сравнивать по составу оксиды, основания, кислоты, соли;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классифицировать оксиды и основания по свойствам, кислоты и соли по составу;</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пользоваться лабораторным оборудованием и химической посудой;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AC10EB" w:rsidRPr="00EE095D" w:rsidRDefault="00AC10EB" w:rsidP="00B4679A">
      <w:pPr>
        <w:spacing w:after="0" w:line="120" w:lineRule="atLeast"/>
        <w:ind w:firstLine="454"/>
        <w:jc w:val="both"/>
        <w:rPr>
          <w:rFonts w:ascii="Times New Roman" w:hAnsi="Times New Roman" w:cs="Times New Roman"/>
          <w:i/>
          <w:sz w:val="24"/>
          <w:szCs w:val="24"/>
        </w:rPr>
      </w:pP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грамотно обращаться с веществами в повседневной жизни;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осознавать необходимость соблюдения правил экологически безопасного поведения в окружающей природной среде;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AC10EB" w:rsidRPr="00EE095D" w:rsidRDefault="00AC10EB" w:rsidP="005E5B0B">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раскрывать смысл периодического закона Д. И. Менделеева;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различать виды химической связи: ионную, ковалентную полярную, ковалентную неполярную и металлическую;</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изображать электронно-ионные формулы веществ, образованных химическими связями разного вида;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осознавать значение теоретических знаний для практической деятельности человека;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описывать изученные объекты как системы, применяя логику системного анализа;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Многообразие химических реакций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объяснять суть химических процессов и их принципиальное отличие от физических;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называть признаки и условия протекания химических реакций;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lastRenderedPageBreak/>
        <w:t>• </w:t>
      </w:r>
      <w:r w:rsidRPr="00EE095D">
        <w:rPr>
          <w:rFonts w:ascii="Times New Roman" w:hAnsi="Times New Roman" w:cs="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называть факторы, влияющие на скорость химических реакций;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называть факторы, влияющие на смещение химического равновесия;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выявлять в процессе эксперимента признаки, свидетельствующие о протекании химической реакции;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приготовлять растворы с определённой массовой долей растворённого вещества;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составлять молекулярные и полные ионные уравнения по сокращённым ионным уравнениям;</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прогнозировать результаты воздействия различных факторов на изменение скорости химической реакции;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прогнозировать результаты воздействия различных факторов на смещение химического равновесия.</w:t>
      </w:r>
    </w:p>
    <w:p w:rsidR="00AC10EB" w:rsidRPr="00EE095D" w:rsidRDefault="00AC10EB" w:rsidP="00B4679A">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Многообразие веществ</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составлять формулы веществ по их названиям;</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определять валентность и степень окисления элементов в веществах;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называть общие химические свойства, характерные для групп оксидов: кислотных, оснóвных, амфотерных;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определять вещество-окислитель и вещество-восстановитель в окислительно-восстановительных реакциях;</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составлять окислительно-восстановительный баланс (для изученных реакций) по предложенным схемам реакций;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lastRenderedPageBreak/>
        <w:t>• </w:t>
      </w:r>
      <w:r w:rsidRPr="00EE095D">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прогнозировать химические свойства веществ на основе их состава и строения;</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выявлять существование генетической взаимосвязи между веществами в ряду: простое вещество — оксид — гидроксид — соль;</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характеризовать особые свойства концентрированных серной и азотной кислот;</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описывать физические и химические процессы, являющиеся частью круговорота веществ в природе;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Cs/>
          <w:sz w:val="24"/>
          <w:szCs w:val="24"/>
        </w:rPr>
        <w:t>• </w:t>
      </w:r>
      <w:r w:rsidRPr="00EE095D">
        <w:rPr>
          <w:rFonts w:ascii="Times New Roman" w:hAnsi="Times New Roman" w:cs="Times New Roman"/>
          <w:i/>
          <w:sz w:val="24"/>
          <w:szCs w:val="24"/>
        </w:rPr>
        <w:t>организовывать, проводить ученические проекты по исследованию свойств веществ, имеющих важное практическое значение.</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1.2.3.16. Изобразительное искусство</w:t>
      </w:r>
    </w:p>
    <w:p w:rsidR="00AC10EB" w:rsidRPr="00EE095D" w:rsidRDefault="00AC10EB" w:rsidP="00B4679A">
      <w:pPr>
        <w:pStyle w:val="af7"/>
        <w:spacing w:line="120" w:lineRule="atLeast"/>
        <w:outlineLvl w:val="0"/>
        <w:rPr>
          <w:b/>
          <w:iCs/>
          <w:sz w:val="24"/>
        </w:rPr>
      </w:pPr>
      <w:r w:rsidRPr="00EE095D">
        <w:rPr>
          <w:b/>
          <w:iCs/>
          <w:sz w:val="24"/>
        </w:rPr>
        <w:t>Роль искусства и художественной деятельности в жизни человека и общества</w:t>
      </w:r>
    </w:p>
    <w:p w:rsidR="00AC10EB" w:rsidRPr="00EE095D" w:rsidRDefault="00AC10EB" w:rsidP="00B4679A">
      <w:pPr>
        <w:pStyle w:val="af7"/>
        <w:spacing w:line="120" w:lineRule="atLeast"/>
        <w:outlineLvl w:val="0"/>
        <w:rPr>
          <w:sz w:val="24"/>
        </w:rPr>
      </w:pPr>
      <w:r w:rsidRPr="00EE095D">
        <w:rPr>
          <w:bCs/>
          <w:iCs/>
          <w:sz w:val="24"/>
        </w:rPr>
        <w:t>Выпускник научится:</w:t>
      </w:r>
    </w:p>
    <w:p w:rsidR="00AC10EB" w:rsidRPr="00EE095D" w:rsidRDefault="00AC10EB" w:rsidP="00B4679A">
      <w:pPr>
        <w:pStyle w:val="ae"/>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iCs/>
          <w:sz w:val="24"/>
          <w:szCs w:val="24"/>
        </w:rPr>
        <w:t>• </w:t>
      </w:r>
      <w:r w:rsidRPr="00EE095D">
        <w:rPr>
          <w:rFonts w:ascii="Times New Roman" w:hAnsi="Times New Roman" w:cs="Times New Roman"/>
          <w:bCs/>
          <w:sz w:val="24"/>
          <w:szCs w:val="24"/>
        </w:rPr>
        <w:t xml:space="preserve">понимать роль и место </w:t>
      </w:r>
      <w:r w:rsidRPr="00EE095D">
        <w:rPr>
          <w:rFonts w:ascii="Times New Roman" w:hAnsi="Times New Roman" w:cs="Times New Roman"/>
          <w:sz w:val="24"/>
          <w:szCs w:val="24"/>
        </w:rPr>
        <w:t>искусства в развитии культуры, ориентироваться в связях искусства с наукой и религией;</w:t>
      </w:r>
    </w:p>
    <w:p w:rsidR="00AC10EB" w:rsidRPr="00EE095D" w:rsidRDefault="00AC10EB" w:rsidP="00B4679A">
      <w:pPr>
        <w:pStyle w:val="af7"/>
        <w:spacing w:line="120" w:lineRule="atLeast"/>
        <w:rPr>
          <w:sz w:val="24"/>
        </w:rPr>
      </w:pPr>
      <w:r w:rsidRPr="00EE095D">
        <w:rPr>
          <w:iCs/>
          <w:sz w:val="24"/>
        </w:rPr>
        <w:t>• </w:t>
      </w:r>
      <w:r w:rsidRPr="00EE095D">
        <w:rPr>
          <w:bCs/>
          <w:sz w:val="24"/>
        </w:rPr>
        <w:t xml:space="preserve">осознавать </w:t>
      </w:r>
      <w:r w:rsidRPr="00EE095D">
        <w:rPr>
          <w:sz w:val="24"/>
        </w:rPr>
        <w:t>потенциал искусства в познании мира, в формировании отношения к человеку, природным и социальным явлениям;</w:t>
      </w:r>
    </w:p>
    <w:p w:rsidR="00AC10EB" w:rsidRPr="00EE095D" w:rsidRDefault="00AC10EB" w:rsidP="00B4679A">
      <w:pPr>
        <w:pStyle w:val="af7"/>
        <w:spacing w:line="120" w:lineRule="atLeast"/>
        <w:rPr>
          <w:sz w:val="24"/>
        </w:rPr>
      </w:pPr>
      <w:r w:rsidRPr="00EE095D">
        <w:rPr>
          <w:iCs/>
          <w:sz w:val="24"/>
        </w:rPr>
        <w:t>• </w:t>
      </w:r>
      <w:r w:rsidRPr="00EE095D">
        <w:rPr>
          <w:sz w:val="24"/>
        </w:rPr>
        <w:t>понимать роль искусства в создании материальной среды обитания человека;</w:t>
      </w:r>
    </w:p>
    <w:p w:rsidR="00AC10EB" w:rsidRPr="00EE095D" w:rsidRDefault="00AC10EB" w:rsidP="00B4679A">
      <w:pPr>
        <w:pStyle w:val="af7"/>
        <w:spacing w:line="120" w:lineRule="atLeast"/>
        <w:rPr>
          <w:sz w:val="24"/>
        </w:rPr>
      </w:pPr>
      <w:r w:rsidRPr="00EE095D">
        <w:rPr>
          <w:iCs/>
          <w:sz w:val="24"/>
        </w:rPr>
        <w:t>• </w:t>
      </w:r>
      <w:r w:rsidRPr="00EE095D">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AC10EB" w:rsidRPr="00EE095D" w:rsidRDefault="00AC10EB" w:rsidP="00B4679A">
      <w:pPr>
        <w:pStyle w:val="32"/>
        <w:spacing w:after="0" w:line="120" w:lineRule="atLeast"/>
        <w:ind w:left="0" w:firstLine="454"/>
        <w:jc w:val="both"/>
        <w:rPr>
          <w:i/>
          <w:iCs/>
          <w:sz w:val="24"/>
          <w:szCs w:val="24"/>
        </w:rPr>
      </w:pPr>
      <w:r w:rsidRPr="00EE095D">
        <w:rPr>
          <w:i/>
          <w:iCs/>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выделять и анализировать авторскую концепцию художественного образа в произведении искусства;</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различать произведения разных эпох, художественных стилей;</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различать работы великих мастеров по художественной манере (по манере письма).</w:t>
      </w:r>
    </w:p>
    <w:p w:rsidR="00AC10EB" w:rsidRPr="00EE095D" w:rsidRDefault="00AC10EB" w:rsidP="00B4679A">
      <w:pPr>
        <w:pStyle w:val="af7"/>
        <w:spacing w:line="120" w:lineRule="atLeast"/>
        <w:rPr>
          <w:b/>
          <w:sz w:val="24"/>
        </w:rPr>
      </w:pPr>
      <w:r w:rsidRPr="00EE095D">
        <w:rPr>
          <w:b/>
          <w:sz w:val="24"/>
        </w:rPr>
        <w:t>Духовно-нравственные проблемы жизни и искусства</w:t>
      </w:r>
    </w:p>
    <w:p w:rsidR="00AC10EB" w:rsidRPr="00EE095D" w:rsidRDefault="00AC10EB" w:rsidP="00B4679A">
      <w:pPr>
        <w:pStyle w:val="af7"/>
        <w:spacing w:line="120" w:lineRule="atLeast"/>
        <w:rPr>
          <w:sz w:val="24"/>
        </w:rPr>
      </w:pPr>
      <w:r w:rsidRPr="00EE095D">
        <w:rPr>
          <w:bCs/>
          <w:sz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понимать связи искусства с всемирной историей и историей Отечества;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w:t>
      </w:r>
      <w:r w:rsidRPr="00EE095D">
        <w:rPr>
          <w:rFonts w:ascii="Times New Roman" w:hAnsi="Times New Roman" w:cs="Times New Roman"/>
          <w:i/>
          <w:sz w:val="24"/>
          <w:szCs w:val="24"/>
        </w:rPr>
        <w:t> </w:t>
      </w:r>
      <w:r w:rsidRPr="00EE095D">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AC10EB" w:rsidRPr="00EE095D" w:rsidRDefault="00AC10EB" w:rsidP="00B4679A">
      <w:pPr>
        <w:pStyle w:val="32"/>
        <w:spacing w:after="0" w:line="120" w:lineRule="atLeast"/>
        <w:ind w:left="0" w:firstLine="454"/>
        <w:jc w:val="both"/>
        <w:rPr>
          <w:i/>
          <w:iCs/>
          <w:sz w:val="24"/>
          <w:szCs w:val="24"/>
        </w:rPr>
      </w:pPr>
      <w:r w:rsidRPr="00EE095D">
        <w:rPr>
          <w:i/>
          <w:iCs/>
          <w:sz w:val="24"/>
          <w:szCs w:val="24"/>
        </w:rPr>
        <w:t>Выпускник получит возможность научиться:</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осознавать необходимость развитого эстетического вкуса в жизни современного человека;</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понимать специфику ориентированности отечественного искусства на приоритет этического над эстетическим.</w:t>
      </w:r>
    </w:p>
    <w:p w:rsidR="00AC10EB" w:rsidRPr="00EE095D" w:rsidRDefault="00AC10EB" w:rsidP="00B4679A">
      <w:pPr>
        <w:spacing w:after="0" w:line="120" w:lineRule="atLeast"/>
        <w:ind w:firstLine="454"/>
        <w:jc w:val="both"/>
        <w:rPr>
          <w:rFonts w:ascii="Times New Roman" w:hAnsi="Times New Roman" w:cs="Times New Roman"/>
          <w:b/>
          <w:i/>
          <w:iCs/>
          <w:sz w:val="24"/>
          <w:szCs w:val="24"/>
        </w:rPr>
      </w:pPr>
      <w:r w:rsidRPr="00EE095D">
        <w:rPr>
          <w:rFonts w:ascii="Times New Roman" w:hAnsi="Times New Roman" w:cs="Times New Roman"/>
          <w:b/>
          <w:sz w:val="24"/>
          <w:szCs w:val="24"/>
        </w:rPr>
        <w:t>Язык пластических искусств и художественный образ</w:t>
      </w:r>
    </w:p>
    <w:p w:rsidR="00AC10EB" w:rsidRPr="00EE095D" w:rsidRDefault="00AC10EB" w:rsidP="00B4679A">
      <w:pPr>
        <w:pStyle w:val="5"/>
        <w:spacing w:before="0" w:after="0" w:line="120" w:lineRule="atLeast"/>
        <w:ind w:firstLine="454"/>
        <w:rPr>
          <w:b w:val="0"/>
          <w:bCs w:val="0"/>
          <w:i w:val="0"/>
          <w:iCs w:val="0"/>
          <w:sz w:val="24"/>
          <w:szCs w:val="24"/>
        </w:rPr>
      </w:pPr>
      <w:r w:rsidRPr="00EE095D">
        <w:rPr>
          <w:b w:val="0"/>
          <w:bCs w:val="0"/>
          <w:i w:val="0"/>
          <w:iCs w:val="0"/>
          <w:sz w:val="24"/>
          <w:szCs w:val="24"/>
        </w:rPr>
        <w:t>Выпускник научится:</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lastRenderedPageBreak/>
        <w:t>• </w:t>
      </w:r>
      <w:r w:rsidRPr="00EE095D">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понимать роль художественного образа и понятия «выразительность» в искусстве;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AC10EB" w:rsidRPr="00EE095D" w:rsidRDefault="00AC10EB" w:rsidP="00B4679A">
      <w:pPr>
        <w:pStyle w:val="af7"/>
        <w:spacing w:line="120" w:lineRule="atLeast"/>
        <w:rPr>
          <w:sz w:val="24"/>
        </w:rPr>
      </w:pPr>
      <w:r w:rsidRPr="00EE095D">
        <w:rPr>
          <w:iCs/>
          <w:sz w:val="24"/>
        </w:rPr>
        <w:t>• </w:t>
      </w:r>
      <w:r w:rsidRPr="00EE095D">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w:t>
      </w:r>
      <w:r w:rsidRPr="00EE095D">
        <w:rPr>
          <w:rFonts w:ascii="Times New Roman" w:hAnsi="Times New Roman" w:cs="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C10EB" w:rsidRPr="00EE095D" w:rsidRDefault="00AC10EB" w:rsidP="00B4679A">
      <w:pPr>
        <w:pStyle w:val="af7"/>
        <w:spacing w:line="120" w:lineRule="atLeast"/>
        <w:rPr>
          <w:sz w:val="24"/>
        </w:rPr>
      </w:pPr>
      <w:r w:rsidRPr="00EE095D">
        <w:rPr>
          <w:iCs/>
          <w:sz w:val="24"/>
        </w:rPr>
        <w:t>• </w:t>
      </w:r>
      <w:r w:rsidRPr="00EE095D">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C10EB" w:rsidRPr="00EE095D" w:rsidRDefault="00AC10EB" w:rsidP="00B4679A">
      <w:pPr>
        <w:pStyle w:val="32"/>
        <w:spacing w:after="0" w:line="120" w:lineRule="atLeast"/>
        <w:ind w:left="0" w:firstLine="454"/>
        <w:jc w:val="both"/>
        <w:rPr>
          <w:i/>
          <w:iCs/>
          <w:sz w:val="24"/>
          <w:szCs w:val="24"/>
        </w:rPr>
      </w:pPr>
      <w:r w:rsidRPr="00EE095D">
        <w:rPr>
          <w:i/>
          <w:iCs/>
          <w:sz w:val="24"/>
          <w:szCs w:val="24"/>
        </w:rPr>
        <w:t>Выпускник получит возможность научиться:</w:t>
      </w:r>
    </w:p>
    <w:p w:rsidR="00AC10EB" w:rsidRPr="00EE095D" w:rsidRDefault="00AC10EB" w:rsidP="00B4679A">
      <w:pPr>
        <w:pStyle w:val="23"/>
        <w:widowControl w:val="0"/>
        <w:spacing w:after="0" w:line="120" w:lineRule="atLeast"/>
        <w:ind w:firstLine="454"/>
        <w:jc w:val="both"/>
        <w:rPr>
          <w:i/>
          <w:iCs/>
        </w:rPr>
      </w:pPr>
      <w:r w:rsidRPr="00EE095D">
        <w:rPr>
          <w:iCs/>
        </w:rPr>
        <w:t>• </w:t>
      </w:r>
      <w:r w:rsidRPr="00EE095D">
        <w:rPr>
          <w:i/>
          <w:iCs/>
        </w:rPr>
        <w:t>анализировать и высказывать суждение о своей творческой работе и работе одноклассников;</w:t>
      </w:r>
    </w:p>
    <w:p w:rsidR="00AC10EB" w:rsidRPr="00EE095D" w:rsidRDefault="00AC10EB" w:rsidP="00B4679A">
      <w:pPr>
        <w:pStyle w:val="23"/>
        <w:widowControl w:val="0"/>
        <w:spacing w:after="0" w:line="120" w:lineRule="atLeast"/>
        <w:ind w:firstLine="454"/>
        <w:jc w:val="both"/>
        <w:rPr>
          <w:i/>
          <w:iCs/>
        </w:rPr>
      </w:pPr>
      <w:r w:rsidRPr="00EE095D">
        <w:rPr>
          <w:iCs/>
        </w:rPr>
        <w:t>• </w:t>
      </w:r>
      <w:r w:rsidRPr="00EE095D">
        <w:rPr>
          <w:i/>
          <w:iCs/>
        </w:rPr>
        <w:t>понимать и использовать в художественной работе материалы и средства художественной выразительности, соответствующие замыслу;</w:t>
      </w:r>
    </w:p>
    <w:p w:rsidR="00AC10EB" w:rsidRPr="00EE095D" w:rsidRDefault="00AC10EB" w:rsidP="00B4679A">
      <w:pPr>
        <w:pStyle w:val="23"/>
        <w:widowControl w:val="0"/>
        <w:spacing w:after="0" w:line="120" w:lineRule="atLeast"/>
        <w:ind w:firstLine="454"/>
        <w:jc w:val="both"/>
        <w:rPr>
          <w:i/>
          <w:iCs/>
        </w:rPr>
      </w:pPr>
      <w:r w:rsidRPr="00EE095D">
        <w:rPr>
          <w:iCs/>
        </w:rPr>
        <w:t>• </w:t>
      </w:r>
      <w:r w:rsidRPr="00EE095D">
        <w:rPr>
          <w:i/>
        </w:rPr>
        <w:t> </w:t>
      </w:r>
      <w:r w:rsidRPr="00EE095D">
        <w:rPr>
          <w:i/>
          <w:iCs/>
        </w:rPr>
        <w:t xml:space="preserve">анализировать </w:t>
      </w:r>
      <w:r w:rsidRPr="00EE095D">
        <w:rPr>
          <w:i/>
        </w:rPr>
        <w:t>средства выразительности, используемые художниками, скульпторами, архитекторами, дизайнерами для создания художественного образа.</w:t>
      </w:r>
    </w:p>
    <w:p w:rsidR="00AC10EB" w:rsidRPr="00EE095D" w:rsidRDefault="00AC10EB" w:rsidP="00B4679A">
      <w:pPr>
        <w:pStyle w:val="Abstract"/>
        <w:spacing w:line="120" w:lineRule="atLeast"/>
        <w:rPr>
          <w:b/>
          <w:i/>
          <w:iCs/>
          <w:sz w:val="24"/>
          <w:szCs w:val="24"/>
        </w:rPr>
      </w:pPr>
      <w:r w:rsidRPr="00EE095D">
        <w:rPr>
          <w:b/>
          <w:sz w:val="24"/>
          <w:szCs w:val="24"/>
        </w:rPr>
        <w:t>Виды и жанры изобразительного искусства</w:t>
      </w:r>
    </w:p>
    <w:p w:rsidR="00AC10EB" w:rsidRPr="00EE095D" w:rsidRDefault="00AC10EB" w:rsidP="00B4679A">
      <w:pPr>
        <w:pStyle w:val="5"/>
        <w:spacing w:before="0" w:after="0" w:line="120" w:lineRule="atLeast"/>
        <w:ind w:firstLine="454"/>
        <w:rPr>
          <w:b w:val="0"/>
          <w:bCs w:val="0"/>
          <w:i w:val="0"/>
          <w:iCs w:val="0"/>
          <w:sz w:val="24"/>
          <w:szCs w:val="24"/>
        </w:rPr>
      </w:pPr>
      <w:r w:rsidRPr="00EE095D">
        <w:rPr>
          <w:b w:val="0"/>
          <w:bCs w:val="0"/>
          <w:i w:val="0"/>
          <w:iCs w:val="0"/>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 xml:space="preserve">различать виды декоративно-прикладных искусств, понимать их специфику; </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C10EB" w:rsidRPr="00EE095D" w:rsidRDefault="00AC10EB" w:rsidP="00B4679A">
      <w:pPr>
        <w:pStyle w:val="32"/>
        <w:spacing w:after="0" w:line="120" w:lineRule="atLeast"/>
        <w:ind w:left="0" w:firstLine="454"/>
        <w:jc w:val="both"/>
        <w:rPr>
          <w:i/>
          <w:iCs/>
          <w:sz w:val="24"/>
          <w:szCs w:val="24"/>
        </w:rPr>
      </w:pPr>
      <w:r w:rsidRPr="00EE095D">
        <w:rPr>
          <w:i/>
          <w:iCs/>
          <w:sz w:val="24"/>
          <w:szCs w:val="24"/>
        </w:rPr>
        <w:t>Выпускник получит возможность научиться:</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iCs/>
          <w:sz w:val="24"/>
          <w:szCs w:val="24"/>
        </w:rPr>
        <w:t xml:space="preserve">определять </w:t>
      </w:r>
      <w:r w:rsidRPr="00EE095D">
        <w:rPr>
          <w:i/>
          <w:sz w:val="24"/>
          <w:szCs w:val="24"/>
        </w:rPr>
        <w:t>шедевры национального и мирового изобразительного искусства;</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sz w:val="24"/>
          <w:szCs w:val="24"/>
        </w:rPr>
        <w:t>понимать историческую ретроспективу становления жанров пластических искусств.</w:t>
      </w:r>
    </w:p>
    <w:p w:rsidR="00AC10EB" w:rsidRPr="00EE095D" w:rsidRDefault="00AC10EB" w:rsidP="00B4679A">
      <w:pPr>
        <w:pStyle w:val="Abstract"/>
        <w:spacing w:line="120" w:lineRule="atLeast"/>
        <w:rPr>
          <w:b/>
          <w:i/>
          <w:iCs/>
          <w:sz w:val="24"/>
          <w:szCs w:val="24"/>
        </w:rPr>
      </w:pPr>
      <w:r w:rsidRPr="00EE095D">
        <w:rPr>
          <w:b/>
          <w:sz w:val="24"/>
          <w:szCs w:val="24"/>
        </w:rPr>
        <w:t>Изобразительная природа фотографии, театра, кино</w:t>
      </w:r>
    </w:p>
    <w:p w:rsidR="00AC10EB" w:rsidRPr="00EE095D" w:rsidRDefault="00AC10EB" w:rsidP="00B4679A">
      <w:pPr>
        <w:pStyle w:val="5"/>
        <w:spacing w:before="0" w:after="0" w:line="120" w:lineRule="atLeast"/>
        <w:ind w:firstLine="454"/>
        <w:rPr>
          <w:b w:val="0"/>
          <w:bCs w:val="0"/>
          <w:i w:val="0"/>
          <w:iCs w:val="0"/>
          <w:sz w:val="24"/>
          <w:szCs w:val="24"/>
        </w:rPr>
      </w:pPr>
      <w:r w:rsidRPr="00EE095D">
        <w:rPr>
          <w:b w:val="0"/>
          <w:bCs w:val="0"/>
          <w:i w:val="0"/>
          <w:iCs w:val="0"/>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определять жанры и особенности художественной фотографии, её отличие от картины и нехудожественной фотографии;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понимать особенности визуального художественного образа в театре и кино;</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применять компьютерные технологии в собственной художественно-творческой деятельности (PowerPoint, Photoshop и др.).</w:t>
      </w:r>
    </w:p>
    <w:p w:rsidR="00AC10EB" w:rsidRPr="00EE095D" w:rsidRDefault="00AC10EB" w:rsidP="00B4679A">
      <w:pPr>
        <w:pStyle w:val="32"/>
        <w:spacing w:after="0" w:line="120" w:lineRule="atLeast"/>
        <w:ind w:left="0" w:firstLine="454"/>
        <w:jc w:val="both"/>
        <w:rPr>
          <w:i/>
          <w:iCs/>
          <w:sz w:val="24"/>
          <w:szCs w:val="24"/>
        </w:rPr>
      </w:pPr>
      <w:r w:rsidRPr="00EE095D">
        <w:rPr>
          <w:i/>
          <w:iCs/>
          <w:sz w:val="24"/>
          <w:szCs w:val="24"/>
        </w:rPr>
        <w:t>Выпускник получит возможность научиться:</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iCs/>
          <w:sz w:val="24"/>
          <w:szCs w:val="24"/>
        </w:rPr>
        <w:t xml:space="preserve">использовать </w:t>
      </w:r>
      <w:r w:rsidRPr="00EE095D">
        <w:rPr>
          <w:i/>
          <w:sz w:val="24"/>
          <w:szCs w:val="24"/>
        </w:rPr>
        <w:t>средства художественной выразительности в собственных фотоработах;</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iCs/>
          <w:sz w:val="24"/>
          <w:szCs w:val="24"/>
        </w:rPr>
        <w:t xml:space="preserve">применять </w:t>
      </w:r>
      <w:r w:rsidRPr="00EE095D">
        <w:rPr>
          <w:i/>
          <w:sz w:val="24"/>
          <w:szCs w:val="24"/>
        </w:rPr>
        <w:t xml:space="preserve">в работе над цифровой фотографией технические средства </w:t>
      </w:r>
      <w:r w:rsidRPr="00EE095D">
        <w:rPr>
          <w:i/>
          <w:sz w:val="24"/>
          <w:szCs w:val="24"/>
          <w:lang w:val="en-US"/>
        </w:rPr>
        <w:t>Photoshop</w:t>
      </w:r>
      <w:r w:rsidRPr="00EE095D">
        <w:rPr>
          <w:i/>
          <w:sz w:val="24"/>
          <w:szCs w:val="24"/>
        </w:rPr>
        <w:t>;</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iCs/>
          <w:sz w:val="24"/>
          <w:szCs w:val="24"/>
        </w:rPr>
        <w:t xml:space="preserve">понимать </w:t>
      </w:r>
      <w:r w:rsidRPr="00EE095D">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iCs/>
          <w:sz w:val="24"/>
          <w:szCs w:val="24"/>
        </w:rPr>
        <w:t xml:space="preserve">понимать </w:t>
      </w:r>
      <w:r w:rsidRPr="00EE095D">
        <w:rPr>
          <w:i/>
          <w:sz w:val="24"/>
          <w:szCs w:val="24"/>
        </w:rPr>
        <w:t>и анализировать раскадровку, реквизит, костюмы и грим после просмотра художественного фильма.</w:t>
      </w:r>
    </w:p>
    <w:p w:rsidR="00AC10EB" w:rsidRPr="00EE095D" w:rsidRDefault="00AC10EB" w:rsidP="00B4679A">
      <w:pPr>
        <w:pStyle w:val="af7"/>
        <w:spacing w:line="120" w:lineRule="atLeast"/>
        <w:jc w:val="center"/>
        <w:outlineLvl w:val="0"/>
        <w:rPr>
          <w:b/>
          <w:sz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lastRenderedPageBreak/>
        <w:t>1.2.3.17. Музыка</w:t>
      </w:r>
    </w:p>
    <w:p w:rsidR="00925382" w:rsidRPr="00EE095D" w:rsidRDefault="00925382" w:rsidP="00925382">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Музыка как вид искусства</w:t>
      </w:r>
    </w:p>
    <w:p w:rsidR="00925382" w:rsidRPr="00EE095D" w:rsidRDefault="00925382" w:rsidP="00925382">
      <w:pPr>
        <w:pStyle w:val="af8"/>
        <w:spacing w:line="120" w:lineRule="atLeast"/>
        <w:rPr>
          <w:sz w:val="24"/>
          <w:szCs w:val="24"/>
        </w:rPr>
      </w:pPr>
      <w:r w:rsidRPr="00EE095D">
        <w:rPr>
          <w:sz w:val="24"/>
          <w:szCs w:val="24"/>
        </w:rPr>
        <w:t>Выпускник научится:</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925382" w:rsidRPr="00EE095D" w:rsidRDefault="00925382" w:rsidP="00925382">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925382" w:rsidRPr="00EE095D" w:rsidRDefault="00925382" w:rsidP="00925382">
      <w:pPr>
        <w:pStyle w:val="af8"/>
        <w:spacing w:line="120" w:lineRule="atLeast"/>
        <w:rPr>
          <w:i/>
          <w:sz w:val="24"/>
          <w:szCs w:val="24"/>
        </w:rPr>
      </w:pPr>
      <w:r w:rsidRPr="00EE095D">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925382" w:rsidRPr="00EE095D" w:rsidRDefault="00925382" w:rsidP="00925382">
      <w:pPr>
        <w:pStyle w:val="af8"/>
        <w:spacing w:line="120" w:lineRule="atLeast"/>
        <w:rPr>
          <w:i/>
          <w:sz w:val="24"/>
          <w:szCs w:val="24"/>
        </w:rPr>
      </w:pPr>
      <w:r w:rsidRPr="00EE095D">
        <w:rPr>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925382" w:rsidRPr="00EE095D" w:rsidRDefault="00925382" w:rsidP="00925382">
      <w:pPr>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Музыкальный образ и музыкальная драматургия</w:t>
      </w:r>
    </w:p>
    <w:p w:rsidR="00925382" w:rsidRPr="00EE095D" w:rsidRDefault="00925382" w:rsidP="00925382">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925382" w:rsidRPr="00EE095D" w:rsidRDefault="00925382" w:rsidP="00925382">
      <w:pPr>
        <w:tabs>
          <w:tab w:val="num" w:pos="-3240"/>
        </w:tabs>
        <w:spacing w:after="0" w:line="120" w:lineRule="atLeast"/>
        <w:ind w:firstLine="454"/>
        <w:jc w:val="both"/>
        <w:rPr>
          <w:rFonts w:ascii="Times New Roman" w:hAnsi="Times New Roman" w:cs="Times New Roman"/>
          <w:sz w:val="24"/>
          <w:szCs w:val="24"/>
          <w:lang w:eastAsia="en-US"/>
        </w:rPr>
      </w:pPr>
      <w:r w:rsidRPr="00EE095D">
        <w:rPr>
          <w:rFonts w:ascii="Times New Roman" w:hAnsi="Times New Roman" w:cs="Times New Roman"/>
          <w:i/>
          <w:sz w:val="24"/>
          <w:szCs w:val="24"/>
          <w:lang w:eastAsia="en-US"/>
        </w:rPr>
        <w:t>Выпускник получит возможность научиться:</w:t>
      </w:r>
    </w:p>
    <w:p w:rsidR="00925382" w:rsidRPr="00EE095D" w:rsidRDefault="00925382" w:rsidP="00925382">
      <w:pPr>
        <w:pStyle w:val="af8"/>
        <w:spacing w:line="120" w:lineRule="atLeast"/>
        <w:rPr>
          <w:i/>
          <w:sz w:val="24"/>
          <w:szCs w:val="24"/>
        </w:rPr>
      </w:pPr>
      <w:r w:rsidRPr="00EE095D">
        <w:rPr>
          <w:iCs/>
          <w:sz w:val="24"/>
          <w:szCs w:val="24"/>
        </w:rPr>
        <w:t>• </w:t>
      </w:r>
      <w:r w:rsidRPr="00EE095D">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25382" w:rsidRPr="00EE095D" w:rsidRDefault="00925382" w:rsidP="00925382">
      <w:pPr>
        <w:pStyle w:val="af8"/>
        <w:spacing w:line="120" w:lineRule="atLeast"/>
        <w:rPr>
          <w:i/>
          <w:sz w:val="24"/>
          <w:szCs w:val="24"/>
        </w:rPr>
      </w:pPr>
      <w:r w:rsidRPr="00EE095D">
        <w:rPr>
          <w:iCs/>
          <w:sz w:val="24"/>
          <w:szCs w:val="24"/>
        </w:rPr>
        <w:t>• </w:t>
      </w:r>
      <w:r w:rsidRPr="00EE095D">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925382" w:rsidRPr="00EE095D" w:rsidRDefault="00925382" w:rsidP="00925382">
      <w:pPr>
        <w:tabs>
          <w:tab w:val="num" w:pos="-3240"/>
        </w:tabs>
        <w:spacing w:after="0" w:line="120" w:lineRule="atLeast"/>
        <w:ind w:firstLine="454"/>
        <w:jc w:val="both"/>
        <w:outlineLvl w:val="0"/>
        <w:rPr>
          <w:rFonts w:ascii="Times New Roman" w:hAnsi="Times New Roman" w:cs="Times New Roman"/>
          <w:b/>
          <w:sz w:val="24"/>
          <w:szCs w:val="24"/>
        </w:rPr>
      </w:pPr>
      <w:r w:rsidRPr="00EE095D">
        <w:rPr>
          <w:rFonts w:ascii="Times New Roman" w:hAnsi="Times New Roman" w:cs="Times New Roman"/>
          <w:b/>
          <w:sz w:val="24"/>
          <w:szCs w:val="24"/>
        </w:rPr>
        <w:t>Музыка в современном мире: традиции и инновации</w:t>
      </w:r>
    </w:p>
    <w:p w:rsidR="00925382" w:rsidRPr="00EE095D" w:rsidRDefault="00925382" w:rsidP="00925382">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925382" w:rsidRPr="00EE095D" w:rsidRDefault="00925382" w:rsidP="00925382">
      <w:pPr>
        <w:pStyle w:val="af8"/>
        <w:spacing w:line="120" w:lineRule="atLeast"/>
        <w:rPr>
          <w:sz w:val="24"/>
          <w:szCs w:val="24"/>
        </w:rPr>
      </w:pPr>
      <w:r w:rsidRPr="00EE095D">
        <w:rPr>
          <w:iCs/>
          <w:sz w:val="24"/>
          <w:szCs w:val="24"/>
        </w:rPr>
        <w:t>• </w:t>
      </w:r>
      <w:r w:rsidRPr="00EE095D">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925382" w:rsidRPr="00EE095D" w:rsidRDefault="00925382" w:rsidP="00925382">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lastRenderedPageBreak/>
        <w:t>Выпускник получит возможность научиться:</w:t>
      </w:r>
    </w:p>
    <w:p w:rsidR="00925382" w:rsidRPr="00EE095D" w:rsidRDefault="00925382" w:rsidP="00925382">
      <w:pPr>
        <w:pStyle w:val="af8"/>
        <w:spacing w:line="120" w:lineRule="atLeast"/>
        <w:rPr>
          <w:i/>
          <w:sz w:val="24"/>
          <w:szCs w:val="24"/>
        </w:rPr>
      </w:pPr>
      <w:r w:rsidRPr="00EE095D">
        <w:rPr>
          <w:iCs/>
          <w:sz w:val="24"/>
          <w:szCs w:val="24"/>
        </w:rPr>
        <w:t>• </w:t>
      </w:r>
      <w:r w:rsidRPr="00EE095D">
        <w:rPr>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925382" w:rsidRPr="00EE095D" w:rsidRDefault="00925382" w:rsidP="00925382">
      <w:pPr>
        <w:pStyle w:val="af8"/>
        <w:spacing w:line="120" w:lineRule="atLeast"/>
        <w:rPr>
          <w:i/>
          <w:sz w:val="24"/>
          <w:szCs w:val="24"/>
        </w:rPr>
      </w:pPr>
      <w:r w:rsidRPr="00EE095D">
        <w:rPr>
          <w:iCs/>
          <w:sz w:val="24"/>
          <w:szCs w:val="24"/>
        </w:rPr>
        <w:t>• </w:t>
      </w:r>
      <w:r w:rsidRPr="00EE095D">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AC10EB" w:rsidRPr="00EE095D" w:rsidRDefault="00AC10EB" w:rsidP="008C3EA6">
      <w:pPr>
        <w:pStyle w:val="af8"/>
        <w:spacing w:line="120" w:lineRule="atLeast"/>
        <w:ind w:firstLine="0"/>
        <w:rPr>
          <w:i/>
          <w:sz w:val="24"/>
          <w:szCs w:val="24"/>
        </w:rPr>
      </w:pP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1.2.3.18. Технология</w:t>
      </w:r>
    </w:p>
    <w:p w:rsidR="00AC10EB" w:rsidRPr="00EE095D" w:rsidRDefault="00AC10EB" w:rsidP="00B4679A">
      <w:pPr>
        <w:spacing w:after="0" w:line="120" w:lineRule="atLeast"/>
        <w:ind w:firstLine="454"/>
        <w:jc w:val="both"/>
        <w:rPr>
          <w:rFonts w:ascii="Times New Roman" w:hAnsi="Times New Roman" w:cs="Times New Roman"/>
          <w:b/>
          <w:iCs/>
          <w:sz w:val="24"/>
          <w:szCs w:val="24"/>
        </w:rPr>
      </w:pPr>
      <w:r w:rsidRPr="00EE095D">
        <w:rPr>
          <w:rFonts w:ascii="Times New Roman" w:hAnsi="Times New Roman" w:cs="Times New Roman"/>
          <w:b/>
          <w:iCs/>
          <w:sz w:val="24"/>
          <w:szCs w:val="24"/>
        </w:rPr>
        <w:t>Индустриальные технологии</w:t>
      </w:r>
    </w:p>
    <w:p w:rsidR="00AC10EB" w:rsidRPr="00EE095D" w:rsidRDefault="00AC10EB" w:rsidP="00B4679A">
      <w:pPr>
        <w:spacing w:after="0" w:line="120" w:lineRule="atLeast"/>
        <w:ind w:firstLine="454"/>
        <w:jc w:val="both"/>
        <w:rPr>
          <w:rFonts w:ascii="Times New Roman" w:hAnsi="Times New Roman" w:cs="Times New Roman"/>
          <w:b/>
          <w:iCs/>
          <w:sz w:val="24"/>
          <w:szCs w:val="24"/>
        </w:rPr>
      </w:pPr>
      <w:r w:rsidRPr="00EE095D">
        <w:rPr>
          <w:rFonts w:ascii="Times New Roman" w:hAnsi="Times New Roman" w:cs="Times New Roman"/>
          <w:b/>
          <w:iCs/>
          <w:sz w:val="24"/>
          <w:szCs w:val="24"/>
        </w:rPr>
        <w:t>Технологии обработки конструкционных и поделочных материалов</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b/>
          <w:i/>
          <w:sz w:val="24"/>
          <w:szCs w:val="24"/>
        </w:rPr>
      </w:pPr>
      <w:r w:rsidRPr="00EE095D">
        <w:rPr>
          <w:iCs/>
          <w:sz w:val="24"/>
          <w:szCs w:val="24"/>
        </w:rPr>
        <w:t>• </w:t>
      </w:r>
      <w:r w:rsidRPr="00EE095D">
        <w:rPr>
          <w:sz w:val="24"/>
          <w:szCs w:val="24"/>
        </w:rPr>
        <w:t>находить в учебной литературе сведения, необходимые для конструирования объекта и осуществления выбранной технологии;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читать технические рисунки, эскизы, чертежи, схемы;</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в масштабе и правильно оформлять технические рисунки и эскизы разрабатываемых объектов;</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осуществлять технологические процессы создания или ремонта материальных объектов.</w:t>
      </w:r>
    </w:p>
    <w:p w:rsidR="00AC10EB" w:rsidRPr="00EE095D" w:rsidRDefault="00AC10E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осуществлять технологические процессы создания или ремонта материальных объектов, имеющих инновационные элементы.</w:t>
      </w:r>
    </w:p>
    <w:p w:rsidR="00AC10EB" w:rsidRPr="00EE095D" w:rsidRDefault="00AC10EB" w:rsidP="00B4679A">
      <w:pPr>
        <w:spacing w:after="0" w:line="120" w:lineRule="atLeast"/>
        <w:ind w:firstLine="454"/>
        <w:jc w:val="both"/>
        <w:outlineLvl w:val="0"/>
        <w:rPr>
          <w:rFonts w:ascii="Times New Roman" w:hAnsi="Times New Roman" w:cs="Times New Roman"/>
          <w:b/>
          <w:iCs/>
          <w:sz w:val="24"/>
          <w:szCs w:val="24"/>
        </w:rPr>
      </w:pPr>
      <w:r w:rsidRPr="00EE095D">
        <w:rPr>
          <w:rFonts w:ascii="Times New Roman" w:hAnsi="Times New Roman" w:cs="Times New Roman"/>
          <w:b/>
          <w:iCs/>
          <w:sz w:val="24"/>
          <w:szCs w:val="24"/>
        </w:rPr>
        <w:t>Электротехника</w:t>
      </w:r>
    </w:p>
    <w:p w:rsidR="00AC10EB" w:rsidRPr="00EE095D" w:rsidRDefault="00AC10EB" w:rsidP="00B4679A">
      <w:pPr>
        <w:spacing w:after="0" w:line="120" w:lineRule="atLeast"/>
        <w:ind w:firstLine="454"/>
        <w:jc w:val="both"/>
        <w:outlineLvl w:val="0"/>
        <w:rPr>
          <w:rFonts w:ascii="Times New Roman" w:hAnsi="Times New Roman" w:cs="Times New Roman"/>
          <w:iCs/>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AC10EB" w:rsidRPr="00EE095D" w:rsidRDefault="00AC10EB" w:rsidP="00B4679A">
      <w:pPr>
        <w:pStyle w:val="Abstract"/>
        <w:spacing w:line="120" w:lineRule="atLeast"/>
        <w:rPr>
          <w:i/>
          <w:iCs/>
          <w:sz w:val="24"/>
          <w:szCs w:val="24"/>
        </w:rPr>
      </w:pPr>
      <w:r w:rsidRPr="00EE095D">
        <w:rPr>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AC10EB" w:rsidRPr="00EE095D" w:rsidRDefault="00AC10EB" w:rsidP="00B4679A">
      <w:pPr>
        <w:spacing w:after="0" w:line="120" w:lineRule="atLeast"/>
        <w:ind w:firstLine="454"/>
        <w:jc w:val="both"/>
        <w:outlineLvl w:val="0"/>
        <w:rPr>
          <w:rFonts w:ascii="Times New Roman" w:hAnsi="Times New Roman" w:cs="Times New Roman"/>
          <w:b/>
          <w:i/>
          <w:iCs/>
          <w:sz w:val="24"/>
          <w:szCs w:val="24"/>
        </w:rPr>
      </w:pPr>
      <w:r w:rsidRPr="00EE095D">
        <w:rPr>
          <w:rFonts w:ascii="Times New Roman" w:hAnsi="Times New Roman" w:cs="Times New Roman"/>
          <w:b/>
          <w:i/>
          <w:iCs/>
          <w:sz w:val="24"/>
          <w:szCs w:val="24"/>
        </w:rPr>
        <w:t>Технологии ведения дома</w:t>
      </w:r>
    </w:p>
    <w:p w:rsidR="00AC10EB" w:rsidRPr="00EE095D" w:rsidRDefault="00AC10EB" w:rsidP="00B4679A">
      <w:pPr>
        <w:spacing w:after="0" w:line="120" w:lineRule="atLeast"/>
        <w:ind w:firstLine="454"/>
        <w:jc w:val="both"/>
        <w:outlineLvl w:val="0"/>
        <w:rPr>
          <w:rFonts w:ascii="Times New Roman" w:hAnsi="Times New Roman" w:cs="Times New Roman"/>
          <w:b/>
          <w:iCs/>
          <w:sz w:val="24"/>
          <w:szCs w:val="24"/>
        </w:rPr>
      </w:pPr>
      <w:r w:rsidRPr="00EE095D">
        <w:rPr>
          <w:rFonts w:ascii="Times New Roman" w:hAnsi="Times New Roman" w:cs="Times New Roman"/>
          <w:b/>
          <w:iCs/>
          <w:sz w:val="24"/>
          <w:szCs w:val="24"/>
        </w:rPr>
        <w:t>Кулинария</w:t>
      </w:r>
    </w:p>
    <w:p w:rsidR="00AC10EB" w:rsidRPr="00EE095D" w:rsidRDefault="00AC10EB" w:rsidP="00B4679A">
      <w:pPr>
        <w:spacing w:after="0" w:line="120" w:lineRule="atLeast"/>
        <w:ind w:firstLine="454"/>
        <w:jc w:val="both"/>
        <w:outlineLvl w:val="0"/>
        <w:rPr>
          <w:rFonts w:ascii="Times New Roman" w:hAnsi="Times New Roman" w:cs="Times New Roman"/>
          <w:iCs/>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b/>
          <w:i/>
          <w:iCs/>
          <w:sz w:val="24"/>
          <w:szCs w:val="24"/>
        </w:rPr>
      </w:pPr>
      <w:r w:rsidRPr="00EE095D">
        <w:rPr>
          <w:iCs/>
          <w:sz w:val="24"/>
          <w:szCs w:val="24"/>
        </w:rPr>
        <w:t>• </w:t>
      </w:r>
      <w:r w:rsidRPr="00EE095D">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AC10EB" w:rsidRPr="00EE095D" w:rsidRDefault="00AC10EB" w:rsidP="00B4679A">
      <w:pPr>
        <w:pStyle w:val="Abstract"/>
        <w:spacing w:line="120" w:lineRule="atLeast"/>
        <w:rPr>
          <w:b/>
          <w:i/>
          <w:iCs/>
          <w:sz w:val="24"/>
          <w:szCs w:val="24"/>
        </w:rPr>
      </w:pPr>
      <w:r w:rsidRPr="00EE095D">
        <w:rPr>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составлять рацион питания на основе физиологических потребностей организма;</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применять основные виды и способы консервирования и заготовки пищевых продуктов в домашних условиях;</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AC10EB" w:rsidRPr="00EE095D" w:rsidRDefault="00AC10EB" w:rsidP="00B4679A">
      <w:pPr>
        <w:pStyle w:val="af8"/>
        <w:spacing w:line="120" w:lineRule="atLeast"/>
        <w:rPr>
          <w:i/>
          <w:sz w:val="24"/>
          <w:szCs w:val="24"/>
        </w:rPr>
      </w:pPr>
      <w:r w:rsidRPr="00EE095D">
        <w:rPr>
          <w:iCs/>
          <w:sz w:val="24"/>
          <w:szCs w:val="24"/>
        </w:rPr>
        <w:lastRenderedPageBreak/>
        <w:t>• </w:t>
      </w:r>
      <w:r w:rsidRPr="00EE095D">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AC10EB" w:rsidRPr="00EE095D" w:rsidRDefault="00AC10EB" w:rsidP="00B4679A">
      <w:pPr>
        <w:pStyle w:val="Abstract"/>
        <w:spacing w:line="120" w:lineRule="atLeast"/>
        <w:rPr>
          <w:b/>
          <w:sz w:val="24"/>
          <w:szCs w:val="24"/>
        </w:rPr>
      </w:pPr>
      <w:r w:rsidRPr="00EE095D">
        <w:rPr>
          <w:b/>
          <w:sz w:val="24"/>
          <w:szCs w:val="24"/>
        </w:rPr>
        <w:t>Создание изделий из текстильных и поделочных материалов</w:t>
      </w:r>
    </w:p>
    <w:p w:rsidR="00AC10EB" w:rsidRPr="00EE095D" w:rsidRDefault="00AC10EB" w:rsidP="00B4679A">
      <w:pPr>
        <w:pStyle w:val="Abstract"/>
        <w:spacing w:line="120" w:lineRule="atLeast"/>
        <w:rPr>
          <w:i/>
          <w:sz w:val="24"/>
          <w:szCs w:val="24"/>
        </w:rPr>
      </w:pPr>
      <w:r w:rsidRPr="00EE095D">
        <w:rPr>
          <w:sz w:val="24"/>
          <w:szCs w:val="24"/>
        </w:rPr>
        <w:t>Выпускник научится:</w:t>
      </w:r>
    </w:p>
    <w:p w:rsidR="00AC10EB" w:rsidRPr="00EE095D" w:rsidRDefault="00AC10EB" w:rsidP="00B4679A">
      <w:pPr>
        <w:pStyle w:val="af8"/>
        <w:spacing w:line="120" w:lineRule="atLeast"/>
        <w:rPr>
          <w:iCs/>
          <w:sz w:val="24"/>
          <w:szCs w:val="24"/>
        </w:rPr>
      </w:pPr>
      <w:r w:rsidRPr="00EE095D">
        <w:rPr>
          <w:iCs/>
          <w:sz w:val="24"/>
          <w:szCs w:val="24"/>
        </w:rPr>
        <w:t>• </w:t>
      </w:r>
      <w:r w:rsidRPr="00EE095D">
        <w:rPr>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AC10EB" w:rsidRPr="00EE095D" w:rsidRDefault="00AC10EB" w:rsidP="00B4679A">
      <w:pPr>
        <w:pStyle w:val="af8"/>
        <w:spacing w:line="120" w:lineRule="atLeast"/>
        <w:rPr>
          <w:iCs/>
          <w:sz w:val="24"/>
          <w:szCs w:val="24"/>
        </w:rPr>
      </w:pPr>
      <w:r w:rsidRPr="00EE095D">
        <w:rPr>
          <w:iCs/>
          <w:sz w:val="24"/>
          <w:szCs w:val="24"/>
        </w:rPr>
        <w:t>• </w:t>
      </w:r>
      <w:r w:rsidRPr="00EE095D">
        <w:rPr>
          <w:sz w:val="24"/>
          <w:szCs w:val="24"/>
        </w:rPr>
        <w:t>выполнять влажно-тепловую обработку швейных изделий.</w:t>
      </w:r>
    </w:p>
    <w:p w:rsidR="00AC10EB" w:rsidRPr="00EE095D" w:rsidRDefault="00AC10EB" w:rsidP="00B4679A">
      <w:pPr>
        <w:pStyle w:val="Abstract"/>
        <w:spacing w:line="120" w:lineRule="atLeast"/>
        <w:rPr>
          <w:i/>
          <w:iCs/>
          <w:sz w:val="24"/>
          <w:szCs w:val="24"/>
        </w:rPr>
      </w:pPr>
      <w:r w:rsidRPr="00EE095D">
        <w:rPr>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выполнять несложные приёмы моделирования швейных изделий, в том числе с использованием традиций народного костюма;</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использовать при моделировании зрительные иллюзии в одежде; определять и исправлять дефекты швейных изделий;</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выполнять художественную отделку швейных изделий;</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изготавливать изделия декоративно-прикладного искусства, региональных народных промыслов;</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определять основные стили в одежде и современные направления моды.</w:t>
      </w:r>
    </w:p>
    <w:p w:rsidR="00AC10EB" w:rsidRPr="00EE095D" w:rsidRDefault="00AC10EB" w:rsidP="00B4679A">
      <w:pPr>
        <w:spacing w:after="0" w:line="120" w:lineRule="atLeast"/>
        <w:ind w:firstLine="454"/>
        <w:jc w:val="both"/>
        <w:outlineLvl w:val="0"/>
        <w:rPr>
          <w:rFonts w:ascii="Times New Roman" w:hAnsi="Times New Roman" w:cs="Times New Roman"/>
          <w:b/>
          <w:i/>
          <w:iCs/>
          <w:sz w:val="24"/>
          <w:szCs w:val="24"/>
        </w:rPr>
      </w:pP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Технологии исследовательской, опытнической и проектной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iCs/>
          <w:sz w:val="24"/>
          <w:szCs w:val="24"/>
        </w:rPr>
      </w:pPr>
      <w:r w:rsidRPr="00EE095D">
        <w:rPr>
          <w:iCs/>
          <w:sz w:val="24"/>
          <w:szCs w:val="24"/>
        </w:rPr>
        <w:t>• планировать и выполнять учебные технологические проекты: выявлять и формулировать проблему; о</w:t>
      </w:r>
      <w:r w:rsidRPr="00EE095D">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AC10EB" w:rsidRPr="00EE095D" w:rsidRDefault="00AC10EB" w:rsidP="00B4679A">
      <w:pPr>
        <w:pStyle w:val="af8"/>
        <w:spacing w:line="120" w:lineRule="atLeast"/>
        <w:rPr>
          <w:iCs/>
          <w:sz w:val="24"/>
          <w:szCs w:val="24"/>
        </w:rPr>
      </w:pPr>
      <w:r w:rsidRPr="00EE095D">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AC10EB" w:rsidRPr="00EE095D" w:rsidRDefault="00AC10EB" w:rsidP="00B4679A">
      <w:pPr>
        <w:spacing w:after="0" w:line="120" w:lineRule="atLeast"/>
        <w:ind w:firstLine="454"/>
        <w:jc w:val="both"/>
        <w:outlineLvl w:val="0"/>
        <w:rPr>
          <w:rFonts w:ascii="Times New Roman" w:hAnsi="Times New Roman" w:cs="Times New Roman"/>
          <w:b/>
          <w:iCs/>
          <w:sz w:val="24"/>
          <w:szCs w:val="24"/>
        </w:rPr>
      </w:pPr>
      <w:r w:rsidRPr="00EE095D">
        <w:rPr>
          <w:rFonts w:ascii="Times New Roman" w:hAnsi="Times New Roman" w:cs="Times New Roman"/>
          <w:b/>
          <w:iCs/>
          <w:sz w:val="24"/>
          <w:szCs w:val="24"/>
        </w:rPr>
        <w:t>Современное производство и профессиональное самоопределение</w:t>
      </w:r>
    </w:p>
    <w:p w:rsidR="00AC10EB" w:rsidRPr="00EE095D" w:rsidRDefault="00AC10EB" w:rsidP="00B4679A">
      <w:pPr>
        <w:spacing w:after="0" w:line="120" w:lineRule="atLeast"/>
        <w:ind w:firstLine="454"/>
        <w:jc w:val="both"/>
        <w:outlineLvl w:val="0"/>
        <w:rPr>
          <w:rFonts w:ascii="Times New Roman" w:hAnsi="Times New Roman" w:cs="Times New Roman"/>
          <w:iCs/>
          <w:sz w:val="24"/>
          <w:szCs w:val="24"/>
        </w:rPr>
      </w:pPr>
      <w:r w:rsidRPr="00EE095D">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EE095D">
        <w:rPr>
          <w:rFonts w:ascii="Times New Roman" w:hAnsi="Times New Roman" w:cs="Times New Roman"/>
          <w:iCs/>
          <w:sz w:val="24"/>
          <w:szCs w:val="24"/>
        </w:rPr>
        <w:t>.</w:t>
      </w:r>
    </w:p>
    <w:p w:rsidR="00AC10EB" w:rsidRPr="00EE095D" w:rsidRDefault="00AC10EB" w:rsidP="00B4679A">
      <w:pPr>
        <w:spacing w:after="0" w:line="120" w:lineRule="atLeast"/>
        <w:ind w:firstLine="454"/>
        <w:jc w:val="both"/>
        <w:outlineLvl w:val="0"/>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spacing w:after="0" w:line="120" w:lineRule="atLeast"/>
        <w:ind w:firstLine="454"/>
        <w:jc w:val="both"/>
        <w:outlineLvl w:val="0"/>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планировать профессиональную карьеру;</w:t>
      </w:r>
    </w:p>
    <w:p w:rsidR="00AC10EB" w:rsidRPr="00EE095D" w:rsidRDefault="00AC10EB" w:rsidP="00B4679A">
      <w:pPr>
        <w:spacing w:after="0" w:line="120" w:lineRule="atLeast"/>
        <w:ind w:firstLine="454"/>
        <w:jc w:val="both"/>
        <w:outlineLvl w:val="0"/>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рационально выбирать пути продолжения образования или трудоустройства;</w:t>
      </w:r>
    </w:p>
    <w:p w:rsidR="00AC10EB" w:rsidRPr="00EE095D" w:rsidRDefault="00AC10EB" w:rsidP="00B4679A">
      <w:pPr>
        <w:spacing w:after="0" w:line="120" w:lineRule="atLeast"/>
        <w:ind w:firstLine="454"/>
        <w:jc w:val="both"/>
        <w:outlineLvl w:val="0"/>
        <w:rPr>
          <w:rFonts w:ascii="Times New Roman" w:hAnsi="Times New Roman" w:cs="Times New Roman"/>
          <w:i/>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ориентироваться в информации по трудоустройству и продолжению образования;</w:t>
      </w:r>
    </w:p>
    <w:p w:rsidR="00AC10EB" w:rsidRPr="00EE095D" w:rsidRDefault="00AC10EB" w:rsidP="00B4679A">
      <w:pPr>
        <w:spacing w:after="0" w:line="120" w:lineRule="atLeast"/>
        <w:ind w:firstLine="454"/>
        <w:jc w:val="both"/>
        <w:outlineLvl w:val="0"/>
        <w:rPr>
          <w:rFonts w:ascii="Times New Roman" w:hAnsi="Times New Roman" w:cs="Times New Roman"/>
          <w:iCs/>
          <w:sz w:val="24"/>
          <w:szCs w:val="24"/>
        </w:rPr>
      </w:pPr>
      <w:r w:rsidRPr="00EE095D">
        <w:rPr>
          <w:rFonts w:ascii="Times New Roman" w:hAnsi="Times New Roman" w:cs="Times New Roman"/>
          <w:iCs/>
          <w:sz w:val="24"/>
          <w:szCs w:val="24"/>
        </w:rPr>
        <w:t>• </w:t>
      </w:r>
      <w:r w:rsidRPr="00EE095D">
        <w:rPr>
          <w:rFonts w:ascii="Times New Roman" w:hAnsi="Times New Roman" w:cs="Times New Roman"/>
          <w:i/>
          <w:iCs/>
          <w:sz w:val="24"/>
          <w:szCs w:val="24"/>
        </w:rPr>
        <w:t>оценивать свои возможности и возможности своей семьи для предпринимательской деятельности.</w:t>
      </w:r>
    </w:p>
    <w:p w:rsidR="00AC10EB" w:rsidRPr="00EE095D" w:rsidRDefault="00AC10EB" w:rsidP="00B4679A">
      <w:pPr>
        <w:pStyle w:val="af7"/>
        <w:shd w:val="clear" w:color="auto" w:fill="CCFFFF"/>
        <w:spacing w:line="120" w:lineRule="atLeast"/>
        <w:jc w:val="center"/>
        <w:outlineLvl w:val="0"/>
        <w:rPr>
          <w:b/>
          <w:sz w:val="24"/>
        </w:rPr>
      </w:pPr>
      <w:r w:rsidRPr="00EE095D">
        <w:rPr>
          <w:b/>
          <w:sz w:val="24"/>
        </w:rPr>
        <w:t>1.2.3.19. Физическая культура</w:t>
      </w:r>
    </w:p>
    <w:p w:rsidR="00AC10EB" w:rsidRPr="00EE095D" w:rsidRDefault="00AC10EB" w:rsidP="00B4679A">
      <w:pPr>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Знания о физической культуре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AC10EB" w:rsidRPr="00EE095D" w:rsidRDefault="00AC10EB" w:rsidP="00B4679A">
      <w:pPr>
        <w:pStyle w:val="af8"/>
        <w:spacing w:line="120" w:lineRule="atLeast"/>
        <w:rPr>
          <w:sz w:val="24"/>
          <w:szCs w:val="24"/>
        </w:rPr>
      </w:pPr>
      <w:r w:rsidRPr="00EE095D">
        <w:rPr>
          <w:iCs/>
          <w:sz w:val="24"/>
          <w:szCs w:val="24"/>
        </w:rPr>
        <w:lastRenderedPageBreak/>
        <w:t>• </w:t>
      </w:r>
      <w:r w:rsidRPr="00EE095D">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C10EB" w:rsidRPr="00EE095D" w:rsidRDefault="00AC10EB" w:rsidP="00B4679A">
      <w:pPr>
        <w:pStyle w:val="af8"/>
        <w:spacing w:line="120" w:lineRule="atLeast"/>
        <w:rPr>
          <w:sz w:val="24"/>
          <w:szCs w:val="24"/>
        </w:rPr>
      </w:pPr>
      <w:r w:rsidRPr="00EE095D">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iCs/>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iCs/>
          <w:sz w:val="24"/>
          <w:szCs w:val="24"/>
        </w:rPr>
        <w:t>характеризовать</w:t>
      </w:r>
      <w:r w:rsidRPr="00EE095D">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AC10EB" w:rsidRPr="00EE095D" w:rsidRDefault="00AC10EB" w:rsidP="00B4679A">
      <w:pPr>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Способы двигательной (физкультурной) деятельности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Выпускник научится: </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iCs/>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проводить восстановительные мероприятия с использованием банных процедур и сеансов оздоровительного массажа.</w:t>
      </w:r>
    </w:p>
    <w:p w:rsidR="00AC10EB" w:rsidRPr="00EE095D" w:rsidRDefault="00AC10EB" w:rsidP="00B4679A">
      <w:pPr>
        <w:spacing w:after="0" w:line="120" w:lineRule="atLeast"/>
        <w:ind w:firstLine="454"/>
        <w:jc w:val="both"/>
        <w:outlineLvl w:val="0"/>
        <w:rPr>
          <w:rFonts w:ascii="Times New Roman" w:hAnsi="Times New Roman" w:cs="Times New Roman"/>
          <w:b/>
          <w:bCs/>
          <w:sz w:val="24"/>
          <w:szCs w:val="24"/>
        </w:rPr>
      </w:pPr>
      <w:r w:rsidRPr="00EE095D">
        <w:rPr>
          <w:rFonts w:ascii="Times New Roman" w:hAnsi="Times New Roman" w:cs="Times New Roman"/>
          <w:b/>
          <w:bCs/>
          <w:sz w:val="24"/>
          <w:szCs w:val="24"/>
        </w:rPr>
        <w:t>Физическое совершенствование</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Выпускник научится: </w:t>
      </w:r>
    </w:p>
    <w:p w:rsidR="00AC10EB" w:rsidRPr="00EE095D" w:rsidRDefault="00AC10EB" w:rsidP="00B4679A">
      <w:pPr>
        <w:pStyle w:val="af8"/>
        <w:spacing w:line="120" w:lineRule="atLeast"/>
        <w:rPr>
          <w:sz w:val="24"/>
          <w:szCs w:val="24"/>
        </w:rPr>
      </w:pPr>
      <w:r w:rsidRPr="00EE095D">
        <w:rPr>
          <w:iCs/>
          <w:sz w:val="24"/>
          <w:szCs w:val="24"/>
        </w:rPr>
        <w:lastRenderedPageBreak/>
        <w:t>• </w:t>
      </w:r>
      <w:r w:rsidRPr="00EE095D">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акробатические комбинации из числа хорошо освоенных упражнений;</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гимнастические комбинации на спортивных снарядах из числа хорошо освоенных упражнений;</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легкоатлетические упражнения в беге и прыжках (в высоту и длину);</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EE095D">
        <w:rPr>
          <w:iCs/>
          <w:sz w:val="24"/>
          <w:szCs w:val="24"/>
        </w:rPr>
        <w:t>(для снежных регионов России)</w:t>
      </w:r>
      <w:r w:rsidRPr="00EE095D">
        <w:rPr>
          <w:sz w:val="24"/>
          <w:szCs w:val="24"/>
        </w:rPr>
        <w:t>;</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спуски и торможения на лыжах с пологого склона одним из разученных способов;</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выполнять тестовые упражнения на оценку уровня индивидуального развития основных физических качеств.</w:t>
      </w:r>
    </w:p>
    <w:p w:rsidR="00AC10EB" w:rsidRPr="00EE095D" w:rsidRDefault="00AC10E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iCs/>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преодолевать естественные и искусственные препятствия с помощью разнообразных способов лазания, прыжков и бега;</w:t>
      </w:r>
    </w:p>
    <w:p w:rsidR="00AC10EB" w:rsidRPr="00EE095D" w:rsidRDefault="00AC10EB" w:rsidP="00B4679A">
      <w:pPr>
        <w:pStyle w:val="af8"/>
        <w:spacing w:line="120" w:lineRule="atLeast"/>
        <w:rPr>
          <w:i/>
          <w:iCs/>
          <w:sz w:val="24"/>
          <w:szCs w:val="24"/>
        </w:rPr>
      </w:pPr>
      <w:r w:rsidRPr="00EE095D">
        <w:rPr>
          <w:iCs/>
          <w:sz w:val="24"/>
          <w:szCs w:val="24"/>
        </w:rPr>
        <w:t>• </w:t>
      </w:r>
      <w:r w:rsidRPr="00EE095D">
        <w:rPr>
          <w:i/>
          <w:sz w:val="24"/>
          <w:szCs w:val="24"/>
        </w:rPr>
        <w:t>осуществлять судейство по одному из осваиваемых видов спорта;</w:t>
      </w:r>
    </w:p>
    <w:p w:rsidR="00AC10EB" w:rsidRPr="00EE095D" w:rsidRDefault="00AC10EB" w:rsidP="00B4679A">
      <w:pPr>
        <w:pStyle w:val="af8"/>
        <w:spacing w:line="120" w:lineRule="atLeast"/>
        <w:rPr>
          <w:b/>
          <w:i/>
          <w:sz w:val="24"/>
          <w:szCs w:val="24"/>
        </w:rPr>
      </w:pPr>
      <w:r w:rsidRPr="00EE095D">
        <w:rPr>
          <w:iCs/>
          <w:sz w:val="24"/>
          <w:szCs w:val="24"/>
        </w:rPr>
        <w:t>• </w:t>
      </w:r>
      <w:r w:rsidRPr="00EE095D">
        <w:rPr>
          <w:i/>
          <w:iCs/>
          <w:sz w:val="24"/>
          <w:szCs w:val="24"/>
        </w:rPr>
        <w:t>выполнять тестовые нормативы по физической подготовке.</w:t>
      </w:r>
    </w:p>
    <w:p w:rsidR="00AC10EB" w:rsidRPr="00EE095D" w:rsidRDefault="00AC10EB" w:rsidP="005E5B0B">
      <w:pPr>
        <w:pStyle w:val="af7"/>
        <w:shd w:val="clear" w:color="auto" w:fill="CCFFFF"/>
        <w:spacing w:line="120" w:lineRule="atLeast"/>
        <w:jc w:val="center"/>
        <w:outlineLvl w:val="0"/>
        <w:rPr>
          <w:b/>
          <w:sz w:val="24"/>
        </w:rPr>
      </w:pPr>
      <w:r w:rsidRPr="00EE095D">
        <w:rPr>
          <w:b/>
          <w:sz w:val="24"/>
        </w:rPr>
        <w:t>1.2.3.20. Основы безопасности жизнедеятельности</w:t>
      </w:r>
    </w:p>
    <w:p w:rsidR="00AC10EB" w:rsidRPr="00EE095D" w:rsidRDefault="00AC10EB" w:rsidP="005E5B0B">
      <w:pPr>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Основы безопасности личности, общества и государства</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Основы комплексной безопасности</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AC10EB" w:rsidRPr="00EE095D" w:rsidRDefault="00AC10EB" w:rsidP="00B4679A">
      <w:pPr>
        <w:pStyle w:val="af8"/>
        <w:spacing w:line="120" w:lineRule="atLeast"/>
        <w:rPr>
          <w:i/>
          <w:sz w:val="24"/>
          <w:szCs w:val="24"/>
        </w:rPr>
      </w:pPr>
      <w:r w:rsidRPr="00EE095D">
        <w:rPr>
          <w:iCs/>
          <w:sz w:val="24"/>
          <w:szCs w:val="24"/>
        </w:rPr>
        <w:lastRenderedPageBreak/>
        <w:t>• </w:t>
      </w:r>
      <w:r w:rsidRPr="00EE095D">
        <w:rPr>
          <w:i/>
          <w:sz w:val="24"/>
          <w:szCs w:val="24"/>
        </w:rPr>
        <w:t>прогнозировать возможность возникновения опасных и чрезвычайных ситуаций по их характерным признакам;</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AC10EB" w:rsidRPr="00EE095D" w:rsidRDefault="00AC10EB" w:rsidP="005E5B0B">
      <w:pPr>
        <w:pStyle w:val="af8"/>
        <w:spacing w:line="120" w:lineRule="atLeast"/>
        <w:rPr>
          <w:i/>
          <w:sz w:val="24"/>
          <w:szCs w:val="24"/>
        </w:rPr>
      </w:pPr>
      <w:r w:rsidRPr="00EE095D">
        <w:rPr>
          <w:iCs/>
          <w:sz w:val="24"/>
          <w:szCs w:val="24"/>
        </w:rPr>
        <w:t>• </w:t>
      </w:r>
      <w:r w:rsidRPr="00EE095D">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Защита населения Российской Федерации от чрезвычайных ситуаций</w:t>
      </w:r>
    </w:p>
    <w:p w:rsidR="00AC10EB" w:rsidRPr="00EE095D" w:rsidRDefault="00AC10E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РСЧС</w:t>
      </w:r>
      <w:r w:rsidRPr="00EE095D">
        <w:rPr>
          <w:rStyle w:val="af0"/>
          <w:sz w:val="24"/>
          <w:szCs w:val="24"/>
          <w:vertAlign w:val="superscript"/>
        </w:rPr>
        <w:footnoteReference w:id="8"/>
      </w:r>
      <w:r w:rsidRPr="00EE095D">
        <w:rPr>
          <w:sz w:val="24"/>
          <w:szCs w:val="24"/>
          <w:vertAlign w:val="superscript"/>
        </w:rPr>
        <w:t>:</w:t>
      </w:r>
      <w:r w:rsidRPr="00EE095D">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описывать существующую систему оповещения населения при угрозе возникновения чрезвычайной ситуации;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основные мероприятия, которые проводятся при аварийно-спасательных работах в очагах поражения;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описывать основные мероприятия, которые проводятся при выполнении неотложных работ;</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AC10EB" w:rsidRPr="00EE095D" w:rsidRDefault="00AC10E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lastRenderedPageBreak/>
        <w:t>• </w:t>
      </w:r>
      <w:r w:rsidRPr="00EE095D">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подбирать материал и готовить занятие на тему «Основные задачи ГО по защите населения от последствий чрезвычайных ситуаций мирного и военного времени»;</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AC10EB" w:rsidRPr="00EE095D" w:rsidRDefault="00AC10EB" w:rsidP="005E5B0B">
      <w:pPr>
        <w:pStyle w:val="af8"/>
        <w:spacing w:line="120" w:lineRule="atLeast"/>
        <w:rPr>
          <w:i/>
          <w:sz w:val="24"/>
          <w:szCs w:val="24"/>
        </w:rPr>
      </w:pPr>
      <w:r w:rsidRPr="00EE095D">
        <w:rPr>
          <w:iCs/>
          <w:sz w:val="24"/>
          <w:szCs w:val="24"/>
        </w:rPr>
        <w:t>• </w:t>
      </w:r>
      <w:r w:rsidRPr="00EE095D">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AC10EB" w:rsidRPr="00EE095D" w:rsidRDefault="00AC10E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Основы противодействия терроризму и экстремизму в Российской Федерации</w:t>
      </w:r>
    </w:p>
    <w:p w:rsidR="00AC10EB" w:rsidRPr="00EE095D" w:rsidRDefault="00AC10EB" w:rsidP="00B4679A">
      <w:pPr>
        <w:pStyle w:val="af8"/>
        <w:spacing w:line="120" w:lineRule="atLeast"/>
        <w:rPr>
          <w:sz w:val="24"/>
          <w:szCs w:val="24"/>
        </w:rPr>
      </w:pPr>
      <w:r w:rsidRPr="00EE095D">
        <w:rPr>
          <w:sz w:val="24"/>
          <w:szCs w:val="24"/>
        </w:rPr>
        <w:t xml:space="preserve">Выпускник научится: </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негативно относиться к любым видам террористической и экстремистской деятельности;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обосновывать значение культуры безопасности жизнедеятельности в противодействии идеологии терроризма и экстремизма;</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основные меры уголовной ответственности за участие в террористической и экстремистской деятельности;</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моделировать последовательность своих действий при угрозе террористического акта.</w:t>
      </w:r>
    </w:p>
    <w:p w:rsidR="00AC10EB" w:rsidRPr="00EE095D" w:rsidRDefault="00AC10EB" w:rsidP="00B4679A">
      <w:pPr>
        <w:pStyle w:val="af8"/>
        <w:spacing w:line="120" w:lineRule="atLeast"/>
        <w:rPr>
          <w:i/>
          <w:sz w:val="24"/>
          <w:szCs w:val="24"/>
        </w:rPr>
      </w:pPr>
      <w:r w:rsidRPr="00EE095D">
        <w:rPr>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формировать индивидуальные основы правовой психологии для противостояния идеологии насилия;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формировать личные убеждения, способствующие профилактике вовлечения в террористическую деятельность;</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формировать индивидуальные качества, способствующие противодействию экстремизму и терроризму;</w:t>
      </w:r>
    </w:p>
    <w:p w:rsidR="00AC10EB" w:rsidRPr="00EE095D" w:rsidRDefault="00AC10EB" w:rsidP="005E5B0B">
      <w:pPr>
        <w:pStyle w:val="af8"/>
        <w:spacing w:line="120" w:lineRule="atLeast"/>
        <w:rPr>
          <w:i/>
          <w:sz w:val="24"/>
          <w:szCs w:val="24"/>
        </w:rPr>
      </w:pPr>
      <w:r w:rsidRPr="00EE095D">
        <w:rPr>
          <w:iCs/>
          <w:sz w:val="24"/>
          <w:szCs w:val="24"/>
        </w:rPr>
        <w:t>• </w:t>
      </w:r>
      <w:r w:rsidRPr="00EE095D">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AC10EB" w:rsidRPr="00EE095D" w:rsidRDefault="00AC10EB" w:rsidP="005E5B0B">
      <w:pPr>
        <w:pStyle w:val="af8"/>
        <w:spacing w:line="120" w:lineRule="atLeast"/>
        <w:jc w:val="center"/>
        <w:rPr>
          <w:b/>
          <w:sz w:val="24"/>
          <w:szCs w:val="24"/>
        </w:rPr>
      </w:pPr>
      <w:r w:rsidRPr="00EE095D">
        <w:rPr>
          <w:b/>
          <w:sz w:val="24"/>
          <w:szCs w:val="24"/>
        </w:rPr>
        <w:t>Основы медицинских знаний и здорового образа жизни</w:t>
      </w:r>
    </w:p>
    <w:p w:rsidR="00AC10EB" w:rsidRPr="00EE095D" w:rsidRDefault="00AC10EB" w:rsidP="00B4679A">
      <w:pPr>
        <w:pStyle w:val="af8"/>
        <w:spacing w:line="120" w:lineRule="atLeast"/>
        <w:rPr>
          <w:b/>
          <w:sz w:val="24"/>
          <w:szCs w:val="24"/>
        </w:rPr>
      </w:pPr>
      <w:r w:rsidRPr="00EE095D">
        <w:rPr>
          <w:b/>
          <w:sz w:val="24"/>
          <w:szCs w:val="24"/>
        </w:rPr>
        <w:t>Основы здорового образа жизни</w:t>
      </w:r>
    </w:p>
    <w:p w:rsidR="00AC10EB" w:rsidRPr="00EE095D" w:rsidRDefault="00AC10EB" w:rsidP="00B4679A">
      <w:pPr>
        <w:pStyle w:val="af8"/>
        <w:spacing w:line="120" w:lineRule="atLeast"/>
        <w:rPr>
          <w:sz w:val="24"/>
          <w:szCs w:val="24"/>
        </w:rPr>
      </w:pPr>
      <w:r w:rsidRPr="00EE095D">
        <w:rPr>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AC10EB" w:rsidRPr="00EE095D" w:rsidRDefault="00AC10EB" w:rsidP="00B4679A">
      <w:pPr>
        <w:pStyle w:val="af8"/>
        <w:spacing w:line="120" w:lineRule="atLeast"/>
        <w:rPr>
          <w:i/>
          <w:sz w:val="24"/>
          <w:szCs w:val="24"/>
        </w:rPr>
      </w:pPr>
      <w:r w:rsidRPr="00EE095D">
        <w:rPr>
          <w:i/>
          <w:sz w:val="24"/>
          <w:szCs w:val="24"/>
        </w:rPr>
        <w:lastRenderedPageBreak/>
        <w:t>Выпускник получит возможность научиться:</w:t>
      </w:r>
    </w:p>
    <w:p w:rsidR="00AC10EB" w:rsidRPr="00EE095D" w:rsidRDefault="00AC10EB" w:rsidP="005E5B0B">
      <w:pPr>
        <w:pStyle w:val="af8"/>
        <w:spacing w:line="120" w:lineRule="atLeast"/>
        <w:rPr>
          <w:i/>
          <w:sz w:val="24"/>
          <w:szCs w:val="24"/>
        </w:rPr>
      </w:pPr>
      <w:r w:rsidRPr="00EE095D">
        <w:rPr>
          <w:iCs/>
          <w:sz w:val="24"/>
          <w:szCs w:val="24"/>
        </w:rPr>
        <w:t>• </w:t>
      </w:r>
      <w:r w:rsidRPr="00EE095D">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AC10EB" w:rsidRPr="00EE095D" w:rsidRDefault="00AC10EB" w:rsidP="00B4679A">
      <w:pPr>
        <w:pStyle w:val="af8"/>
        <w:spacing w:line="120" w:lineRule="atLeast"/>
        <w:rPr>
          <w:b/>
          <w:sz w:val="24"/>
          <w:szCs w:val="24"/>
        </w:rPr>
      </w:pPr>
      <w:r w:rsidRPr="00EE095D">
        <w:rPr>
          <w:b/>
          <w:sz w:val="24"/>
          <w:szCs w:val="24"/>
        </w:rPr>
        <w:t>Основы медицинских знаний и оказание первой помощи</w:t>
      </w:r>
    </w:p>
    <w:p w:rsidR="00AC10EB" w:rsidRPr="00EE095D" w:rsidRDefault="00AC10EB" w:rsidP="00B4679A">
      <w:pPr>
        <w:pStyle w:val="af8"/>
        <w:spacing w:line="120" w:lineRule="atLeast"/>
        <w:rPr>
          <w:sz w:val="24"/>
          <w:szCs w:val="24"/>
        </w:rPr>
      </w:pPr>
      <w:r w:rsidRPr="00EE095D">
        <w:rPr>
          <w:sz w:val="24"/>
          <w:szCs w:val="24"/>
        </w:rPr>
        <w:t>Выпускник научится: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возможные последствия неотложных состояний в случаях, если не будет своевременно оказана первая помощь;</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AC10EB" w:rsidRPr="00EE095D" w:rsidRDefault="00AC10EB" w:rsidP="00B4679A">
      <w:pPr>
        <w:pStyle w:val="af8"/>
        <w:spacing w:line="120" w:lineRule="atLeast"/>
        <w:rPr>
          <w:sz w:val="24"/>
          <w:szCs w:val="24"/>
        </w:rPr>
      </w:pPr>
      <w:r w:rsidRPr="00EE095D">
        <w:rPr>
          <w:iCs/>
          <w:sz w:val="24"/>
          <w:szCs w:val="24"/>
        </w:rPr>
        <w:t>• </w:t>
      </w:r>
      <w:r w:rsidRPr="00EE095D">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AC10EB" w:rsidRPr="00EE095D" w:rsidRDefault="00AC10EB" w:rsidP="00B4679A">
      <w:pPr>
        <w:pStyle w:val="af8"/>
        <w:spacing w:line="120" w:lineRule="atLeast"/>
        <w:rPr>
          <w:i/>
          <w:sz w:val="24"/>
          <w:szCs w:val="24"/>
        </w:rPr>
      </w:pPr>
      <w:r w:rsidRPr="00EE095D">
        <w:rPr>
          <w:i/>
          <w:sz w:val="24"/>
          <w:szCs w:val="24"/>
        </w:rPr>
        <w:t>Выпускник получит возможность научиться:</w:t>
      </w:r>
    </w:p>
    <w:p w:rsidR="00AC10EB" w:rsidRPr="00EE095D" w:rsidRDefault="00AC10EB" w:rsidP="00B4679A">
      <w:pPr>
        <w:pStyle w:val="af8"/>
        <w:spacing w:line="120" w:lineRule="atLeast"/>
        <w:rPr>
          <w:i/>
          <w:sz w:val="24"/>
          <w:szCs w:val="24"/>
        </w:rPr>
      </w:pPr>
      <w:r w:rsidRPr="00EE095D">
        <w:rPr>
          <w:iCs/>
          <w:sz w:val="24"/>
          <w:szCs w:val="24"/>
        </w:rPr>
        <w:t>• </w:t>
      </w:r>
      <w:r w:rsidRPr="00EE095D">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AC10EB" w:rsidRPr="00EE095D" w:rsidRDefault="00AC10E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E095D">
        <w:rPr>
          <w:rStyle w:val="Zag110"/>
          <w:rFonts w:ascii="Times New Roman" w:eastAsia="@Arial Unicode MS" w:hAnsi="Times New Roman" w:cs="Times New Roman"/>
          <w:sz w:val="24"/>
          <w:szCs w:val="24"/>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r w:rsidRPr="00EE095D">
        <w:rPr>
          <w:rStyle w:val="af0"/>
          <w:rFonts w:ascii="Times New Roman" w:eastAsia="@Arial Unicode MS" w:hAnsi="Times New Roman" w:cs="Times New Roman"/>
          <w:sz w:val="24"/>
          <w:szCs w:val="24"/>
          <w:vertAlign w:val="superscript"/>
        </w:rPr>
        <w:footnoteReference w:id="9"/>
      </w:r>
      <w:r w:rsidRPr="00EE095D">
        <w:rPr>
          <w:rStyle w:val="Zag110"/>
          <w:rFonts w:ascii="Times New Roman" w:eastAsia="@Arial Unicode MS" w:hAnsi="Times New Roman" w:cs="Times New Roman"/>
          <w:sz w:val="24"/>
          <w:szCs w:val="24"/>
        </w:rPr>
        <w:t>.</w:t>
      </w:r>
    </w:p>
    <w:p w:rsidR="008F6D89" w:rsidRPr="00EE095D" w:rsidRDefault="008F6D89" w:rsidP="00B4679A">
      <w:pPr>
        <w:spacing w:after="0" w:line="120" w:lineRule="atLeast"/>
        <w:jc w:val="both"/>
        <w:rPr>
          <w:rFonts w:ascii="Times New Roman" w:hAnsi="Times New Roman" w:cs="Times New Roman"/>
          <w:sz w:val="24"/>
          <w:szCs w:val="24"/>
        </w:rPr>
      </w:pPr>
    </w:p>
    <w:p w:rsidR="008F6D89" w:rsidRPr="00EE095D" w:rsidRDefault="008F6D89" w:rsidP="00B4679A">
      <w:pPr>
        <w:shd w:val="clear" w:color="auto" w:fill="CCFFFF"/>
        <w:spacing w:after="0" w:line="120" w:lineRule="atLeast"/>
        <w:jc w:val="center"/>
        <w:rPr>
          <w:rStyle w:val="Zag110"/>
          <w:rFonts w:ascii="Times New Roman" w:eastAsia="@Arial Unicode MS" w:hAnsi="Times New Roman" w:cs="Times New Roman"/>
          <w:b/>
          <w:sz w:val="24"/>
          <w:szCs w:val="24"/>
        </w:rPr>
      </w:pPr>
      <w:r w:rsidRPr="00EE095D">
        <w:rPr>
          <w:rStyle w:val="Zag110"/>
          <w:rFonts w:ascii="Times New Roman" w:eastAsia="@Arial Unicode MS" w:hAnsi="Times New Roman" w:cs="Times New Roman"/>
          <w:b/>
          <w:sz w:val="24"/>
          <w:szCs w:val="24"/>
        </w:rPr>
        <w:t>1.3. Система оценки достижения планируемых результатов</w:t>
      </w:r>
    </w:p>
    <w:p w:rsidR="008F6D89" w:rsidRPr="00EE095D" w:rsidRDefault="008F6D89" w:rsidP="00B4679A">
      <w:pPr>
        <w:shd w:val="clear" w:color="auto" w:fill="CCFFFF"/>
        <w:spacing w:after="0" w:line="120" w:lineRule="atLeast"/>
        <w:jc w:val="center"/>
        <w:rPr>
          <w:rStyle w:val="Zag110"/>
          <w:rFonts w:ascii="Times New Roman" w:eastAsia="@Arial Unicode MS" w:hAnsi="Times New Roman" w:cs="Times New Roman"/>
          <w:b/>
          <w:sz w:val="24"/>
          <w:szCs w:val="24"/>
        </w:rPr>
      </w:pPr>
      <w:r w:rsidRPr="00EE095D">
        <w:rPr>
          <w:rStyle w:val="Zag110"/>
          <w:rFonts w:ascii="Times New Roman" w:eastAsia="@Arial Unicode MS" w:hAnsi="Times New Roman" w:cs="Times New Roman"/>
          <w:b/>
          <w:sz w:val="24"/>
          <w:szCs w:val="24"/>
        </w:rPr>
        <w:t>освоения ООП ООО</w:t>
      </w:r>
    </w:p>
    <w:p w:rsidR="008F6D89" w:rsidRPr="00EE095D" w:rsidRDefault="008F6D89" w:rsidP="00B4679A">
      <w:pPr>
        <w:spacing w:after="0" w:line="120" w:lineRule="atLeast"/>
        <w:ind w:firstLine="454"/>
        <w:jc w:val="center"/>
        <w:outlineLvl w:val="0"/>
        <w:rPr>
          <w:rFonts w:ascii="Times New Roman" w:hAnsi="Times New Roman" w:cs="Times New Roman"/>
          <w:b/>
          <w:sz w:val="24"/>
          <w:szCs w:val="24"/>
        </w:rPr>
      </w:pPr>
    </w:p>
    <w:p w:rsidR="008F6D89" w:rsidRPr="00EE095D"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1.3.1. Общие положения</w:t>
      </w:r>
    </w:p>
    <w:p w:rsidR="008F6D89" w:rsidRPr="00EE095D" w:rsidRDefault="008F6D89" w:rsidP="00B4679A">
      <w:pPr>
        <w:pStyle w:val="af1"/>
        <w:tabs>
          <w:tab w:val="left" w:pos="709"/>
        </w:tabs>
        <w:spacing w:line="120" w:lineRule="atLeast"/>
        <w:ind w:firstLine="454"/>
        <w:jc w:val="both"/>
        <w:rPr>
          <w:lang w:val="ru-RU"/>
        </w:rPr>
      </w:pPr>
      <w:r w:rsidRPr="00EE095D">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EE095D">
        <w:rPr>
          <w:iCs/>
          <w:lang w:val="ru-RU"/>
        </w:rPr>
        <w:t>обеспечение качества образования</w:t>
      </w:r>
      <w:r w:rsidRPr="00EE095D">
        <w:rPr>
          <w:i/>
          <w:iCs/>
          <w:lang w:val="ru-RU"/>
        </w:rPr>
        <w:t xml:space="preserve">, </w:t>
      </w:r>
      <w:r w:rsidRPr="00EE095D">
        <w:rPr>
          <w:iCs/>
          <w:lang w:val="ru-RU"/>
        </w:rPr>
        <w:t>что</w:t>
      </w:r>
      <w:r w:rsidRPr="00EE095D">
        <w:rPr>
          <w:lang w:val="ru-RU"/>
        </w:rPr>
        <w:t>предполагает вовлечённость в оценочную деятельность как педагогов, так и обучающихся.</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095D">
        <w:rPr>
          <w:rFonts w:ascii="Times New Roman" w:hAnsi="Times New Roman" w:cs="Times New Roman"/>
          <w:b/>
          <w:sz w:val="24"/>
          <w:szCs w:val="24"/>
        </w:rPr>
        <w:t>функциями</w:t>
      </w:r>
      <w:r w:rsidRPr="00EE095D">
        <w:rPr>
          <w:rFonts w:ascii="Times New Roman" w:hAnsi="Times New Roman" w:cs="Times New Roman"/>
          <w:sz w:val="24"/>
          <w:szCs w:val="24"/>
        </w:rPr>
        <w:t xml:space="preserve"> являются </w:t>
      </w:r>
      <w:r w:rsidRPr="00EE095D">
        <w:rPr>
          <w:rFonts w:ascii="Times New Roman" w:hAnsi="Times New Roman" w:cs="Times New Roman"/>
          <w:b/>
          <w:i/>
          <w:sz w:val="24"/>
          <w:szCs w:val="24"/>
        </w:rPr>
        <w:t>ориентация образовательного процесса</w:t>
      </w:r>
      <w:r w:rsidRPr="00EE095D">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EE095D">
        <w:rPr>
          <w:rFonts w:ascii="Times New Roman" w:hAnsi="Times New Roman" w:cs="Times New Roman"/>
          <w:b/>
          <w:i/>
          <w:sz w:val="24"/>
          <w:szCs w:val="24"/>
        </w:rPr>
        <w:t>обратной связи</w:t>
      </w:r>
      <w:r w:rsidRPr="00EE095D">
        <w:rPr>
          <w:rFonts w:ascii="Times New Roman" w:hAnsi="Times New Roman" w:cs="Times New Roman"/>
          <w:sz w:val="24"/>
          <w:szCs w:val="24"/>
        </w:rPr>
        <w:t xml:space="preserve">, позволяющей осуществлять </w:t>
      </w:r>
      <w:r w:rsidRPr="00EE095D">
        <w:rPr>
          <w:rFonts w:ascii="Times New Roman" w:hAnsi="Times New Roman" w:cs="Times New Roman"/>
          <w:b/>
          <w:i/>
          <w:sz w:val="24"/>
          <w:szCs w:val="24"/>
        </w:rPr>
        <w:t>управление образовательным процессом.</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 соответствии с ФГОС ООО основным</w:t>
      </w:r>
      <w:r w:rsidRPr="00EE095D">
        <w:rPr>
          <w:rFonts w:ascii="Times New Roman" w:hAnsi="Times New Roman" w:cs="Times New Roman"/>
          <w:b/>
          <w:sz w:val="24"/>
          <w:szCs w:val="24"/>
        </w:rPr>
        <w:t xml:space="preserve"> объектом </w:t>
      </w:r>
      <w:r w:rsidRPr="00EE095D">
        <w:rPr>
          <w:rFonts w:ascii="Times New Roman" w:hAnsi="Times New Roman" w:cs="Times New Roman"/>
          <w:sz w:val="24"/>
          <w:szCs w:val="24"/>
        </w:rPr>
        <w:t>системы оценки результатов образования, её содержательной и критериальной базойвыступают</w:t>
      </w:r>
      <w:r w:rsidRPr="00EE095D">
        <w:rPr>
          <w:rFonts w:ascii="Times New Roman" w:hAnsi="Times New Roman" w:cs="Times New Roman"/>
          <w:b/>
          <w:sz w:val="24"/>
          <w:szCs w:val="24"/>
        </w:rPr>
        <w:t xml:space="preserve"> требования Стандарта, </w:t>
      </w:r>
      <w:r w:rsidRPr="00EE095D">
        <w:rPr>
          <w:rFonts w:ascii="Times New Roman" w:hAnsi="Times New Roman" w:cs="Times New Roman"/>
          <w:sz w:val="24"/>
          <w:szCs w:val="24"/>
        </w:rPr>
        <w:lastRenderedPageBreak/>
        <w:t>которые конкретизируются в</w:t>
      </w:r>
      <w:r w:rsidRPr="00EE095D">
        <w:rPr>
          <w:rFonts w:ascii="Times New Roman" w:hAnsi="Times New Roman" w:cs="Times New Roman"/>
          <w:b/>
          <w:sz w:val="24"/>
          <w:szCs w:val="24"/>
        </w:rPr>
        <w:t xml:space="preserve"> планируемых результатах</w:t>
      </w:r>
      <w:r w:rsidRPr="00EE095D">
        <w:rPr>
          <w:rFonts w:ascii="Times New Roman" w:hAnsi="Times New Roman" w:cs="Times New Roman"/>
          <w:sz w:val="24"/>
          <w:szCs w:val="24"/>
        </w:rPr>
        <w:t xml:space="preserve"> освоения обучающимися основной образовательной программыосновного общего образования.</w:t>
      </w:r>
    </w:p>
    <w:p w:rsidR="008F6D89" w:rsidRPr="00EE095D" w:rsidRDefault="008F6D89" w:rsidP="00B4679A">
      <w:pPr>
        <w:pStyle w:val="dash041e0431044b0447043d044b0439"/>
        <w:spacing w:line="120" w:lineRule="atLeast"/>
        <w:ind w:firstLine="454"/>
        <w:jc w:val="both"/>
      </w:pPr>
      <w:r w:rsidRPr="00EE095D">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8F6D89" w:rsidRPr="00EE095D" w:rsidRDefault="008F6D89" w:rsidP="00B4679A">
      <w:pPr>
        <w:pStyle w:val="dash041e0431044b0447043d044b0439"/>
        <w:spacing w:line="120" w:lineRule="atLeast"/>
        <w:ind w:firstLine="454"/>
        <w:jc w:val="both"/>
        <w:rPr>
          <w:rStyle w:val="dash041e0431044b0447043d044b0439char1"/>
        </w:rPr>
      </w:pPr>
      <w:r w:rsidRPr="00EE095D">
        <w:rPr>
          <w:rStyle w:val="dash041e0431044b0447043d044b0439char1"/>
          <w:b/>
          <w:i/>
        </w:rPr>
        <w:t xml:space="preserve">Результаты промежуточной аттестации, </w:t>
      </w:r>
      <w:r w:rsidRPr="00EE095D">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EE095D">
        <w:rPr>
          <w:rStyle w:val="dash041e0431044b0447043d044b0439char1"/>
          <w:b/>
          <w:i/>
        </w:rPr>
        <w:t xml:space="preserve">отражают динамику </w:t>
      </w:r>
      <w:r w:rsidRPr="00EE095D">
        <w:rPr>
          <w:rStyle w:val="dash041e0431044b0447043d044b0439char1"/>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EE095D">
        <w:rPr>
          <w:rStyle w:val="dash041e0431044b0447043d044b0439char1"/>
          <w:b/>
          <w:i/>
        </w:rPr>
        <w:t>внутренней оценкой.</w:t>
      </w:r>
    </w:p>
    <w:p w:rsidR="008F6D89" w:rsidRPr="00EE095D" w:rsidRDefault="008F6D89" w:rsidP="00B4679A">
      <w:pPr>
        <w:pStyle w:val="dash041e0431044b0447043d044b0439"/>
        <w:spacing w:line="120" w:lineRule="atLeast"/>
        <w:ind w:firstLine="454"/>
        <w:jc w:val="both"/>
      </w:pPr>
      <w:r w:rsidRPr="00EE095D">
        <w:rPr>
          <w:rStyle w:val="dash041e0431044b0447043d044b0439char1"/>
          <w:b/>
          <w:i/>
        </w:rPr>
        <w:t>Результаты итоговой аттестации выпускников (в том числе государственной)</w:t>
      </w:r>
      <w:r w:rsidRPr="00EE095D">
        <w:rPr>
          <w:rStyle w:val="dash041e0431044b0447043d044b0439char1"/>
        </w:rPr>
        <w:t xml:space="preserve"> характеризуют уровень достижения предметных и метапредметных</w:t>
      </w:r>
      <w:r w:rsidRPr="00EE095D">
        <w:rPr>
          <w:rStyle w:val="af0"/>
          <w:vertAlign w:val="superscript"/>
        </w:rPr>
        <w:footnoteReference w:id="10"/>
      </w:r>
      <w:r w:rsidRPr="00EE095D">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EE095D">
        <w:rPr>
          <w:rStyle w:val="dash041e0431044b0447043d044b0439char1"/>
          <w:b/>
          <w:i/>
        </w:rPr>
        <w:t>внешней оценкой</w:t>
      </w:r>
      <w:r w:rsidRPr="00EE095D">
        <w:rPr>
          <w:rStyle w:val="dash041e0431044b0447043d044b0439char1"/>
        </w:rPr>
        <w:t>.</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Основным объектом, содержательной и критериальной базой</w:t>
      </w:r>
      <w:r w:rsidRPr="00EE095D">
        <w:rPr>
          <w:rFonts w:ascii="Times New Roman" w:hAnsi="Times New Roman" w:cs="Times New Roman"/>
          <w:b/>
          <w:sz w:val="24"/>
          <w:szCs w:val="24"/>
        </w:rPr>
        <w:t xml:space="preserve"> итоговой оценки</w:t>
      </w:r>
      <w:r w:rsidRPr="00EE095D">
        <w:rPr>
          <w:rFonts w:ascii="Times New Roman" w:hAnsi="Times New Roman" w:cs="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8F6D89" w:rsidRPr="00EE095D" w:rsidRDefault="008F6D89" w:rsidP="00B4679A">
      <w:pPr>
        <w:spacing w:after="0" w:line="120" w:lineRule="atLeast"/>
        <w:ind w:firstLine="454"/>
        <w:jc w:val="both"/>
        <w:rPr>
          <w:rFonts w:ascii="Times New Roman" w:hAnsi="Times New Roman" w:cs="Times New Roman"/>
          <w:sz w:val="24"/>
          <w:szCs w:val="24"/>
          <w:shd w:val="clear" w:color="auto" w:fill="FFFF99"/>
        </w:rPr>
      </w:pPr>
      <w:r w:rsidRPr="00EE095D">
        <w:rPr>
          <w:rFonts w:ascii="Times New Roman" w:hAnsi="Times New Roman" w:cs="Times New Roman"/>
          <w:sz w:val="24"/>
          <w:szCs w:val="24"/>
        </w:rPr>
        <w:t>В соответствии с требованиями Стандарта предоставление и использование</w:t>
      </w:r>
      <w:r w:rsidRPr="00EE095D">
        <w:rPr>
          <w:rFonts w:ascii="Times New Roman" w:hAnsi="Times New Roman" w:cs="Times New Roman"/>
          <w:b/>
          <w:i/>
          <w:sz w:val="24"/>
          <w:szCs w:val="24"/>
        </w:rPr>
        <w:t>персонифицированной информации</w:t>
      </w:r>
      <w:r w:rsidRPr="00EE095D">
        <w:rPr>
          <w:rFonts w:ascii="Times New Roman" w:hAnsi="Times New Roman" w:cs="Times New Roman"/>
          <w:sz w:val="24"/>
          <w:szCs w:val="24"/>
        </w:rPr>
        <w:t xml:space="preserve">возможно только в рамках процедур итоговой оценки обучающихся. Во всех иных процедурах допустимо предоставление и использованиеисключительно </w:t>
      </w:r>
      <w:r w:rsidRPr="00EE095D">
        <w:rPr>
          <w:rFonts w:ascii="Times New Roman" w:hAnsi="Times New Roman" w:cs="Times New Roman"/>
          <w:b/>
          <w:i/>
          <w:sz w:val="24"/>
          <w:szCs w:val="24"/>
        </w:rPr>
        <w:t>неперсонифицированной (анонимной) информации</w:t>
      </w:r>
      <w:r w:rsidRPr="00EE095D">
        <w:rPr>
          <w:rFonts w:ascii="Times New Roman" w:hAnsi="Times New Roman" w:cs="Times New Roman"/>
          <w:sz w:val="24"/>
          <w:szCs w:val="24"/>
        </w:rPr>
        <w:t xml:space="preserve"> о достигаемых обучающимися образовательных результатах.</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Интерпретация результатов оценки ведётся на основе</w:t>
      </w:r>
      <w:r w:rsidRPr="00EE095D">
        <w:rPr>
          <w:rFonts w:ascii="Times New Roman" w:hAnsi="Times New Roman" w:cs="Times New Roman"/>
          <w:b/>
          <w:i/>
          <w:sz w:val="24"/>
          <w:szCs w:val="24"/>
        </w:rPr>
        <w:t xml:space="preserve"> контекстной информации</w:t>
      </w:r>
      <w:r w:rsidRPr="00EE095D">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программыосновного общего образования предполагает </w:t>
      </w:r>
      <w:r w:rsidRPr="00EE095D">
        <w:rPr>
          <w:rFonts w:ascii="Times New Roman" w:hAnsi="Times New Roman" w:cs="Times New Roman"/>
          <w:b/>
          <w:i/>
          <w:sz w:val="24"/>
          <w:szCs w:val="24"/>
        </w:rPr>
        <w:t>комплексный подход к оценке результатов</w:t>
      </w:r>
      <w:r w:rsidRPr="00EE095D">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EE095D">
        <w:rPr>
          <w:rFonts w:ascii="Times New Roman" w:hAnsi="Times New Roman" w:cs="Times New Roman"/>
          <w:b/>
          <w:i/>
          <w:sz w:val="24"/>
          <w:szCs w:val="24"/>
        </w:rPr>
        <w:t xml:space="preserve">личностных, метапредметных </w:t>
      </w:r>
      <w:r w:rsidRPr="00EE095D">
        <w:rPr>
          <w:rFonts w:ascii="Times New Roman" w:hAnsi="Times New Roman" w:cs="Times New Roman"/>
          <w:sz w:val="24"/>
          <w:szCs w:val="24"/>
        </w:rPr>
        <w:t>и</w:t>
      </w:r>
      <w:r w:rsidRPr="00EE095D">
        <w:rPr>
          <w:rFonts w:ascii="Times New Roman" w:hAnsi="Times New Roman" w:cs="Times New Roman"/>
          <w:b/>
          <w:i/>
          <w:sz w:val="24"/>
          <w:szCs w:val="24"/>
        </w:rPr>
        <w:t xml:space="preserve"> предметных</w:t>
      </w:r>
      <w:r w:rsidRPr="00EE095D">
        <w:rPr>
          <w:rFonts w:ascii="Times New Roman" w:hAnsi="Times New Roman" w:cs="Times New Roman"/>
          <w:sz w:val="24"/>
          <w:szCs w:val="24"/>
        </w:rPr>
        <w:t>.</w:t>
      </w:r>
    </w:p>
    <w:p w:rsidR="008F6D89" w:rsidRPr="00EE095D" w:rsidRDefault="008F6D89" w:rsidP="00B4679A">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xml:space="preserve">Система оценки предусматривает </w:t>
      </w:r>
      <w:r w:rsidRPr="00EE095D">
        <w:rPr>
          <w:rFonts w:ascii="Times New Roman" w:hAnsi="Times New Roman" w:cs="Times New Roman"/>
          <w:b/>
          <w:bCs/>
          <w:i/>
          <w:sz w:val="24"/>
          <w:szCs w:val="24"/>
        </w:rPr>
        <w:t>уровневый подход</w:t>
      </w:r>
      <w:r w:rsidRPr="00EE095D">
        <w:rPr>
          <w:rFonts w:ascii="Times New Roman" w:hAnsi="Times New Roman" w:cs="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8F6D89" w:rsidRPr="00EE095D" w:rsidRDefault="008F6D89" w:rsidP="00B4679A">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bCs/>
          <w:sz w:val="24"/>
          <w:szCs w:val="24"/>
        </w:rPr>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8F6D89" w:rsidRPr="00EE095D" w:rsidRDefault="008F6D89" w:rsidP="00B4679A">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1.3.2. Сочетание внутренней и внешней оценки </w:t>
      </w:r>
    </w:p>
    <w:p w:rsidR="008F6D89" w:rsidRPr="00EE095D" w:rsidRDefault="008F6D89" w:rsidP="00B4679A">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как механизма обеспечения качества образования</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Система оценки достижения планируемых результатов включает в себя две согласованные между собой системы оценок:</w:t>
      </w:r>
    </w:p>
    <w:p w:rsidR="008F6D89" w:rsidRPr="00EE095D" w:rsidRDefault="008F6D89" w:rsidP="00CA5B88">
      <w:pPr>
        <w:numPr>
          <w:ilvl w:val="0"/>
          <w:numId w:val="20"/>
        </w:numPr>
        <w:tabs>
          <w:tab w:val="left" w:pos="1080"/>
        </w:tabs>
        <w:spacing w:after="0" w:line="120" w:lineRule="atLeast"/>
        <w:ind w:left="0" w:firstLine="720"/>
        <w:jc w:val="both"/>
        <w:rPr>
          <w:rFonts w:ascii="Times New Roman" w:hAnsi="Times New Roman" w:cs="Times New Roman"/>
          <w:b/>
          <w:i/>
          <w:sz w:val="24"/>
          <w:szCs w:val="24"/>
        </w:rPr>
      </w:pPr>
      <w:r w:rsidRPr="00EE095D">
        <w:rPr>
          <w:rFonts w:ascii="Times New Roman" w:hAnsi="Times New Roman" w:cs="Times New Roman"/>
          <w:b/>
          <w:i/>
          <w:sz w:val="24"/>
          <w:szCs w:val="24"/>
        </w:rPr>
        <w:t>внешнюю оценку</w:t>
      </w:r>
      <w:r w:rsidRPr="00EE095D">
        <w:rPr>
          <w:rFonts w:ascii="Times New Roman" w:hAnsi="Times New Roman" w:cs="Times New Roman"/>
          <w:sz w:val="24"/>
          <w:szCs w:val="24"/>
        </w:rPr>
        <w:t xml:space="preserve"> (оценка, осуществляемая внешними по отношению к школе  службами);</w:t>
      </w:r>
    </w:p>
    <w:p w:rsidR="008F6D89" w:rsidRPr="00EE095D" w:rsidRDefault="008F6D89" w:rsidP="00CA5B88">
      <w:pPr>
        <w:numPr>
          <w:ilvl w:val="0"/>
          <w:numId w:val="20"/>
        </w:numPr>
        <w:tabs>
          <w:tab w:val="left" w:pos="1080"/>
        </w:tabs>
        <w:spacing w:after="0" w:line="120" w:lineRule="atLeast"/>
        <w:ind w:left="0" w:firstLine="720"/>
        <w:jc w:val="both"/>
        <w:rPr>
          <w:rFonts w:ascii="Times New Roman" w:hAnsi="Times New Roman" w:cs="Times New Roman"/>
          <w:b/>
          <w:i/>
          <w:sz w:val="24"/>
          <w:szCs w:val="24"/>
        </w:rPr>
      </w:pPr>
      <w:r w:rsidRPr="00EE095D">
        <w:rPr>
          <w:rFonts w:ascii="Times New Roman" w:hAnsi="Times New Roman" w:cs="Times New Roman"/>
          <w:b/>
          <w:i/>
          <w:sz w:val="24"/>
          <w:szCs w:val="24"/>
        </w:rPr>
        <w:lastRenderedPageBreak/>
        <w:t xml:space="preserve">внутреннюю оценку </w:t>
      </w:r>
      <w:r w:rsidRPr="00EE095D">
        <w:rPr>
          <w:rFonts w:ascii="Times New Roman" w:hAnsi="Times New Roman" w:cs="Times New Roman"/>
          <w:sz w:val="24"/>
          <w:szCs w:val="24"/>
        </w:rPr>
        <w:t>(оценка, осуществляемая самой школой – обучающимися, педагогами, администрацией).</w:t>
      </w:r>
    </w:p>
    <w:p w:rsidR="008F6D89" w:rsidRPr="00EE095D" w:rsidRDefault="008F6D89" w:rsidP="00B4679A">
      <w:pPr>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 xml:space="preserve">      Внешняя  оценка планируемых результатов </w:t>
      </w:r>
    </w:p>
    <w:p w:rsidR="008F6D89" w:rsidRPr="00EE095D" w:rsidRDefault="008F6D89" w:rsidP="00B4679A">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Внешняя оценка образовательных  результатов может  проводиться:</w:t>
      </w:r>
    </w:p>
    <w:p w:rsidR="008F6D89" w:rsidRPr="00EE095D" w:rsidRDefault="008F6D89" w:rsidP="00B4679A">
      <w:pPr>
        <w:spacing w:after="0" w:line="120" w:lineRule="atLeast"/>
        <w:jc w:val="both"/>
        <w:rPr>
          <w:rFonts w:ascii="Times New Roman" w:hAnsi="Times New Roman" w:cs="Times New Roman"/>
          <w:bCs/>
          <w:sz w:val="24"/>
          <w:szCs w:val="24"/>
        </w:rPr>
      </w:pPr>
      <w:r w:rsidRPr="00EE095D">
        <w:rPr>
          <w:rFonts w:ascii="Times New Roman" w:hAnsi="Times New Roman" w:cs="Times New Roman"/>
          <w:sz w:val="24"/>
          <w:szCs w:val="24"/>
        </w:rPr>
        <w:tab/>
        <w:t xml:space="preserve">1.  На </w:t>
      </w:r>
      <w:r w:rsidRPr="00EE095D">
        <w:rPr>
          <w:rFonts w:ascii="Times New Roman" w:hAnsi="Times New Roman" w:cs="Times New Roman"/>
          <w:b/>
          <w:i/>
          <w:sz w:val="24"/>
          <w:szCs w:val="24"/>
        </w:rPr>
        <w:t>старте (в начале 5-го класса</w:t>
      </w:r>
      <w:r w:rsidRPr="00EE095D">
        <w:rPr>
          <w:rFonts w:ascii="Times New Roman" w:hAnsi="Times New Roman" w:cs="Times New Roman"/>
          <w:i/>
          <w:sz w:val="24"/>
          <w:szCs w:val="24"/>
        </w:rPr>
        <w:t>)</w:t>
      </w:r>
      <w:r w:rsidRPr="00EE095D">
        <w:rPr>
          <w:rFonts w:ascii="Times New Roman" w:hAnsi="Times New Roman" w:cs="Times New Roman"/>
          <w:sz w:val="24"/>
          <w:szCs w:val="24"/>
        </w:rPr>
        <w:t xml:space="preserve"> в рамках регионального мониторинга качества  образования. </w:t>
      </w:r>
      <w:r w:rsidRPr="00EE095D">
        <w:rPr>
          <w:rFonts w:ascii="Times New Roman" w:hAnsi="Times New Roman" w:cs="Times New Roman"/>
          <w:bCs/>
          <w:sz w:val="24"/>
          <w:szCs w:val="24"/>
        </w:rPr>
        <w:t>Основная цель диагностики – определить готовность пятиклассников обучаться на следующей ступени школьного образования.</w:t>
      </w:r>
    </w:p>
    <w:p w:rsidR="008F6D89" w:rsidRPr="00EE095D" w:rsidRDefault="008F6D89" w:rsidP="00B4679A">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      2. В </w:t>
      </w:r>
      <w:r w:rsidRPr="00EE095D">
        <w:rPr>
          <w:rFonts w:ascii="Times New Roman" w:hAnsi="Times New Roman" w:cs="Times New Roman"/>
          <w:b/>
          <w:i/>
          <w:sz w:val="24"/>
          <w:szCs w:val="24"/>
        </w:rPr>
        <w:t>ходе аккредитации образовательного учреждения</w:t>
      </w:r>
      <w:r w:rsidRPr="00EE095D">
        <w:rPr>
          <w:rFonts w:ascii="Times New Roman" w:hAnsi="Times New Roman" w:cs="Times New Roman"/>
          <w:sz w:val="24"/>
          <w:szCs w:val="24"/>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    </w:t>
      </w:r>
      <w:r w:rsidRPr="00EE095D">
        <w:rPr>
          <w:rFonts w:ascii="Times New Roman" w:hAnsi="Times New Roman" w:cs="Times New Roman"/>
          <w:sz w:val="24"/>
          <w:szCs w:val="24"/>
        </w:rPr>
        <w:tab/>
        <w:t>Цель оценочных процедур – определить возможности образовательного учреждения выполнить взятые на себя обязательства в рамках  созданной основной  образовательной  программы основного  общего  образования и дать оценку достижений запланированных образовательных результатов всеми субъектами ООП.</w:t>
      </w:r>
    </w:p>
    <w:p w:rsidR="008F6D89" w:rsidRPr="00EE095D" w:rsidRDefault="008F6D89" w:rsidP="00B4679A">
      <w:pPr>
        <w:spacing w:after="0" w:line="120" w:lineRule="atLeast"/>
        <w:ind w:left="50"/>
        <w:jc w:val="both"/>
        <w:rPr>
          <w:rFonts w:ascii="Times New Roman" w:hAnsi="Times New Roman" w:cs="Times New Roman"/>
          <w:sz w:val="24"/>
          <w:szCs w:val="24"/>
        </w:rPr>
      </w:pPr>
      <w:r w:rsidRPr="00EE095D">
        <w:rPr>
          <w:rFonts w:ascii="Times New Roman" w:hAnsi="Times New Roman" w:cs="Times New Roman"/>
          <w:sz w:val="24"/>
          <w:szCs w:val="24"/>
        </w:rPr>
        <w:tab/>
        <w:t xml:space="preserve">3. В рамках </w:t>
      </w:r>
      <w:r w:rsidRPr="00EE095D">
        <w:rPr>
          <w:rFonts w:ascii="Times New Roman" w:hAnsi="Times New Roman" w:cs="Times New Roman"/>
          <w:b/>
          <w:i/>
          <w:sz w:val="24"/>
          <w:szCs w:val="24"/>
        </w:rPr>
        <w:t>государственной  итоговой аттестации (9 класс).</w:t>
      </w:r>
      <w:r w:rsidRPr="00EE095D">
        <w:rPr>
          <w:rFonts w:ascii="Times New Roman" w:hAnsi="Times New Roman" w:cs="Times New Roman"/>
          <w:sz w:val="24"/>
          <w:szCs w:val="24"/>
        </w:rPr>
        <w:t xml:space="preserve">Предметом государственной итоговой аттестацииосвоения обучающимися основной образовательной программы основного общего образованияявляются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 Итоговая аттестация по результатам освоения основной образовательной программы основного общего образования включает три составляющие: </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результаты промежуточной аттестации обучающихся за последние  три года (7-9 классы), отражающие, прежде всего, динамику индивидуальных образовательных достиженийобучающихся в соответствии с планируемыми результатами освоения основной образовательной программы основного общего образования;</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  итоги внеучебных (школьных и внешкольных) достижений обучающихся за 7-9-й классы, которые оформляются  в специальное  индивидуальное портфолио  учащихся; </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 результаты экзаменационных испытаний (экзамены)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8F6D89" w:rsidRPr="00EE095D" w:rsidRDefault="008F6D89" w:rsidP="00B4679A">
      <w:pPr>
        <w:spacing w:after="0" w:line="120" w:lineRule="atLeast"/>
        <w:ind w:firstLine="403"/>
        <w:jc w:val="both"/>
        <w:rPr>
          <w:rFonts w:ascii="Times New Roman" w:hAnsi="Times New Roman" w:cs="Times New Roman"/>
          <w:b/>
          <w:i/>
          <w:sz w:val="24"/>
          <w:szCs w:val="24"/>
        </w:rPr>
      </w:pPr>
      <w:r w:rsidRPr="00EE095D">
        <w:rPr>
          <w:rFonts w:ascii="Times New Roman" w:hAnsi="Times New Roman" w:cs="Times New Roman"/>
          <w:b/>
          <w:i/>
          <w:sz w:val="24"/>
          <w:szCs w:val="24"/>
        </w:rPr>
        <w:t xml:space="preserve">    Оценка  внеучебных  достижений  выпускников  основной  школы:</w:t>
      </w:r>
    </w:p>
    <w:p w:rsidR="008F6D89" w:rsidRPr="00EE095D" w:rsidRDefault="008F6D89" w:rsidP="00B4679A">
      <w:pPr>
        <w:tabs>
          <w:tab w:val="left" w:pos="0"/>
        </w:tabs>
        <w:spacing w:after="0" w:line="120" w:lineRule="atLeast"/>
        <w:ind w:firstLine="567"/>
        <w:jc w:val="both"/>
        <w:rPr>
          <w:rFonts w:ascii="Times New Roman" w:hAnsi="Times New Roman" w:cs="Times New Roman"/>
          <w:sz w:val="24"/>
          <w:szCs w:val="24"/>
        </w:rPr>
      </w:pPr>
      <w:r w:rsidRPr="00EE095D">
        <w:rPr>
          <w:rFonts w:ascii="Times New Roman" w:hAnsi="Times New Roman" w:cs="Times New Roman"/>
          <w:sz w:val="24"/>
          <w:szCs w:val="24"/>
        </w:rPr>
        <w:tab/>
        <w:t>Внеучебные  достижения  школьников  связаны не только  с освоением предметных областей  учебного  плана  школы, но и с участием  детей в разнообразных видах  образовательной  деятельности. Во внеучебной  деятельности  дети также имеют  свои образовательные  результаты, в которых можно выделить три уровня:</w:t>
      </w:r>
    </w:p>
    <w:p w:rsidR="008F6D89" w:rsidRPr="00EE095D" w:rsidRDefault="008F6D89" w:rsidP="00B4679A">
      <w:pPr>
        <w:spacing w:after="0" w:line="120" w:lineRule="atLeast"/>
        <w:ind w:firstLine="700"/>
        <w:jc w:val="both"/>
        <w:rPr>
          <w:rFonts w:ascii="Times New Roman" w:hAnsi="Times New Roman" w:cs="Times New Roman"/>
          <w:sz w:val="24"/>
          <w:szCs w:val="24"/>
        </w:rPr>
      </w:pPr>
      <w:r w:rsidRPr="00EE095D">
        <w:rPr>
          <w:rFonts w:ascii="Times New Roman" w:hAnsi="Times New Roman" w:cs="Times New Roman"/>
          <w:b/>
          <w:i/>
          <w:sz w:val="24"/>
          <w:szCs w:val="24"/>
        </w:rPr>
        <w:t>Первый уровень результатов</w:t>
      </w:r>
      <w:r w:rsidRPr="00EE095D">
        <w:rPr>
          <w:rFonts w:ascii="Times New Roman" w:hAnsi="Times New Roman" w:cs="Times New Roman"/>
          <w:sz w:val="24"/>
          <w:szCs w:val="24"/>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8F6D89" w:rsidRPr="00EE095D" w:rsidRDefault="008F6D89" w:rsidP="00B4679A">
      <w:pPr>
        <w:spacing w:after="0" w:line="120" w:lineRule="atLeast"/>
        <w:ind w:firstLine="700"/>
        <w:jc w:val="both"/>
        <w:rPr>
          <w:rFonts w:ascii="Times New Roman" w:hAnsi="Times New Roman" w:cs="Times New Roman"/>
          <w:sz w:val="24"/>
          <w:szCs w:val="24"/>
        </w:rPr>
      </w:pPr>
      <w:r w:rsidRPr="00EE095D">
        <w:rPr>
          <w:rFonts w:ascii="Times New Roman" w:hAnsi="Times New Roman" w:cs="Times New Roman"/>
          <w:b/>
          <w:i/>
          <w:sz w:val="24"/>
          <w:szCs w:val="24"/>
        </w:rPr>
        <w:t>Второй уровень результатов</w:t>
      </w:r>
      <w:r w:rsidRPr="00EE095D">
        <w:rPr>
          <w:rFonts w:ascii="Times New Roman" w:hAnsi="Times New Roman" w:cs="Times New Roman"/>
          <w:sz w:val="24"/>
          <w:szCs w:val="24"/>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8F6D89" w:rsidRPr="00EE095D" w:rsidRDefault="008F6D89" w:rsidP="00B4679A">
      <w:pPr>
        <w:spacing w:after="0" w:line="120" w:lineRule="atLeast"/>
        <w:ind w:firstLine="700"/>
        <w:jc w:val="both"/>
        <w:rPr>
          <w:rFonts w:ascii="Times New Roman" w:hAnsi="Times New Roman" w:cs="Times New Roman"/>
          <w:sz w:val="24"/>
          <w:szCs w:val="24"/>
        </w:rPr>
      </w:pPr>
      <w:r w:rsidRPr="00EE095D">
        <w:rPr>
          <w:rFonts w:ascii="Times New Roman" w:hAnsi="Times New Roman" w:cs="Times New Roman"/>
          <w:b/>
          <w:i/>
          <w:sz w:val="24"/>
          <w:szCs w:val="24"/>
        </w:rPr>
        <w:t>Третий уровень результатов</w:t>
      </w:r>
      <w:r w:rsidRPr="00EE095D">
        <w:rPr>
          <w:rFonts w:ascii="Times New Roman" w:hAnsi="Times New Roman" w:cs="Times New Roman"/>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8F6D89" w:rsidRPr="00EE095D" w:rsidRDefault="008F6D89" w:rsidP="00B4679A">
      <w:pPr>
        <w:spacing w:after="0" w:line="120" w:lineRule="atLeast"/>
        <w:ind w:left="700"/>
        <w:jc w:val="both"/>
        <w:rPr>
          <w:rFonts w:ascii="Times New Roman" w:hAnsi="Times New Roman" w:cs="Times New Roman"/>
          <w:sz w:val="24"/>
          <w:szCs w:val="24"/>
        </w:rPr>
      </w:pPr>
      <w:r w:rsidRPr="00EE095D">
        <w:rPr>
          <w:rFonts w:ascii="Times New Roman" w:hAnsi="Times New Roman" w:cs="Times New Roman"/>
          <w:sz w:val="24"/>
          <w:szCs w:val="24"/>
        </w:rPr>
        <w:t>1-й уровень – школьник  знает и понимает общественную жизнь;</w:t>
      </w:r>
    </w:p>
    <w:p w:rsidR="008F6D89" w:rsidRPr="00EE095D" w:rsidRDefault="008F6D89" w:rsidP="00B4679A">
      <w:pPr>
        <w:spacing w:after="0" w:line="120" w:lineRule="atLeast"/>
        <w:ind w:left="700"/>
        <w:jc w:val="both"/>
        <w:rPr>
          <w:rFonts w:ascii="Times New Roman" w:hAnsi="Times New Roman" w:cs="Times New Roman"/>
          <w:sz w:val="24"/>
          <w:szCs w:val="24"/>
        </w:rPr>
      </w:pPr>
      <w:r w:rsidRPr="00EE095D">
        <w:rPr>
          <w:rFonts w:ascii="Times New Roman" w:hAnsi="Times New Roman" w:cs="Times New Roman"/>
          <w:sz w:val="24"/>
          <w:szCs w:val="24"/>
        </w:rPr>
        <w:t>2-й уровень – школьник ценит общественную жизнь;</w:t>
      </w:r>
    </w:p>
    <w:p w:rsidR="008F6D89" w:rsidRPr="00EE095D" w:rsidRDefault="008F6D89" w:rsidP="00B4679A">
      <w:pPr>
        <w:spacing w:after="0" w:line="120" w:lineRule="atLeast"/>
        <w:ind w:left="700"/>
        <w:jc w:val="both"/>
        <w:rPr>
          <w:rFonts w:ascii="Times New Roman" w:hAnsi="Times New Roman" w:cs="Times New Roman"/>
          <w:sz w:val="24"/>
          <w:szCs w:val="24"/>
        </w:rPr>
      </w:pPr>
      <w:r w:rsidRPr="00EE095D">
        <w:rPr>
          <w:rFonts w:ascii="Times New Roman" w:hAnsi="Times New Roman" w:cs="Times New Roman"/>
          <w:sz w:val="24"/>
          <w:szCs w:val="24"/>
        </w:rPr>
        <w:t>3-й уровень – школьник самостоятельно действует в общественной жизни.</w:t>
      </w:r>
    </w:p>
    <w:p w:rsidR="008F6D89" w:rsidRPr="00EE095D" w:rsidRDefault="008F6D89" w:rsidP="00B4679A">
      <w:pPr>
        <w:spacing w:after="0" w:line="120" w:lineRule="atLeast"/>
        <w:ind w:firstLine="700"/>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Достижение всех трех уровней результатов внеучебной деятельности увеличивает вероятность появления </w:t>
      </w:r>
      <w:r w:rsidRPr="00EE095D">
        <w:rPr>
          <w:rFonts w:ascii="Times New Roman" w:hAnsi="Times New Roman" w:cs="Times New Roman"/>
          <w:b/>
          <w:i/>
          <w:sz w:val="24"/>
          <w:szCs w:val="24"/>
        </w:rPr>
        <w:t>образовательных эффектов</w:t>
      </w:r>
      <w:r w:rsidRPr="00EE095D">
        <w:rPr>
          <w:rFonts w:ascii="Times New Roman" w:hAnsi="Times New Roman" w:cs="Times New Roman"/>
          <w:sz w:val="24"/>
          <w:szCs w:val="24"/>
        </w:rPr>
        <w:t xml:space="preserve"> этой деятельности (эффектов воспитания и социализации детей), в частности: </w:t>
      </w:r>
    </w:p>
    <w:p w:rsidR="008F6D89" w:rsidRPr="00EE095D" w:rsidRDefault="008F6D89" w:rsidP="00B4679A">
      <w:pPr>
        <w:spacing w:after="0" w:line="120" w:lineRule="atLeast"/>
        <w:ind w:firstLine="700"/>
        <w:jc w:val="both"/>
        <w:rPr>
          <w:rFonts w:ascii="Times New Roman" w:hAnsi="Times New Roman" w:cs="Times New Roman"/>
          <w:sz w:val="24"/>
          <w:szCs w:val="24"/>
        </w:rPr>
      </w:pPr>
      <w:r w:rsidRPr="00EE095D">
        <w:rPr>
          <w:rFonts w:ascii="Times New Roman" w:hAnsi="Times New Roman" w:cs="Times New Roman"/>
          <w:sz w:val="24"/>
          <w:szCs w:val="24"/>
        </w:rPr>
        <w:t>- формирования коммуникативной, этической, социальной, гражданской компетентности школьников;</w:t>
      </w:r>
    </w:p>
    <w:p w:rsidR="008F6D89" w:rsidRPr="00EE095D" w:rsidRDefault="008F6D89" w:rsidP="00B4679A">
      <w:pPr>
        <w:spacing w:after="0" w:line="120" w:lineRule="atLeast"/>
        <w:ind w:firstLine="700"/>
        <w:jc w:val="both"/>
        <w:rPr>
          <w:rFonts w:ascii="Times New Roman" w:hAnsi="Times New Roman" w:cs="Times New Roman"/>
          <w:sz w:val="24"/>
          <w:szCs w:val="24"/>
        </w:rPr>
      </w:pPr>
      <w:r w:rsidRPr="00EE095D">
        <w:rPr>
          <w:rFonts w:ascii="Times New Roman" w:hAnsi="Times New Roman" w:cs="Times New Roman"/>
          <w:sz w:val="24"/>
          <w:szCs w:val="24"/>
        </w:rPr>
        <w:t>- формирования у детей социокультурной идентичности: страновой (российской), этнической, культурной и др.</w:t>
      </w:r>
    </w:p>
    <w:p w:rsidR="008F6D89" w:rsidRPr="00EE095D" w:rsidRDefault="008F6D89" w:rsidP="00B4679A">
      <w:pPr>
        <w:shd w:val="clear" w:color="auto" w:fill="CCFFFF"/>
        <w:spacing w:after="0" w:line="120" w:lineRule="atLeast"/>
        <w:jc w:val="center"/>
        <w:rPr>
          <w:rFonts w:ascii="Times New Roman" w:hAnsi="Times New Roman" w:cs="Times New Roman"/>
          <w:b/>
          <w:sz w:val="24"/>
          <w:szCs w:val="24"/>
          <w:u w:val="single"/>
        </w:rPr>
      </w:pPr>
      <w:r w:rsidRPr="00EE095D">
        <w:rPr>
          <w:rFonts w:ascii="Times New Roman" w:hAnsi="Times New Roman" w:cs="Times New Roman"/>
          <w:b/>
          <w:sz w:val="24"/>
          <w:szCs w:val="24"/>
          <w:u w:val="single"/>
        </w:rPr>
        <w:t>Внутренняя оценка  достижения планируемых результатов силами образовательного учреждения</w:t>
      </w:r>
    </w:p>
    <w:p w:rsidR="008F6D89" w:rsidRPr="00EE095D" w:rsidRDefault="008F6D89" w:rsidP="00B4679A">
      <w:pPr>
        <w:spacing w:after="0" w:line="120" w:lineRule="atLeast"/>
        <w:ind w:firstLine="709"/>
        <w:jc w:val="both"/>
        <w:rPr>
          <w:rFonts w:ascii="Times New Roman" w:hAnsi="Times New Roman" w:cs="Times New Roman"/>
          <w:b/>
          <w:i/>
          <w:sz w:val="24"/>
          <w:szCs w:val="24"/>
        </w:rPr>
      </w:pPr>
      <w:r w:rsidRPr="00EE095D">
        <w:rPr>
          <w:rFonts w:ascii="Times New Roman" w:hAnsi="Times New Roman" w:cs="Times New Roman"/>
          <w:b/>
          <w:i/>
          <w:sz w:val="24"/>
          <w:szCs w:val="24"/>
        </w:rPr>
        <w:t>Внутренняя оценка</w:t>
      </w:r>
      <w:r w:rsidRPr="00EE095D">
        <w:rPr>
          <w:rFonts w:ascii="Times New Roman" w:hAnsi="Times New Roman" w:cs="Times New Roman"/>
          <w:sz w:val="24"/>
          <w:szCs w:val="24"/>
        </w:rPr>
        <w:t xml:space="preserve"> предметных и метапредметных результатов образовательного учреждения  включает в себя </w:t>
      </w:r>
      <w:r w:rsidRPr="00EE095D">
        <w:rPr>
          <w:rFonts w:ascii="Times New Roman" w:hAnsi="Times New Roman" w:cs="Times New Roman"/>
          <w:b/>
          <w:i/>
          <w:sz w:val="24"/>
          <w:szCs w:val="24"/>
        </w:rPr>
        <w:t xml:space="preserve">стартовое, текущее (формирующее) и промежуточное (итоговое) оценивание. </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Предметом  </w:t>
      </w:r>
      <w:r w:rsidRPr="00EE095D">
        <w:rPr>
          <w:rFonts w:ascii="Times New Roman" w:hAnsi="Times New Roman" w:cs="Times New Roman"/>
          <w:b/>
          <w:i/>
          <w:sz w:val="24"/>
          <w:szCs w:val="24"/>
        </w:rPr>
        <w:t>стартового оценивания</w:t>
      </w:r>
      <w:r w:rsidRPr="00EE095D">
        <w:rPr>
          <w:rFonts w:ascii="Times New Roman" w:hAnsi="Times New Roman" w:cs="Times New Roman"/>
          <w:b/>
          <w:sz w:val="24"/>
          <w:szCs w:val="24"/>
        </w:rPr>
        <w:t>,</w:t>
      </w:r>
      <w:r w:rsidRPr="00EE095D">
        <w:rPr>
          <w:rFonts w:ascii="Times New Roman" w:hAnsi="Times New Roman" w:cs="Times New Roman"/>
          <w:sz w:val="24"/>
          <w:szCs w:val="24"/>
        </w:rPr>
        <w:t xml:space="preserve"> которое проводится в начале  каждого учебного года педагогом,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Предметом  </w:t>
      </w:r>
      <w:r w:rsidRPr="00EE095D">
        <w:rPr>
          <w:rFonts w:ascii="Times New Roman" w:hAnsi="Times New Roman" w:cs="Times New Roman"/>
          <w:b/>
          <w:i/>
          <w:sz w:val="24"/>
          <w:szCs w:val="24"/>
        </w:rPr>
        <w:t>текущего (формирующего) оценивания</w:t>
      </w:r>
      <w:r w:rsidRPr="00EE095D">
        <w:rPr>
          <w:rFonts w:ascii="Times New Roman" w:hAnsi="Times New Roman" w:cs="Times New Roman"/>
          <w:sz w:val="24"/>
          <w:szCs w:val="24"/>
        </w:rPr>
        <w:t xml:space="preserve"> является операциональный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Формирующая оценка образовательных результатов детей проводится педагогом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Цель  такого  оценивания выявлять сильные и слабые стороны каждого  ученика, разрабатывать и реализовывать стратегии, направленные на повышение успеваемости обучающихся.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w:t>
      </w:r>
    </w:p>
    <w:p w:rsidR="008F6D89" w:rsidRPr="00EE095D" w:rsidRDefault="008F6D89" w:rsidP="00B4679A">
      <w:pPr>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ab/>
        <w:t>В целях эффективности,  внутренняя оценка образовательных  результатов учащихся включает в себя:</w:t>
      </w:r>
    </w:p>
    <w:p w:rsidR="008F6D89" w:rsidRPr="00EE095D" w:rsidRDefault="008F6D89" w:rsidP="00CA5B88">
      <w:pPr>
        <w:numPr>
          <w:ilvl w:val="0"/>
          <w:numId w:val="25"/>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указание технологии  оценивания, которая будет использоваться в ходе  образовательного процесса.</w:t>
      </w:r>
    </w:p>
    <w:p w:rsidR="008F6D89" w:rsidRPr="00EE095D" w:rsidRDefault="008F6D89" w:rsidP="00CA5B88">
      <w:pPr>
        <w:numPr>
          <w:ilvl w:val="0"/>
          <w:numId w:val="25"/>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краткие сведения о способах  оценивания, которые будут использоваться, а также указание на то, когда и каким образом будет происходить (включая все элементы процесса оценивания);</w:t>
      </w:r>
    </w:p>
    <w:p w:rsidR="008F6D89" w:rsidRPr="00EE095D" w:rsidRDefault="008F6D89" w:rsidP="00CA5B88">
      <w:pPr>
        <w:numPr>
          <w:ilvl w:val="0"/>
          <w:numId w:val="25"/>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сведения о том, каким образом предполагается обеспечить дифференцированный подход к обучению, т.е. каким образом будут варьироваться организация класса/ методики обучения, учебные ресурсы и оценка знаний учащихся с целью развития всего  спектра способностей учащихся;</w:t>
      </w:r>
    </w:p>
    <w:p w:rsidR="008F6D89" w:rsidRPr="00EE095D" w:rsidRDefault="008F6D89" w:rsidP="00CA5B88">
      <w:pPr>
        <w:numPr>
          <w:ilvl w:val="0"/>
          <w:numId w:val="25"/>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сведения о том, каким образом предполагается производить анализ полученных результатов.</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В соответствии со ст. 15 п.3 Закона РФ «Об образовании» все аспекты стартового и текущего внутреннего контроля и оценки результатов образования учащихся оформляются в рабочих программах педагогов.</w:t>
      </w:r>
    </w:p>
    <w:p w:rsidR="008F6D89" w:rsidRPr="00EE095D" w:rsidRDefault="008F6D89" w:rsidP="00B4679A">
      <w:pPr>
        <w:spacing w:after="0" w:line="120" w:lineRule="atLeast"/>
        <w:ind w:firstLine="709"/>
        <w:jc w:val="both"/>
        <w:rPr>
          <w:rFonts w:ascii="Times New Roman" w:hAnsi="Times New Roman" w:cs="Times New Roman"/>
          <w:sz w:val="24"/>
          <w:szCs w:val="24"/>
          <w:u w:val="single"/>
        </w:rPr>
      </w:pPr>
      <w:r w:rsidRPr="00EE095D">
        <w:rPr>
          <w:rFonts w:ascii="Times New Roman" w:hAnsi="Times New Roman" w:cs="Times New Roman"/>
          <w:sz w:val="24"/>
          <w:szCs w:val="24"/>
        </w:rPr>
        <w:t>Контрольно-оценочные  действия в ходе образовательного процесса осуществляют как педагоги, так и учащиеся.</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При организации  </w:t>
      </w:r>
      <w:r w:rsidRPr="00EE095D">
        <w:rPr>
          <w:rFonts w:ascii="Times New Roman" w:hAnsi="Times New Roman" w:cs="Times New Roman"/>
          <w:b/>
          <w:i/>
          <w:sz w:val="24"/>
          <w:szCs w:val="24"/>
        </w:rPr>
        <w:t>контрольно-оценочных  действий со стороны педагогов</w:t>
      </w:r>
      <w:r w:rsidRPr="00EE095D">
        <w:rPr>
          <w:rFonts w:ascii="Times New Roman" w:hAnsi="Times New Roman" w:cs="Times New Roman"/>
          <w:sz w:val="24"/>
          <w:szCs w:val="24"/>
        </w:rPr>
        <w:t xml:space="preserve"> основной  школы преследуются следующие педагогические задачи:</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1) создать условия для полноценной  оценки самим учащимся своих результатов. К этим условиям  можно  отнести:</w:t>
      </w:r>
    </w:p>
    <w:p w:rsidR="008F6D89" w:rsidRPr="00EE095D" w:rsidRDefault="008F6D89" w:rsidP="00CA5B88">
      <w:pPr>
        <w:numPr>
          <w:ilvl w:val="0"/>
          <w:numId w:val="21"/>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требования к  результату  изучения темы  (оценочный  лист);</w:t>
      </w:r>
    </w:p>
    <w:p w:rsidR="008F6D89" w:rsidRPr="00EE095D" w:rsidRDefault="008F6D89" w:rsidP="00CA5B88">
      <w:pPr>
        <w:numPr>
          <w:ilvl w:val="0"/>
          <w:numId w:val="21"/>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задания для  самоконтроля  учащихся своих действий в ходе изучения темы;</w:t>
      </w:r>
    </w:p>
    <w:p w:rsidR="008F6D89" w:rsidRPr="00EE095D" w:rsidRDefault="008F6D89" w:rsidP="00CA5B88">
      <w:pPr>
        <w:numPr>
          <w:ilvl w:val="0"/>
          <w:numId w:val="21"/>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задания для  расширения, углубления  отдельных вопросов темы;</w:t>
      </w:r>
    </w:p>
    <w:p w:rsidR="008F6D89" w:rsidRPr="00EE095D" w:rsidRDefault="008F6D89" w:rsidP="00CA5B88">
      <w:pPr>
        <w:numPr>
          <w:ilvl w:val="0"/>
          <w:numId w:val="21"/>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содержание  проверочных, стартовых и итоговых  работ (проектных задач);</w:t>
      </w:r>
    </w:p>
    <w:p w:rsidR="008F6D89" w:rsidRPr="00EE095D" w:rsidRDefault="008F6D89" w:rsidP="00CA5B88">
      <w:pPr>
        <w:numPr>
          <w:ilvl w:val="0"/>
          <w:numId w:val="21"/>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место и время, где можно предъявить результаты («продукты»)  деятельности учащихся;</w:t>
      </w:r>
    </w:p>
    <w:p w:rsidR="008F6D89" w:rsidRPr="00EE095D" w:rsidRDefault="008F6D89" w:rsidP="00CA5B88">
      <w:pPr>
        <w:numPr>
          <w:ilvl w:val="0"/>
          <w:numId w:val="21"/>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способы  перевода  качественных характеристик  учения в количественные.</w:t>
      </w:r>
    </w:p>
    <w:p w:rsidR="008F6D89" w:rsidRPr="00EE095D" w:rsidRDefault="008F6D89" w:rsidP="00CA5B88">
      <w:pPr>
        <w:numPr>
          <w:ilvl w:val="0"/>
          <w:numId w:val="22"/>
        </w:numPr>
        <w:tabs>
          <w:tab w:val="left" w:pos="1080"/>
        </w:tabs>
        <w:spacing w:after="0" w:line="120" w:lineRule="atLeast"/>
        <w:ind w:hanging="180"/>
        <w:jc w:val="both"/>
        <w:rPr>
          <w:rFonts w:ascii="Times New Roman" w:hAnsi="Times New Roman" w:cs="Times New Roman"/>
          <w:sz w:val="24"/>
          <w:szCs w:val="24"/>
        </w:rPr>
      </w:pPr>
      <w:r w:rsidRPr="00EE095D">
        <w:rPr>
          <w:rFonts w:ascii="Times New Roman" w:hAnsi="Times New Roman" w:cs="Times New Roman"/>
          <w:sz w:val="24"/>
          <w:szCs w:val="24"/>
        </w:rPr>
        <w:t>обеспечить самоконтроль за выполнением всех указанных  выше условий.</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Собственно контрольно-оценочная деятельность учителя на данном этапе образования  сосредоточена, прежде всего, на:</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выборе учащимися заданий для самостоятельной работы над конкретной темой;</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определении сроков выполнения заданий и предъявлении результатов самостоятельной работы на оценку;</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способах планирования учащимися самостоятельной работы;</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сформированности  различных видов оценок (ретроспективной, рефлексивной и прогностической)</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способах работы учащихся с различными источниками информации; использовании ими всевозможных  графико-знаковых моделей в качестве средства решения той или иной задачи и источника самостоятельной постановки новой задачи; </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выборе «пространства» действия (мастерские, творческие лаборатории и т.п.);</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на выполнении контрольных заданий по ведущим умениям и знаниям темы;</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оценке готовности к сдаче зачетов по теме и определение сроков их сдачи;</w:t>
      </w:r>
    </w:p>
    <w:p w:rsidR="008F6D89" w:rsidRPr="00EE095D" w:rsidRDefault="008F6D89" w:rsidP="00CA5B88">
      <w:pPr>
        <w:numPr>
          <w:ilvl w:val="1"/>
          <w:numId w:val="22"/>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оценке индивидуального прогресса  в обучении и учении.</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Контрольно-оценочная деятельность учителя основной школы по отношению к классу, к конкретному  ученику   носит в основном </w:t>
      </w:r>
      <w:r w:rsidRPr="00EE095D">
        <w:rPr>
          <w:rFonts w:ascii="Times New Roman" w:hAnsi="Times New Roman" w:cs="Times New Roman"/>
          <w:b/>
          <w:i/>
          <w:sz w:val="24"/>
          <w:szCs w:val="24"/>
        </w:rPr>
        <w:t>экспертный характер</w:t>
      </w:r>
      <w:r w:rsidRPr="00EE095D">
        <w:rPr>
          <w:rFonts w:ascii="Times New Roman" w:hAnsi="Times New Roman" w:cs="Times New Roman"/>
          <w:sz w:val="24"/>
          <w:szCs w:val="24"/>
        </w:rPr>
        <w:t xml:space="preserve">и направлена на  коррекцию и совершенствование действий школьников. </w:t>
      </w:r>
    </w:p>
    <w:p w:rsidR="008F6D89" w:rsidRPr="00EE095D" w:rsidRDefault="008F6D89" w:rsidP="00B4679A">
      <w:pPr>
        <w:spacing w:after="0" w:line="120" w:lineRule="atLeast"/>
        <w:ind w:firstLine="540"/>
        <w:jc w:val="both"/>
        <w:rPr>
          <w:rFonts w:ascii="Times New Roman" w:hAnsi="Times New Roman" w:cs="Times New Roman"/>
          <w:i/>
          <w:sz w:val="24"/>
          <w:szCs w:val="24"/>
        </w:rPr>
      </w:pPr>
      <w:r w:rsidRPr="00EE095D">
        <w:rPr>
          <w:rFonts w:ascii="Times New Roman" w:hAnsi="Times New Roman" w:cs="Times New Roman"/>
          <w:sz w:val="24"/>
          <w:szCs w:val="24"/>
        </w:rPr>
        <w:tab/>
        <w:t>Учителю основной  школы предоставляются  возможности:</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иметь свое  оценочное суждение по поводу работы учащихся;</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оценивать самостоятельную работу учащихся только по их запросу; самооценка учащихся должна предшествовать оценке учителя;</w:t>
      </w:r>
    </w:p>
    <w:p w:rsidR="008F6D89" w:rsidRPr="00EE095D" w:rsidRDefault="008F6D89"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оценивать учащихся только относительно их собственных возможностей и достижений;</w:t>
      </w:r>
    </w:p>
    <w:p w:rsidR="008F6D89" w:rsidRPr="00EE095D" w:rsidRDefault="008F6D89"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оценивать деятельность учащихся только по совместно выработанным критериям оценки данной работы.</w:t>
      </w:r>
    </w:p>
    <w:p w:rsidR="008F6D89" w:rsidRPr="00EE095D" w:rsidRDefault="008F6D89" w:rsidP="00B4679A">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Ведущей формой  освоения текущих  учебных тем (7-9 классах) является  </w:t>
      </w:r>
      <w:r w:rsidRPr="00EE095D">
        <w:rPr>
          <w:rFonts w:ascii="Times New Roman" w:hAnsi="Times New Roman" w:cs="Times New Roman"/>
          <w:b/>
          <w:i/>
          <w:sz w:val="24"/>
          <w:szCs w:val="24"/>
        </w:rPr>
        <w:t>зачет</w:t>
      </w:r>
      <w:r w:rsidRPr="00EE095D">
        <w:rPr>
          <w:rFonts w:ascii="Times New Roman" w:hAnsi="Times New Roman" w:cs="Times New Roman"/>
          <w:b/>
          <w:sz w:val="24"/>
          <w:szCs w:val="24"/>
        </w:rPr>
        <w:t>.</w:t>
      </w:r>
      <w:r w:rsidRPr="00EE095D">
        <w:rPr>
          <w:rFonts w:ascii="Times New Roman" w:hAnsi="Times New Roman" w:cs="Times New Roman"/>
          <w:sz w:val="24"/>
          <w:szCs w:val="24"/>
        </w:rPr>
        <w:t xml:space="preserve">   Зачет по теме  состоит из:</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xml:space="preserve">-  результатов работы учащегося в ходе учебной темы (блока); </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xml:space="preserve">-  результатов проверочной работы по освоению отдельных знаний и умений по теме; </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результатов  выполнения и предъявления заданий для самоконтроля  в период  между  учебными темами (блоками);</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результатов выполнения  и предъявления  творческих заданий  в период между  учебными темами (блоками).</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xml:space="preserve">  Зачет считается сданным учащимся, если:</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выполнена проверочная работа по теме на уровне более 50%;</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представлены  результаты выполнения  заданий для самоконтроля на уровне более 50% от общего количества баллов;</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публично представлены результаты выполнения творческих  заданий.</w:t>
      </w:r>
    </w:p>
    <w:p w:rsidR="008F6D89" w:rsidRPr="00EE095D"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EE095D">
        <w:rPr>
          <w:rFonts w:ascii="Times New Roman" w:hAnsi="Times New Roman" w:cs="Times New Roman"/>
          <w:sz w:val="24"/>
          <w:szCs w:val="24"/>
        </w:rPr>
        <w:t xml:space="preserve"> Качество сдачи зачетов по всем изучаемым в течение учебного года темам является основным критерием успешности обучения учащегося.</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По каждому из изучаемых предметов (по итогам  стартовой диагностики) педагогу необходимо  ставить перед учащимися  </w:t>
      </w:r>
      <w:r w:rsidRPr="00EE095D">
        <w:rPr>
          <w:rFonts w:ascii="Times New Roman" w:hAnsi="Times New Roman" w:cs="Times New Roman"/>
          <w:b/>
          <w:i/>
          <w:sz w:val="24"/>
          <w:szCs w:val="24"/>
        </w:rPr>
        <w:t>индивидуальные учебные цели.</w:t>
      </w:r>
      <w:r w:rsidRPr="00EE095D">
        <w:rPr>
          <w:rFonts w:ascii="Times New Roman" w:hAnsi="Times New Roman" w:cs="Times New Roman"/>
          <w:sz w:val="24"/>
          <w:szCs w:val="24"/>
        </w:rPr>
        <w:t xml:space="preserve"> Учебные цели соотносятся с одним из уровней  обучения. Они  служат учителям и учащимся ориентиром при отслеживании прогресса  обучения  учащихся. Учебные цели также вовлекают учащихся в процесс  оценивания и позволяют им стать активными участниками этого процесса. Учебные цели способствуют повышению уровня достижений  учащихся и росту их самооценки, мотивации, наглядно  демонстрируют учащимся их прогресс. Постановка учебных целей является успешной в том случае, если цели основываются на данных, полученных в результате обратной связи. Они напрямую связаны с индивидуальными потребностями учащихся. </w:t>
      </w:r>
    </w:p>
    <w:p w:rsidR="008F6D89" w:rsidRPr="00EE095D" w:rsidRDefault="008F6D89" w:rsidP="00B4679A">
      <w:pPr>
        <w:pStyle w:val="affff1"/>
        <w:spacing w:line="120" w:lineRule="atLeast"/>
        <w:ind w:left="0" w:right="-1" w:firstLine="567"/>
        <w:rPr>
          <w:szCs w:val="24"/>
        </w:rPr>
      </w:pPr>
      <w:r w:rsidRPr="00EE095D">
        <w:rPr>
          <w:szCs w:val="24"/>
        </w:rPr>
        <w:tab/>
      </w:r>
      <w:r w:rsidRPr="00EE095D">
        <w:rPr>
          <w:b/>
          <w:szCs w:val="24"/>
        </w:rPr>
        <w:t xml:space="preserve">Контрольно-оценочная  деятельность </w:t>
      </w:r>
      <w:r w:rsidR="001822CB" w:rsidRPr="00EE095D">
        <w:rPr>
          <w:b/>
          <w:szCs w:val="24"/>
        </w:rPr>
        <w:t>обучающихся</w:t>
      </w:r>
      <w:r w:rsidRPr="00EE095D">
        <w:rPr>
          <w:szCs w:val="24"/>
        </w:rPr>
        <w:t xml:space="preserve"> связана с определением учеником границ своего знания-незнания, своих потенциальных возможностей, а также </w:t>
      </w:r>
      <w:r w:rsidRPr="00EE095D">
        <w:rPr>
          <w:szCs w:val="24"/>
        </w:rPr>
        <w:lastRenderedPageBreak/>
        <w:t xml:space="preserve">осознание тех проблем, которые еще предстоит решить в ходе осуществления учебной деятельности. Конечная цель контрольно-оценочной деятельности </w:t>
      </w:r>
      <w:r w:rsidR="001822CB" w:rsidRPr="00EE095D">
        <w:rPr>
          <w:szCs w:val="24"/>
        </w:rPr>
        <w:t>обучающихся</w:t>
      </w:r>
      <w:r w:rsidRPr="00EE095D">
        <w:rPr>
          <w:szCs w:val="24"/>
        </w:rPr>
        <w:t xml:space="preserve"> заключается в переводе внешней оценки во внутреннюю  самооценку и в достижении (в перспективе) полной ответственности обучаемого за процесс и результат непрерывного самообразования.</w:t>
      </w:r>
    </w:p>
    <w:p w:rsidR="008F6D89" w:rsidRPr="00EE095D" w:rsidRDefault="008F6D89" w:rsidP="00B4679A">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r>
      <w:r w:rsidR="001822CB" w:rsidRPr="00EE095D">
        <w:rPr>
          <w:rFonts w:ascii="Times New Roman" w:hAnsi="Times New Roman" w:cs="Times New Roman"/>
          <w:sz w:val="24"/>
          <w:szCs w:val="24"/>
        </w:rPr>
        <w:t>Обучающиеся</w:t>
      </w:r>
      <w:r w:rsidRPr="00EE095D">
        <w:rPr>
          <w:rFonts w:ascii="Times New Roman" w:hAnsi="Times New Roman" w:cs="Times New Roman"/>
          <w:sz w:val="24"/>
          <w:szCs w:val="24"/>
        </w:rPr>
        <w:t xml:space="preserve"> используют следующие формы фиксации результатов учения и обучения в ходе учебной темы (блока):</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рабочую  тетрадь  для выполнения всех задач и работ в ходе учебной темы (блока);</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тетрадь для самостоятельной работы (выполнение заданий для самоконтроля и творческих заданий);</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В ходе изучения учебной темы (блока)  </w:t>
      </w:r>
      <w:r w:rsidR="001822CB" w:rsidRPr="00EE095D">
        <w:rPr>
          <w:sz w:val="24"/>
          <w:szCs w:val="24"/>
        </w:rPr>
        <w:t>обучающихся</w:t>
      </w:r>
      <w:r w:rsidRPr="00EE095D">
        <w:rPr>
          <w:rFonts w:ascii="Times New Roman" w:hAnsi="Times New Roman" w:cs="Times New Roman"/>
          <w:sz w:val="24"/>
          <w:szCs w:val="24"/>
        </w:rPr>
        <w:t xml:space="preserve"> может быть предоставлена возможность:</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переопределить (скорректировать)  учебную цель;</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предъявлять на оценку  результаты освоения изученной темы в указанном учителем интервале времени (до 3-х недель со дня окончания изучения данной темы); </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самостоятельно оценивать свои достижения и трудности;</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самому вырабатывать критерии оценивания своей работы;</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самостоятельно выбирать уровень сложности и количество проверочных заданий;</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оценивать свое творчество и инициативность во всех  сферах школьной жизни, так же как и навыковую сторону обучения;</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ошибаться и располагать необходимым временем для ликвидации своих ошибок;</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отказаться от выполнения домашнего задания, если оно не вызывает интереса или его выполнение затруднительно.</w:t>
      </w:r>
    </w:p>
    <w:p w:rsidR="008F6D89" w:rsidRPr="00EE095D" w:rsidRDefault="008F6D89" w:rsidP="00B4679A">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sz w:val="24"/>
          <w:szCs w:val="24"/>
        </w:rPr>
        <w:t>Для формирования контрольно-оценочных действий учащихся в рамках образовательного процесса подростковой школы педагогам рекомендуется использовать:</w:t>
      </w:r>
    </w:p>
    <w:p w:rsidR="008F6D89" w:rsidRPr="00EE095D" w:rsidRDefault="008F6D89" w:rsidP="00344172">
      <w:pPr>
        <w:tabs>
          <w:tab w:val="left" w:pos="720"/>
          <w:tab w:val="right" w:pos="6480"/>
        </w:tabs>
        <w:spacing w:after="0" w:line="120" w:lineRule="atLeast"/>
        <w:ind w:right="-329"/>
        <w:jc w:val="both"/>
        <w:rPr>
          <w:rFonts w:ascii="Times New Roman" w:hAnsi="Times New Roman" w:cs="Times New Roman"/>
          <w:b/>
          <w:sz w:val="24"/>
          <w:szCs w:val="24"/>
        </w:rPr>
      </w:pPr>
      <w:r w:rsidRPr="00EE095D">
        <w:rPr>
          <w:rFonts w:ascii="Times New Roman" w:hAnsi="Times New Roman" w:cs="Times New Roman"/>
          <w:b/>
          <w:sz w:val="24"/>
          <w:szCs w:val="24"/>
        </w:rPr>
        <w:tab/>
      </w:r>
      <w:r w:rsidRPr="00EE095D">
        <w:rPr>
          <w:rFonts w:ascii="Times New Roman" w:hAnsi="Times New Roman" w:cs="Times New Roman"/>
          <w:b/>
          <w:sz w:val="24"/>
          <w:szCs w:val="24"/>
          <w:u w:val="single"/>
        </w:rPr>
        <w:t xml:space="preserve">1) </w:t>
      </w:r>
      <w:r w:rsidRPr="00EE095D">
        <w:rPr>
          <w:rFonts w:ascii="Times New Roman" w:hAnsi="Times New Roman" w:cs="Times New Roman"/>
          <w:b/>
          <w:i/>
          <w:sz w:val="24"/>
          <w:szCs w:val="24"/>
        </w:rPr>
        <w:t>Задания для самоконтроля</w:t>
      </w:r>
      <w:r w:rsidRPr="00EE095D">
        <w:rPr>
          <w:rFonts w:ascii="Times New Roman" w:hAnsi="Times New Roman" w:cs="Times New Roman"/>
          <w:sz w:val="24"/>
          <w:szCs w:val="24"/>
        </w:rPr>
        <w:t xml:space="preserve"> помогают самим учащимся  оценить каждое необходимое умение или знание темы  и  обоснованно заполнить оценочный лист темы. Задания для самоконтроля выполняются в специальной тетради для самостоятельных работ. Учащиеся сами определяют, сколько и какие задания  им необходимо выполнить, чтобы освоить ту или другую тему. Если у учащихся появляются трудности и  проблемы с выполнением заданий для самоконтроля, то для этого между учебными блоками  проводится </w:t>
      </w:r>
      <w:r w:rsidRPr="00EE095D">
        <w:rPr>
          <w:rFonts w:ascii="Times New Roman" w:hAnsi="Times New Roman" w:cs="Times New Roman"/>
          <w:i/>
          <w:sz w:val="24"/>
          <w:szCs w:val="24"/>
        </w:rPr>
        <w:t>мастерская</w:t>
      </w:r>
      <w:r w:rsidRPr="00EE095D">
        <w:rPr>
          <w:rFonts w:ascii="Times New Roman" w:hAnsi="Times New Roman" w:cs="Times New Roman"/>
          <w:sz w:val="24"/>
          <w:szCs w:val="24"/>
        </w:rPr>
        <w:t xml:space="preserve"> на которой учитель помогает отдельным учащимся решить их проблемы. </w:t>
      </w:r>
    </w:p>
    <w:p w:rsidR="008F6D89" w:rsidRPr="00EE095D" w:rsidRDefault="008F6D89" w:rsidP="00B4679A">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sz w:val="24"/>
          <w:szCs w:val="24"/>
        </w:rPr>
        <w:t>Учащийся готов к сдаче очередного зачета тогда, когда им выполнен весь «пакет» необходимых заданий, полностью заполнен оценочный лист текущей темы. Таким образом, ученики сами определяют свою готовность к  предъявлению своих результатов по изученной теме. Результаты сданных зачетов могут отображаться в разных формах (зачетная книжка, специальный дневник, тетрадь достижений, на школьном сайте и т.п.)</w:t>
      </w:r>
    </w:p>
    <w:p w:rsidR="008F6D89" w:rsidRPr="00EE095D" w:rsidRDefault="008F6D89" w:rsidP="00B4679A">
      <w:pPr>
        <w:spacing w:after="0" w:line="120" w:lineRule="atLeast"/>
        <w:ind w:right="-329" w:firstLine="709"/>
        <w:jc w:val="both"/>
        <w:rPr>
          <w:rFonts w:ascii="Times New Roman" w:hAnsi="Times New Roman" w:cs="Times New Roman"/>
          <w:b/>
          <w:i/>
          <w:sz w:val="24"/>
          <w:szCs w:val="24"/>
          <w:u w:val="single"/>
        </w:rPr>
      </w:pPr>
      <w:r w:rsidRPr="00EE095D">
        <w:rPr>
          <w:rFonts w:ascii="Times New Roman" w:hAnsi="Times New Roman" w:cs="Times New Roman"/>
          <w:b/>
          <w:i/>
          <w:sz w:val="24"/>
          <w:szCs w:val="24"/>
          <w:u w:val="single"/>
        </w:rPr>
        <w:t>2) Творческие задания по теме</w:t>
      </w:r>
    </w:p>
    <w:p w:rsidR="008F6D89" w:rsidRPr="00EE095D" w:rsidRDefault="008F6D89" w:rsidP="00B4679A">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sz w:val="24"/>
          <w:szCs w:val="24"/>
        </w:rPr>
        <w:t>Творческие задания являются второй составляющей самостоятельной работы  подростков и выполняются  исключительно по желанию школьников. Как правило, авторами УМК предусмотрены разные творческие задания с целью привлечения к их выполнению большей части детей. Результаты творческих работ рассматриваются как непосредственно на следующем учебном блоке, так и в других местах и формах (учебно-практические конференции, выставки, «портфолио» и т.п.)</w:t>
      </w:r>
    </w:p>
    <w:p w:rsidR="008F6D89" w:rsidRPr="00EE095D" w:rsidRDefault="008F6D89" w:rsidP="00B4679A">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b/>
          <w:i/>
          <w:sz w:val="24"/>
          <w:szCs w:val="24"/>
          <w:u w:val="single"/>
        </w:rPr>
        <w:t>3) Проверочные работы</w:t>
      </w:r>
      <w:r w:rsidRPr="00EE095D">
        <w:rPr>
          <w:rFonts w:ascii="Times New Roman" w:hAnsi="Times New Roman" w:cs="Times New Roman"/>
          <w:sz w:val="24"/>
          <w:szCs w:val="24"/>
        </w:rPr>
        <w:t xml:space="preserve"> разного характера (стартовая, итоговая и текущие тематические работы)  ставят одной из задач соотнести оценку школьника с оценкой учителя и внести определенные учебные коррективы в случае расхождения данных оценок.</w:t>
      </w:r>
    </w:p>
    <w:p w:rsidR="008F6D89" w:rsidRPr="00EE095D" w:rsidRDefault="008F6D89" w:rsidP="005E5B0B">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Предметом  </w:t>
      </w:r>
      <w:r w:rsidRPr="00EE095D">
        <w:rPr>
          <w:rFonts w:ascii="Times New Roman" w:hAnsi="Times New Roman" w:cs="Times New Roman"/>
          <w:b/>
          <w:i/>
          <w:sz w:val="24"/>
          <w:szCs w:val="24"/>
        </w:rPr>
        <w:t>промежуточного (итогового) оценивания</w:t>
      </w:r>
      <w:r w:rsidRPr="00EE095D">
        <w:rPr>
          <w:rFonts w:ascii="Times New Roman" w:hAnsi="Times New Roman" w:cs="Times New Roman"/>
          <w:sz w:val="24"/>
          <w:szCs w:val="24"/>
        </w:rPr>
        <w:t xml:space="preserve"> на конец учебного  года или полугодия  является уровень освоения обучающимися культурных предметных способов и средств действия, а также ключевых компетентностей. </w:t>
      </w:r>
      <w:r w:rsidRPr="00EE095D">
        <w:rPr>
          <w:rFonts w:ascii="Times New Roman" w:hAnsi="Times New Roman" w:cs="Times New Roman"/>
          <w:sz w:val="24"/>
          <w:szCs w:val="24"/>
          <w:u w:val="single"/>
        </w:rPr>
        <w:t>Проводит такое оценивания внешняя относительно  учителя школьная  служба оценки  качества образования.</w:t>
      </w:r>
    </w:p>
    <w:p w:rsidR="008F6D89" w:rsidRPr="00EE095D" w:rsidRDefault="008F6D89" w:rsidP="00B4679A">
      <w:pPr>
        <w:pStyle w:val="a7"/>
        <w:tabs>
          <w:tab w:val="left" w:pos="720"/>
        </w:tabs>
        <w:spacing w:line="120" w:lineRule="atLeast"/>
        <w:ind w:left="0"/>
        <w:jc w:val="center"/>
        <w:rPr>
          <w:b/>
        </w:rPr>
      </w:pPr>
      <w:r w:rsidRPr="00EE095D">
        <w:rPr>
          <w:b/>
          <w:shd w:val="clear" w:color="auto" w:fill="CCFFFF"/>
        </w:rPr>
        <w:t>1.3.3. Накопительная система оценивания индивидуальных достижений (портфолио)</w:t>
      </w:r>
    </w:p>
    <w:p w:rsidR="008F6D89" w:rsidRPr="00EE095D" w:rsidRDefault="008F6D89" w:rsidP="00B4679A">
      <w:pPr>
        <w:pStyle w:val="21"/>
        <w:spacing w:after="0" w:line="120" w:lineRule="atLeast"/>
        <w:ind w:left="0" w:firstLine="454"/>
        <w:jc w:val="both"/>
        <w:rPr>
          <w:lang w:val="ru-RU"/>
        </w:rPr>
      </w:pPr>
      <w:r w:rsidRPr="00EE095D">
        <w:rPr>
          <w:lang w:val="ru-RU"/>
        </w:rP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w:t>
      </w:r>
      <w:r w:rsidRPr="00EE095D">
        <w:rPr>
          <w:lang w:val="ru-RU"/>
        </w:rPr>
        <w:lastRenderedPageBreak/>
        <w:t>действиями и предметным содержанием.</w:t>
      </w:r>
    </w:p>
    <w:p w:rsidR="008F6D89" w:rsidRPr="00EE095D" w:rsidRDefault="008F6D89" w:rsidP="00B4679A">
      <w:pPr>
        <w:pStyle w:val="21"/>
        <w:spacing w:after="0" w:line="120" w:lineRule="atLeast"/>
        <w:ind w:left="0" w:firstLine="454"/>
        <w:jc w:val="both"/>
        <w:rPr>
          <w:lang w:val="ru-RU"/>
        </w:rPr>
      </w:pPr>
      <w:r w:rsidRPr="00EE095D">
        <w:rPr>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8F6D89" w:rsidRPr="00EE095D" w:rsidRDefault="008F6D89" w:rsidP="00B4679A">
      <w:pPr>
        <w:pStyle w:val="a7"/>
        <w:tabs>
          <w:tab w:val="left" w:pos="720"/>
        </w:tabs>
        <w:spacing w:line="120" w:lineRule="atLeast"/>
        <w:ind w:left="0" w:firstLine="720"/>
      </w:pPr>
      <w:r w:rsidRPr="00EE095D">
        <w:t xml:space="preserve">Отдельные элементы из системы внутришкольного мониторинга могут быть включены в портфель достижений ученика, который является формой накопления как учебных, так и внеучебных результатов и  достижений школьников  может быть </w:t>
      </w:r>
      <w:r w:rsidRPr="00EE095D">
        <w:rPr>
          <w:b/>
          <w:i/>
        </w:rPr>
        <w:t>портфолио</w:t>
      </w:r>
      <w:r w:rsidRPr="00EE095D">
        <w:rPr>
          <w:i/>
        </w:rPr>
        <w:t>.</w:t>
      </w:r>
      <w:r w:rsidRPr="00EE095D">
        <w:t xml:space="preserve"> Портфолио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  практик, интересов, склонностей. Таким образом, портфолио ученика -  это комплект документов,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8F6D89" w:rsidRPr="00EE095D" w:rsidRDefault="008F6D89" w:rsidP="00B4679A">
      <w:pPr>
        <w:pStyle w:val="a7"/>
        <w:tabs>
          <w:tab w:val="left" w:pos="720"/>
        </w:tabs>
        <w:spacing w:line="120" w:lineRule="atLeast"/>
        <w:ind w:left="0"/>
      </w:pPr>
      <w:r w:rsidRPr="00EE095D">
        <w:tab/>
        <w:t>Однако в рамках  государственной  итоговой аттестации на основе  портфолио должны фиксироваться только итоговые результаты внеучебных достижений, которые наравне с учебными отражаются  в  итоговом документе (аттестате)  выпускника. Здесь портфолио выступает только средством накопления  своих достижений на основе которых и подводятся итоги.</w:t>
      </w:r>
    </w:p>
    <w:p w:rsidR="008F6D89" w:rsidRPr="00EE095D" w:rsidRDefault="008F6D89" w:rsidP="00B4679A">
      <w:pPr>
        <w:pStyle w:val="a7"/>
        <w:tabs>
          <w:tab w:val="left" w:pos="720"/>
        </w:tabs>
        <w:spacing w:line="120" w:lineRule="atLeast"/>
        <w:ind w:left="0"/>
      </w:pPr>
      <w:r w:rsidRPr="00EE095D">
        <w:tab/>
        <w:t>Итоговыми результатами внеучебных достижений за период основной школы  могут быть:</w:t>
      </w:r>
    </w:p>
    <w:p w:rsidR="008F6D89" w:rsidRPr="00EE095D" w:rsidRDefault="008F6D89" w:rsidP="00CA5B88">
      <w:pPr>
        <w:pStyle w:val="a7"/>
        <w:numPr>
          <w:ilvl w:val="0"/>
          <w:numId w:val="27"/>
        </w:numPr>
        <w:tabs>
          <w:tab w:val="left" w:pos="1080"/>
        </w:tabs>
        <w:spacing w:line="120" w:lineRule="atLeast"/>
        <w:ind w:left="0" w:firstLine="720"/>
      </w:pPr>
      <w:r w:rsidRPr="00EE095D">
        <w:t>участие в конкурсах, выставках выше школьного уровня;</w:t>
      </w:r>
    </w:p>
    <w:p w:rsidR="008F6D89" w:rsidRPr="00EE095D" w:rsidRDefault="008F6D89" w:rsidP="00CA5B88">
      <w:pPr>
        <w:pStyle w:val="a7"/>
        <w:numPr>
          <w:ilvl w:val="0"/>
          <w:numId w:val="27"/>
        </w:numPr>
        <w:tabs>
          <w:tab w:val="left" w:pos="1080"/>
        </w:tabs>
        <w:spacing w:line="120" w:lineRule="atLeast"/>
        <w:ind w:left="0" w:firstLine="720"/>
      </w:pPr>
      <w:r w:rsidRPr="00EE095D">
        <w:t xml:space="preserve">победа в конкурсах, выставках, соревнованиях; </w:t>
      </w:r>
    </w:p>
    <w:p w:rsidR="008F6D89" w:rsidRPr="00EE095D" w:rsidRDefault="008F6D89" w:rsidP="00CA5B88">
      <w:pPr>
        <w:pStyle w:val="a7"/>
        <w:numPr>
          <w:ilvl w:val="0"/>
          <w:numId w:val="27"/>
        </w:numPr>
        <w:tabs>
          <w:tab w:val="left" w:pos="1080"/>
        </w:tabs>
        <w:spacing w:line="120" w:lineRule="atLeast"/>
        <w:ind w:left="0" w:firstLine="720"/>
      </w:pPr>
      <w:r w:rsidRPr="00EE095D">
        <w:t>участие в научно-практических конференциях, форумах;</w:t>
      </w:r>
    </w:p>
    <w:p w:rsidR="008F6D89" w:rsidRPr="00EE095D" w:rsidRDefault="008F6D89" w:rsidP="00CA5B88">
      <w:pPr>
        <w:pStyle w:val="a7"/>
        <w:numPr>
          <w:ilvl w:val="0"/>
          <w:numId w:val="27"/>
        </w:numPr>
        <w:tabs>
          <w:tab w:val="left" w:pos="1080"/>
        </w:tabs>
        <w:spacing w:line="120" w:lineRule="atLeast"/>
        <w:ind w:left="0" w:firstLine="720"/>
      </w:pPr>
      <w:r w:rsidRPr="00EE095D">
        <w:t>авторские публикации в изданиях выше школьного уровня;</w:t>
      </w:r>
    </w:p>
    <w:p w:rsidR="008F6D89" w:rsidRPr="00EE095D" w:rsidRDefault="008F6D89" w:rsidP="00CA5B88">
      <w:pPr>
        <w:pStyle w:val="a7"/>
        <w:numPr>
          <w:ilvl w:val="0"/>
          <w:numId w:val="27"/>
        </w:numPr>
        <w:tabs>
          <w:tab w:val="left" w:pos="1080"/>
        </w:tabs>
        <w:spacing w:line="120" w:lineRule="atLeast"/>
        <w:ind w:left="0" w:firstLine="720"/>
      </w:pPr>
      <w:r w:rsidRPr="00EE095D">
        <w:t>авторские проекты, изобретения, получившие общественное одобрение;</w:t>
      </w:r>
    </w:p>
    <w:p w:rsidR="008F6D89" w:rsidRPr="00EE095D" w:rsidRDefault="008F6D89" w:rsidP="00CA5B88">
      <w:pPr>
        <w:pStyle w:val="a7"/>
        <w:numPr>
          <w:ilvl w:val="0"/>
          <w:numId w:val="27"/>
        </w:numPr>
        <w:tabs>
          <w:tab w:val="left" w:pos="1080"/>
        </w:tabs>
        <w:spacing w:line="120" w:lineRule="atLeast"/>
        <w:ind w:left="0" w:firstLine="720"/>
      </w:pPr>
      <w:r w:rsidRPr="00EE095D">
        <w:t>успешное прохождение социальной и профессиональной практики;</w:t>
      </w:r>
    </w:p>
    <w:p w:rsidR="008F6D89" w:rsidRPr="00EE095D" w:rsidRDefault="008F6D89" w:rsidP="00CA5B88">
      <w:pPr>
        <w:pStyle w:val="a7"/>
        <w:numPr>
          <w:ilvl w:val="0"/>
          <w:numId w:val="27"/>
        </w:numPr>
        <w:tabs>
          <w:tab w:val="left" w:pos="1080"/>
        </w:tabs>
        <w:spacing w:line="120" w:lineRule="atLeast"/>
        <w:ind w:left="0" w:firstLine="720"/>
      </w:pPr>
      <w:r w:rsidRPr="00EE095D">
        <w:t>плодотворное участие в работе выборных органов общественного управления и самоуправления;</w:t>
      </w:r>
    </w:p>
    <w:p w:rsidR="008F6D89" w:rsidRPr="00EE095D" w:rsidRDefault="008F6D89" w:rsidP="00CA5B88">
      <w:pPr>
        <w:pStyle w:val="a7"/>
        <w:numPr>
          <w:ilvl w:val="0"/>
          <w:numId w:val="27"/>
        </w:numPr>
        <w:tabs>
          <w:tab w:val="left" w:pos="1080"/>
        </w:tabs>
        <w:spacing w:line="120" w:lineRule="atLeast"/>
        <w:ind w:left="0" w:firstLine="720"/>
      </w:pPr>
      <w:r w:rsidRPr="00EE095D">
        <w:t>получение грантов, стипендий, премий, гражданских наград;</w:t>
      </w:r>
    </w:p>
    <w:p w:rsidR="008F6D89" w:rsidRPr="00EE095D" w:rsidRDefault="008F6D89" w:rsidP="00CA5B88">
      <w:pPr>
        <w:pStyle w:val="a7"/>
        <w:numPr>
          <w:ilvl w:val="0"/>
          <w:numId w:val="27"/>
        </w:numPr>
        <w:tabs>
          <w:tab w:val="left" w:pos="709"/>
          <w:tab w:val="left" w:pos="1080"/>
        </w:tabs>
        <w:spacing w:line="120" w:lineRule="atLeast"/>
        <w:ind w:left="0" w:firstLine="720"/>
      </w:pPr>
      <w:r w:rsidRPr="00EE095D">
        <w:t xml:space="preserve">лидирование в общепризнанных рейтингах.      </w:t>
      </w:r>
      <w:r w:rsidRPr="00EE095D">
        <w:tab/>
      </w:r>
    </w:p>
    <w:p w:rsidR="00344172" w:rsidRPr="00EE095D" w:rsidRDefault="00344172" w:rsidP="00344172">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sz w:val="24"/>
          <w:szCs w:val="24"/>
        </w:rPr>
        <w:t>Особое место в образовательном процессе  отводится технологии портфолио, как одному из способов накопительной системы оценки, который предусматривает вариативность результатов образования и способствует  проявлению индивидуально-личностных  особенностей школьников.</w:t>
      </w:r>
    </w:p>
    <w:p w:rsidR="00344172" w:rsidRPr="00EE095D" w:rsidRDefault="00344172" w:rsidP="00344172">
      <w:pPr>
        <w:pStyle w:val="21"/>
        <w:spacing w:after="0" w:line="120" w:lineRule="atLeast"/>
        <w:ind w:left="0" w:firstLine="454"/>
        <w:jc w:val="both"/>
        <w:rPr>
          <w:lang w:val="ru-RU"/>
        </w:rPr>
      </w:pPr>
      <w:r w:rsidRPr="00EE095D">
        <w:rPr>
          <w:lang w:val="ru-RU"/>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344172" w:rsidRPr="00EE095D" w:rsidRDefault="00344172" w:rsidP="00344172">
      <w:pPr>
        <w:pStyle w:val="af8"/>
        <w:spacing w:line="120" w:lineRule="atLeast"/>
        <w:rPr>
          <w:sz w:val="24"/>
          <w:szCs w:val="24"/>
        </w:rPr>
      </w:pPr>
      <w:r w:rsidRPr="00EE095D">
        <w:rPr>
          <w:iCs/>
          <w:sz w:val="24"/>
          <w:szCs w:val="24"/>
        </w:rPr>
        <w:t>• </w:t>
      </w:r>
      <w:r w:rsidRPr="00EE095D">
        <w:rPr>
          <w:sz w:val="24"/>
          <w:szCs w:val="24"/>
          <w:u w:val="single"/>
        </w:rPr>
        <w:t>педагогические показания</w:t>
      </w:r>
      <w:r w:rsidRPr="00EE095D">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344172" w:rsidRPr="00EE095D" w:rsidRDefault="00344172" w:rsidP="00344172">
      <w:pPr>
        <w:pStyle w:val="af8"/>
        <w:spacing w:line="120" w:lineRule="atLeast"/>
        <w:rPr>
          <w:sz w:val="24"/>
          <w:szCs w:val="24"/>
        </w:rPr>
      </w:pPr>
      <w:r w:rsidRPr="00EE095D">
        <w:rPr>
          <w:iCs/>
          <w:sz w:val="24"/>
          <w:szCs w:val="24"/>
        </w:rPr>
        <w:t>• </w:t>
      </w:r>
      <w:r w:rsidRPr="00EE095D">
        <w:rPr>
          <w:sz w:val="24"/>
          <w:szCs w:val="24"/>
        </w:rPr>
        <w:t xml:space="preserve">соображения, связанные с </w:t>
      </w:r>
      <w:r w:rsidRPr="00EE095D">
        <w:rPr>
          <w:sz w:val="24"/>
          <w:szCs w:val="24"/>
          <w:u w:val="single"/>
        </w:rPr>
        <w:t>возможным использованием</w:t>
      </w:r>
      <w:r w:rsidRPr="00EE095D">
        <w:rPr>
          <w:sz w:val="24"/>
          <w:szCs w:val="24"/>
        </w:rPr>
        <w:t xml:space="preserve"> учащимися портфеля достижений при выборе направления профильного образования.</w:t>
      </w:r>
    </w:p>
    <w:p w:rsidR="00344172" w:rsidRPr="00EE095D" w:rsidRDefault="00344172" w:rsidP="00344172">
      <w:pPr>
        <w:pStyle w:val="21"/>
        <w:spacing w:after="0" w:line="120" w:lineRule="atLeast"/>
        <w:ind w:left="0" w:firstLine="454"/>
        <w:jc w:val="both"/>
        <w:rPr>
          <w:lang w:val="ru-RU"/>
        </w:rPr>
      </w:pPr>
      <w:r w:rsidRPr="00EE095D">
        <w:rPr>
          <w:lang w:val="ru-RU"/>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44172" w:rsidRPr="00EE095D" w:rsidRDefault="00344172" w:rsidP="00344172">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b/>
          <w:i/>
          <w:sz w:val="24"/>
          <w:szCs w:val="24"/>
          <w:u w:val="single"/>
        </w:rPr>
        <w:t>Портфолио(«портфель» ученика)</w:t>
      </w:r>
      <w:r w:rsidRPr="00EE095D">
        <w:rPr>
          <w:rFonts w:ascii="Times New Roman" w:hAnsi="Times New Roman" w:cs="Times New Roman"/>
          <w:sz w:val="24"/>
          <w:szCs w:val="24"/>
        </w:rPr>
        <w:t xml:space="preserve"> – это прежде всего коллекция детских работ за определенный период времени (обычно за учебный год). Форма «портфеля» может быть разной («учебник», «атлас гипотетической территории», «справочник» и т.п.). Созданная коллекция работ, «учебник», «справочник» и т.п. рассматривается учителем либо с точки зрения прогресса ученика, либо с точки зрения соответствия учебной программе и стандартам обучения. В портфолио могут входить одноплановые (проверочные работы, тесты), либо разноплановые материалы (сочинения, лабораторные работы, самостоятельная работа школьника, презентации ученика, доклады, эссе, компьютерные программы и т.п.). Правильное оценивание портфолио гарантируется только в том </w:t>
      </w:r>
      <w:r w:rsidRPr="00EE095D">
        <w:rPr>
          <w:rFonts w:ascii="Times New Roman" w:hAnsi="Times New Roman" w:cs="Times New Roman"/>
          <w:sz w:val="24"/>
          <w:szCs w:val="24"/>
        </w:rPr>
        <w:lastRenderedPageBreak/>
        <w:t>случае, если точно определены: цель оценки, критерии и методы отбора материала для портфолио, даты и сроки выполнения работ, критерии оценки либо портфолио в целом, либо каждой индивидуальной работы.</w:t>
      </w:r>
    </w:p>
    <w:p w:rsidR="00344172" w:rsidRPr="00EE095D" w:rsidRDefault="00344172" w:rsidP="00344172">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Портфолио – нечто большее, чем просто папка детских работ. Это спланированная заранее индивидуальная подборка достижений учащихся.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344172" w:rsidRPr="00EE095D" w:rsidRDefault="00344172" w:rsidP="00344172">
      <w:pPr>
        <w:spacing w:after="0" w:line="120" w:lineRule="atLeast"/>
        <w:ind w:right="-329" w:firstLine="709"/>
        <w:jc w:val="both"/>
        <w:rPr>
          <w:rFonts w:ascii="Times New Roman" w:hAnsi="Times New Roman" w:cs="Times New Roman"/>
          <w:sz w:val="24"/>
          <w:szCs w:val="24"/>
        </w:rPr>
      </w:pPr>
      <w:r w:rsidRPr="00EE095D">
        <w:rPr>
          <w:rFonts w:ascii="Times New Roman" w:hAnsi="Times New Roman" w:cs="Times New Roman"/>
          <w:sz w:val="24"/>
          <w:szCs w:val="24"/>
        </w:rPr>
        <w:t>Портфолио может быть полезно:</w:t>
      </w:r>
    </w:p>
    <w:p w:rsidR="00344172" w:rsidRPr="00EE095D" w:rsidRDefault="00344172" w:rsidP="00CA5B88">
      <w:pPr>
        <w:numPr>
          <w:ilvl w:val="0"/>
          <w:numId w:val="24"/>
        </w:numPr>
        <w:tabs>
          <w:tab w:val="clear" w:pos="1287"/>
          <w:tab w:val="num" w:pos="1080"/>
        </w:tabs>
        <w:spacing w:after="0" w:line="120" w:lineRule="atLeast"/>
        <w:ind w:left="0" w:right="-329" w:firstLine="720"/>
        <w:jc w:val="both"/>
        <w:rPr>
          <w:rFonts w:ascii="Times New Roman" w:hAnsi="Times New Roman" w:cs="Times New Roman"/>
          <w:sz w:val="24"/>
          <w:szCs w:val="24"/>
        </w:rPr>
      </w:pPr>
      <w:r w:rsidRPr="00EE095D">
        <w:rPr>
          <w:rFonts w:ascii="Times New Roman" w:hAnsi="Times New Roman" w:cs="Times New Roman"/>
          <w:sz w:val="24"/>
          <w:szCs w:val="24"/>
        </w:rPr>
        <w:t>как инструмент, используемый  при обсуждении результатов обучения со школьниками, педагогами и родителями;</w:t>
      </w:r>
    </w:p>
    <w:p w:rsidR="00344172" w:rsidRPr="00EE095D" w:rsidRDefault="00344172" w:rsidP="00CA5B88">
      <w:pPr>
        <w:numPr>
          <w:ilvl w:val="0"/>
          <w:numId w:val="24"/>
        </w:numPr>
        <w:tabs>
          <w:tab w:val="clear" w:pos="1287"/>
          <w:tab w:val="num" w:pos="1080"/>
        </w:tabs>
        <w:spacing w:after="0" w:line="120" w:lineRule="atLeast"/>
        <w:ind w:left="0" w:right="-329" w:firstLine="720"/>
        <w:jc w:val="both"/>
        <w:rPr>
          <w:rFonts w:ascii="Times New Roman" w:hAnsi="Times New Roman" w:cs="Times New Roman"/>
          <w:sz w:val="24"/>
          <w:szCs w:val="24"/>
        </w:rPr>
      </w:pPr>
      <w:r w:rsidRPr="00EE095D">
        <w:rPr>
          <w:rFonts w:ascii="Times New Roman" w:hAnsi="Times New Roman" w:cs="Times New Roman"/>
          <w:sz w:val="24"/>
          <w:szCs w:val="24"/>
        </w:rPr>
        <w:t>как возможность для рефлексии школьниками собственной работы;</w:t>
      </w:r>
    </w:p>
    <w:p w:rsidR="00344172" w:rsidRPr="00EE095D" w:rsidRDefault="00344172" w:rsidP="00344172">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Учитывая основные педагогические задачи основного общего образования</w:t>
      </w:r>
      <w:r w:rsidRPr="00EE095D">
        <w:rPr>
          <w:rStyle w:val="af0"/>
          <w:rFonts w:ascii="Times New Roman" w:hAnsi="Times New Roman" w:cs="Times New Roman"/>
          <w:sz w:val="24"/>
          <w:szCs w:val="24"/>
          <w:vertAlign w:val="superscript"/>
        </w:rPr>
        <w:footnoteReference w:id="11"/>
      </w:r>
      <w:r w:rsidRPr="00EE095D">
        <w:rPr>
          <w:rFonts w:ascii="Times New Roman" w:hAnsi="Times New Roman" w:cs="Times New Roman"/>
          <w:sz w:val="24"/>
          <w:szCs w:val="24"/>
        </w:rPr>
        <w:t xml:space="preserve"> и основную область использования портфеля достижений подростков, в его состав целесообразно включать работы, демонстрирующие динамику:</w:t>
      </w:r>
    </w:p>
    <w:p w:rsidR="00344172" w:rsidRPr="00EE095D" w:rsidRDefault="00344172" w:rsidP="00344172">
      <w:pPr>
        <w:pStyle w:val="af8"/>
        <w:spacing w:line="120" w:lineRule="atLeast"/>
        <w:rPr>
          <w:sz w:val="24"/>
          <w:szCs w:val="24"/>
        </w:rPr>
      </w:pPr>
      <w:r w:rsidRPr="00EE095D">
        <w:rPr>
          <w:iCs/>
          <w:sz w:val="24"/>
          <w:szCs w:val="24"/>
        </w:rPr>
        <w:t>• </w:t>
      </w:r>
      <w:r w:rsidRPr="00EE095D">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344172" w:rsidRPr="00EE095D" w:rsidRDefault="00344172" w:rsidP="00344172">
      <w:pPr>
        <w:pStyle w:val="af8"/>
        <w:spacing w:line="120" w:lineRule="atLeast"/>
        <w:rPr>
          <w:sz w:val="24"/>
          <w:szCs w:val="24"/>
        </w:rPr>
      </w:pPr>
      <w:r w:rsidRPr="00EE095D">
        <w:rPr>
          <w:iCs/>
          <w:sz w:val="24"/>
          <w:szCs w:val="24"/>
        </w:rPr>
        <w:t>• </w:t>
      </w:r>
      <w:r w:rsidRPr="00EE095D">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344172" w:rsidRPr="00EE095D" w:rsidRDefault="00344172" w:rsidP="00344172">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8F6D89" w:rsidRPr="00EE095D" w:rsidRDefault="008F6D89" w:rsidP="00B4679A">
      <w:pPr>
        <w:spacing w:after="0" w:line="120" w:lineRule="atLeast"/>
        <w:ind w:firstLine="454"/>
        <w:jc w:val="center"/>
        <w:outlineLvl w:val="0"/>
        <w:rPr>
          <w:rFonts w:ascii="Times New Roman" w:hAnsi="Times New Roman" w:cs="Times New Roman"/>
          <w:b/>
          <w:sz w:val="24"/>
          <w:szCs w:val="24"/>
        </w:rPr>
      </w:pPr>
    </w:p>
    <w:p w:rsidR="008F6D89" w:rsidRPr="00EE095D"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1.3.4. Особенности оценки личностных результатов</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 xml:space="preserve">Оценка личностных результатов </w:t>
      </w:r>
      <w:r w:rsidRPr="00EE095D">
        <w:rPr>
          <w:rFonts w:ascii="Times New Roman" w:hAnsi="Times New Roman" w:cs="Times New Roman"/>
          <w:bCs/>
          <w:sz w:val="24"/>
          <w:szCs w:val="24"/>
        </w:rPr>
        <w:t xml:space="preserve">представляет собой оценку достижения обучающимися </w:t>
      </w:r>
      <w:r w:rsidRPr="00EE095D">
        <w:rPr>
          <w:rFonts w:ascii="Times New Roman" w:hAnsi="Times New Roman" w:cs="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8F6D89" w:rsidRPr="00EE095D" w:rsidRDefault="008F6D89" w:rsidP="00B4679A">
      <w:pPr>
        <w:spacing w:after="0" w:line="120" w:lineRule="atLeast"/>
        <w:ind w:firstLine="454"/>
        <w:jc w:val="both"/>
        <w:rPr>
          <w:rFonts w:ascii="Times New Roman" w:hAnsi="Times New Roman" w:cs="Times New Roman"/>
          <w:bCs/>
          <w:iCs/>
          <w:sz w:val="24"/>
          <w:szCs w:val="24"/>
        </w:rPr>
      </w:pPr>
      <w:r w:rsidRPr="00EE095D">
        <w:rPr>
          <w:rFonts w:ascii="Times New Roman" w:hAnsi="Times New Roman" w:cs="Times New Roman"/>
          <w:bCs/>
          <w:iCs/>
          <w:sz w:val="24"/>
          <w:szCs w:val="24"/>
        </w:rPr>
        <w:t xml:space="preserve">Основным </w:t>
      </w:r>
      <w:r w:rsidRPr="00EE095D">
        <w:rPr>
          <w:rFonts w:ascii="Times New Roman" w:hAnsi="Times New Roman" w:cs="Times New Roman"/>
          <w:b/>
          <w:bCs/>
          <w:iCs/>
          <w:sz w:val="24"/>
          <w:szCs w:val="24"/>
        </w:rPr>
        <w:t>объектом</w:t>
      </w:r>
      <w:r w:rsidRPr="00EE095D">
        <w:rPr>
          <w:rFonts w:ascii="Times New Roman" w:hAnsi="Times New Roman" w:cs="Times New Roman"/>
          <w:bCs/>
          <w:iCs/>
          <w:sz w:val="24"/>
          <w:szCs w:val="24"/>
        </w:rPr>
        <w:t xml:space="preserve"> оценки личностных результатов служит сформированность </w:t>
      </w:r>
      <w:r w:rsidRPr="00EE095D">
        <w:rPr>
          <w:rFonts w:ascii="Times New Roman" w:hAnsi="Times New Roman" w:cs="Times New Roman"/>
          <w:sz w:val="24"/>
          <w:szCs w:val="24"/>
        </w:rPr>
        <w:t>универсальных учебных действий, включаемых в следующие три основных</w:t>
      </w:r>
      <w:r w:rsidRPr="00EE095D">
        <w:rPr>
          <w:rFonts w:ascii="Times New Roman" w:hAnsi="Times New Roman" w:cs="Times New Roman"/>
          <w:bCs/>
          <w:iCs/>
          <w:sz w:val="24"/>
          <w:szCs w:val="24"/>
        </w:rPr>
        <w:t xml:space="preserve"> блока:</w:t>
      </w:r>
    </w:p>
    <w:p w:rsidR="008F6D89" w:rsidRPr="00EE095D" w:rsidRDefault="008F6D89"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sz w:val="24"/>
          <w:szCs w:val="24"/>
        </w:rPr>
        <w:t xml:space="preserve">1) сформированность </w:t>
      </w:r>
      <w:r w:rsidRPr="00EE095D">
        <w:rPr>
          <w:rFonts w:ascii="Times New Roman" w:hAnsi="Times New Roman" w:cs="Times New Roman"/>
          <w:i/>
          <w:sz w:val="24"/>
          <w:szCs w:val="24"/>
        </w:rPr>
        <w:t>основ гражданской идентичности</w:t>
      </w:r>
      <w:r w:rsidRPr="00EE095D">
        <w:rPr>
          <w:rFonts w:ascii="Times New Roman" w:hAnsi="Times New Roman" w:cs="Times New Roman"/>
          <w:sz w:val="24"/>
          <w:szCs w:val="24"/>
        </w:rPr>
        <w:t xml:space="preserve"> личности;</w:t>
      </w:r>
    </w:p>
    <w:p w:rsidR="008F6D89" w:rsidRPr="00EE095D" w:rsidRDefault="008F6D89"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sz w:val="24"/>
          <w:szCs w:val="24"/>
        </w:rPr>
        <w:t xml:space="preserve">2) готовность к переходу к </w:t>
      </w:r>
      <w:r w:rsidRPr="00EE095D">
        <w:rPr>
          <w:rFonts w:ascii="Times New Roman" w:hAnsi="Times New Roman" w:cs="Times New Roman"/>
          <w:i/>
          <w:sz w:val="24"/>
          <w:szCs w:val="24"/>
        </w:rPr>
        <w:t>самообразованиюна основе учебно-познавательной мотивации</w:t>
      </w:r>
      <w:r w:rsidRPr="00EE095D">
        <w:rPr>
          <w:rFonts w:ascii="Times New Roman" w:hAnsi="Times New Roman" w:cs="Times New Roman"/>
          <w:sz w:val="24"/>
          <w:szCs w:val="24"/>
        </w:rPr>
        <w:t xml:space="preserve">, в том числе готовность к </w:t>
      </w:r>
      <w:r w:rsidRPr="00EE095D">
        <w:rPr>
          <w:rFonts w:ascii="Times New Roman" w:hAnsi="Times New Roman" w:cs="Times New Roman"/>
          <w:i/>
          <w:sz w:val="24"/>
          <w:szCs w:val="24"/>
        </w:rPr>
        <w:t>выбору направления профильного образования</w:t>
      </w:r>
      <w:r w:rsidRPr="00EE095D">
        <w:rPr>
          <w:rFonts w:ascii="Times New Roman" w:hAnsi="Times New Roman" w:cs="Times New Roman"/>
          <w:sz w:val="24"/>
          <w:szCs w:val="24"/>
        </w:rPr>
        <w:t>;</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Style w:val="dash041e005f0431005f044b005f0447005f043d005f044b005f0439005f005fchar1char1"/>
        </w:rPr>
        <w:t>3) </w:t>
      </w:r>
      <w:r w:rsidRPr="00EE095D">
        <w:rPr>
          <w:rFonts w:ascii="Times New Roman" w:hAnsi="Times New Roman" w:cs="Times New Roman"/>
          <w:sz w:val="24"/>
          <w:szCs w:val="24"/>
        </w:rPr>
        <w:t xml:space="preserve">сформированность </w:t>
      </w:r>
      <w:r w:rsidRPr="00EE095D">
        <w:rPr>
          <w:rStyle w:val="dash041e005f0431005f044b005f0447005f043d005f044b005f0439005f005fchar1char1"/>
          <w:i/>
        </w:rPr>
        <w:t>социальных компетенций</w:t>
      </w:r>
      <w:r w:rsidRPr="00EE095D">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EE095D">
        <w:rPr>
          <w:rFonts w:ascii="Times New Roman" w:hAnsi="Times New Roman" w:cs="Times New Roman"/>
          <w:sz w:val="24"/>
          <w:szCs w:val="24"/>
        </w:rPr>
        <w:t>.</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соответствии с требованиями Стандарта </w:t>
      </w:r>
      <w:r w:rsidRPr="00EE095D">
        <w:rPr>
          <w:rFonts w:ascii="Times New Roman" w:hAnsi="Times New Roman" w:cs="Times New Roman"/>
          <w:b/>
          <w:sz w:val="24"/>
          <w:szCs w:val="24"/>
        </w:rPr>
        <w:t>достижение личностных результатов не выносится на итоговую оценку обучающихся</w:t>
      </w:r>
      <w:r w:rsidRPr="00EE095D">
        <w:rPr>
          <w:rFonts w:ascii="Times New Roman" w:hAnsi="Times New Roman" w:cs="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EE095D">
        <w:rPr>
          <w:rFonts w:ascii="Times New Roman" w:hAnsi="Times New Roman" w:cs="Times New Roman"/>
          <w:bCs/>
          <w:iCs/>
          <w:sz w:val="24"/>
          <w:szCs w:val="24"/>
        </w:rPr>
        <w:t xml:space="preserve">Поэтому оценка </w:t>
      </w:r>
      <w:r w:rsidRPr="00EE095D">
        <w:rPr>
          <w:rFonts w:ascii="Times New Roman" w:hAnsi="Times New Roman" w:cs="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Результаты мониторинговых исследований являются основанием для принятия различных управленческих решений. </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текущем образовательном процессе </w:t>
      </w:r>
      <w:r w:rsidRPr="00EE095D">
        <w:rPr>
          <w:rFonts w:ascii="Times New Roman" w:hAnsi="Times New Roman" w:cs="Times New Roman"/>
          <w:b/>
          <w:i/>
          <w:sz w:val="24"/>
          <w:szCs w:val="24"/>
        </w:rPr>
        <w:t>возможна ограниченная оценка</w:t>
      </w:r>
      <w:r w:rsidRPr="00EE095D">
        <w:rPr>
          <w:rFonts w:ascii="Times New Roman" w:hAnsi="Times New Roman" w:cs="Times New Roman"/>
          <w:sz w:val="24"/>
          <w:szCs w:val="24"/>
        </w:rPr>
        <w:t xml:space="preserve"> сформированности отдельных личностных результатов, проявляющихся в:</w:t>
      </w:r>
    </w:p>
    <w:p w:rsidR="008F6D89" w:rsidRPr="00EE095D" w:rsidRDefault="008F6D89" w:rsidP="00B4679A">
      <w:pPr>
        <w:pStyle w:val="af8"/>
        <w:spacing w:line="120" w:lineRule="atLeast"/>
        <w:rPr>
          <w:sz w:val="24"/>
          <w:szCs w:val="24"/>
        </w:rPr>
      </w:pPr>
      <w:r w:rsidRPr="00EE095D">
        <w:rPr>
          <w:sz w:val="24"/>
          <w:szCs w:val="24"/>
        </w:rPr>
        <w:t xml:space="preserve">1) соблюдении </w:t>
      </w:r>
      <w:r w:rsidRPr="00EE095D">
        <w:rPr>
          <w:i/>
          <w:sz w:val="24"/>
          <w:szCs w:val="24"/>
        </w:rPr>
        <w:t>норм и правил поведения</w:t>
      </w:r>
      <w:r w:rsidRPr="00EE095D">
        <w:rPr>
          <w:sz w:val="24"/>
          <w:szCs w:val="24"/>
        </w:rPr>
        <w:t>, принятых в образовательном учреждении;</w:t>
      </w:r>
    </w:p>
    <w:p w:rsidR="008F6D89" w:rsidRPr="00EE095D" w:rsidRDefault="008F6D89" w:rsidP="00B4679A">
      <w:pPr>
        <w:pStyle w:val="af8"/>
        <w:spacing w:line="120" w:lineRule="atLeast"/>
        <w:rPr>
          <w:sz w:val="24"/>
          <w:szCs w:val="24"/>
        </w:rPr>
      </w:pPr>
      <w:r w:rsidRPr="00EE095D">
        <w:rPr>
          <w:sz w:val="24"/>
          <w:szCs w:val="24"/>
        </w:rPr>
        <w:t xml:space="preserve">2) участии в </w:t>
      </w:r>
      <w:r w:rsidRPr="00EE095D">
        <w:rPr>
          <w:i/>
          <w:sz w:val="24"/>
          <w:szCs w:val="24"/>
        </w:rPr>
        <w:t>общественной жизни</w:t>
      </w:r>
      <w:r w:rsidRPr="00EE095D">
        <w:rPr>
          <w:sz w:val="24"/>
          <w:szCs w:val="24"/>
        </w:rPr>
        <w:t xml:space="preserve"> образовательного учреждения и ближайшего социального окружения, общественно-полезной деятельности;</w:t>
      </w:r>
    </w:p>
    <w:p w:rsidR="008F6D89" w:rsidRPr="00EE095D" w:rsidRDefault="008F6D89" w:rsidP="00B4679A">
      <w:pPr>
        <w:pStyle w:val="af8"/>
        <w:spacing w:line="120" w:lineRule="atLeast"/>
        <w:rPr>
          <w:sz w:val="24"/>
          <w:szCs w:val="24"/>
        </w:rPr>
      </w:pPr>
      <w:r w:rsidRPr="00EE095D">
        <w:rPr>
          <w:i/>
          <w:sz w:val="24"/>
          <w:szCs w:val="24"/>
        </w:rPr>
        <w:t>3) прилежании и ответственности</w:t>
      </w:r>
      <w:r w:rsidRPr="00EE095D">
        <w:rPr>
          <w:sz w:val="24"/>
          <w:szCs w:val="24"/>
        </w:rPr>
        <w:t xml:space="preserve"> за результаты обучения;</w:t>
      </w:r>
    </w:p>
    <w:p w:rsidR="008F6D89" w:rsidRPr="00EE095D" w:rsidRDefault="008F6D89" w:rsidP="00B4679A">
      <w:pPr>
        <w:pStyle w:val="af8"/>
        <w:spacing w:line="120" w:lineRule="atLeast"/>
        <w:rPr>
          <w:sz w:val="24"/>
          <w:szCs w:val="24"/>
        </w:rPr>
      </w:pPr>
      <w:r w:rsidRPr="00EE095D">
        <w:rPr>
          <w:sz w:val="24"/>
          <w:szCs w:val="24"/>
        </w:rPr>
        <w:t xml:space="preserve">4) готовности и способности делать </w:t>
      </w:r>
      <w:r w:rsidRPr="00EE095D">
        <w:rPr>
          <w:i/>
          <w:sz w:val="24"/>
          <w:szCs w:val="24"/>
        </w:rPr>
        <w:t>осознанный выбор</w:t>
      </w:r>
      <w:r w:rsidRPr="00EE095D">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8F6D89" w:rsidRPr="00EE095D" w:rsidRDefault="008F6D89" w:rsidP="00B4679A">
      <w:pPr>
        <w:pStyle w:val="af8"/>
        <w:spacing w:line="120" w:lineRule="atLeast"/>
        <w:rPr>
          <w:b/>
          <w:sz w:val="24"/>
          <w:szCs w:val="24"/>
        </w:rPr>
      </w:pPr>
      <w:r w:rsidRPr="00EE095D">
        <w:rPr>
          <w:sz w:val="24"/>
          <w:szCs w:val="24"/>
        </w:rPr>
        <w:t>5) </w:t>
      </w:r>
      <w:r w:rsidRPr="00EE095D">
        <w:rPr>
          <w:i/>
          <w:sz w:val="24"/>
          <w:szCs w:val="24"/>
        </w:rPr>
        <w:t>ценностно-смысловых установках</w:t>
      </w:r>
      <w:r w:rsidRPr="00EE095D">
        <w:rPr>
          <w:sz w:val="24"/>
          <w:szCs w:val="24"/>
        </w:rPr>
        <w:t xml:space="preserve"> обучающихся, формируемых средствами различных предметов в рамках системы общего образования.</w:t>
      </w:r>
    </w:p>
    <w:p w:rsidR="008F6D89" w:rsidRPr="00EE095D" w:rsidRDefault="008F6D89" w:rsidP="00B4679A">
      <w:pPr>
        <w:pStyle w:val="af8"/>
        <w:spacing w:line="120" w:lineRule="atLeast"/>
        <w:rPr>
          <w:sz w:val="24"/>
          <w:szCs w:val="24"/>
        </w:rPr>
      </w:pPr>
      <w:r w:rsidRPr="00EE095D">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EE095D">
        <w:rPr>
          <w:bCs/>
          <w:sz w:val="24"/>
          <w:szCs w:val="24"/>
        </w:rPr>
        <w:t>Федеральным</w:t>
      </w:r>
      <w:r w:rsidRPr="00EE095D">
        <w:rPr>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EE095D">
        <w:rPr>
          <w:b/>
          <w:sz w:val="24"/>
          <w:szCs w:val="24"/>
        </w:rPr>
        <w:t xml:space="preserve">в форме, не представляющей угрозы личности, психологической безопасности и эмоциональному статусу учащегося </w:t>
      </w:r>
      <w:r w:rsidRPr="00EE095D">
        <w:rPr>
          <w:sz w:val="24"/>
          <w:szCs w:val="24"/>
        </w:rPr>
        <w:t xml:space="preserve">и может использоваться </w:t>
      </w:r>
      <w:r w:rsidRPr="00EE095D">
        <w:rPr>
          <w:b/>
          <w:sz w:val="24"/>
          <w:szCs w:val="24"/>
        </w:rPr>
        <w:t>исключительно в целях оптимизации личностного развития</w:t>
      </w:r>
      <w:r w:rsidRPr="00EE095D">
        <w:rPr>
          <w:sz w:val="24"/>
          <w:szCs w:val="24"/>
        </w:rPr>
        <w:t xml:space="preserve"> обучающихся.</w:t>
      </w:r>
    </w:p>
    <w:p w:rsidR="008F6D89" w:rsidRPr="00EE095D"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 xml:space="preserve">1.3.5. Особенности оценки предметных </w:t>
      </w:r>
    </w:p>
    <w:p w:rsidR="008F6D89" w:rsidRPr="00EE095D"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 xml:space="preserve"> и метапредметных результатов</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Оценка предметных результатов</w:t>
      </w:r>
      <w:r w:rsidRPr="00EE095D">
        <w:rPr>
          <w:rFonts w:ascii="Times New Roman" w:hAnsi="Times New Roman" w:cs="Times New Roman"/>
          <w:bCs/>
          <w:sz w:val="24"/>
          <w:szCs w:val="24"/>
        </w:rPr>
        <w:t xml:space="preserve">представляет собой оценку достижения обучающимся </w:t>
      </w:r>
      <w:r w:rsidRPr="00EE095D">
        <w:rPr>
          <w:rFonts w:ascii="Times New Roman" w:hAnsi="Times New Roman" w:cs="Times New Roman"/>
          <w:sz w:val="24"/>
          <w:szCs w:val="24"/>
        </w:rPr>
        <w:t>планируемых результатов по отдельным предметам.</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Cs/>
          <w:sz w:val="24"/>
          <w:szCs w:val="24"/>
        </w:rPr>
        <w:t xml:space="preserve">Основным </w:t>
      </w:r>
      <w:r w:rsidRPr="00EE095D">
        <w:rPr>
          <w:rFonts w:ascii="Times New Roman" w:hAnsi="Times New Roman" w:cs="Times New Roman"/>
          <w:b/>
          <w:bCs/>
          <w:iCs/>
          <w:sz w:val="24"/>
          <w:szCs w:val="24"/>
        </w:rPr>
        <w:t>объектом</w:t>
      </w:r>
      <w:r w:rsidRPr="00EE095D">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EE095D">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EE095D">
        <w:rPr>
          <w:rFonts w:ascii="Times New Roman" w:hAnsi="Times New Roman" w:cs="Times New Roman"/>
          <w:b/>
          <w:sz w:val="24"/>
          <w:szCs w:val="24"/>
        </w:rPr>
        <w:t>выделениебазового уровня достижений как точки отсчёта</w:t>
      </w:r>
      <w:r w:rsidRPr="00EE095D">
        <w:rPr>
          <w:rFonts w:ascii="Times New Roman" w:hAnsi="Times New Roman" w:cs="Times New Roman"/>
          <w:sz w:val="24"/>
          <w:szCs w:val="24"/>
        </w:rPr>
        <w:t xml:space="preserve"> при построении всей системы оценки и организации индивидуальной работы с обучающимися.</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8F6D89" w:rsidRPr="00EE095D" w:rsidRDefault="008F6D89" w:rsidP="00B4679A">
      <w:pPr>
        <w:tabs>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Общая система внутреннего  оценивания носит уровневый характер и состоит  из следующих элементов:</w:t>
      </w:r>
    </w:p>
    <w:p w:rsidR="008F6D89" w:rsidRPr="00EE095D" w:rsidRDefault="008F6D89" w:rsidP="00CA5B88">
      <w:pPr>
        <w:numPr>
          <w:ilvl w:val="0"/>
          <w:numId w:val="26"/>
        </w:numPr>
        <w:tabs>
          <w:tab w:val="left" w:pos="0"/>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b/>
          <w:i/>
          <w:sz w:val="24"/>
          <w:szCs w:val="24"/>
        </w:rPr>
        <w:t>оценка предметных и метапредметных результатов</w:t>
      </w:r>
      <w:r w:rsidRPr="00EE095D">
        <w:rPr>
          <w:rFonts w:ascii="Times New Roman" w:hAnsi="Times New Roman" w:cs="Times New Roman"/>
          <w:sz w:val="24"/>
          <w:szCs w:val="24"/>
        </w:rPr>
        <w:t xml:space="preserve"> по итогам  учебного года, полугодия:</w:t>
      </w:r>
    </w:p>
    <w:p w:rsidR="008F6D89" w:rsidRPr="00EE095D" w:rsidRDefault="008F6D89" w:rsidP="00B4679A">
      <w:pPr>
        <w:tabs>
          <w:tab w:val="left" w:pos="0"/>
          <w:tab w:val="left" w:pos="1080"/>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1  – </w:t>
      </w:r>
      <w:r w:rsidRPr="00EE095D">
        <w:rPr>
          <w:rFonts w:ascii="Times New Roman" w:hAnsi="Times New Roman" w:cs="Times New Roman"/>
          <w:b/>
          <w:i/>
          <w:sz w:val="24"/>
          <w:szCs w:val="24"/>
        </w:rPr>
        <w:t>базовыйуровень</w:t>
      </w:r>
      <w:r w:rsidRPr="00EE095D">
        <w:rPr>
          <w:rFonts w:ascii="Times New Roman" w:hAnsi="Times New Roman" w:cs="Times New Roman"/>
          <w:sz w:val="24"/>
          <w:szCs w:val="24"/>
        </w:rPr>
        <w:t>– способность учащегося действовать только в рамках минимума содержания, рассчитанного на освоение каждым учащимся;</w:t>
      </w:r>
    </w:p>
    <w:p w:rsidR="008F6D89" w:rsidRPr="00EE095D" w:rsidRDefault="008F6D89" w:rsidP="00B4679A">
      <w:pPr>
        <w:tabs>
          <w:tab w:val="left" w:pos="0"/>
          <w:tab w:val="left" w:pos="1080"/>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2 – </w:t>
      </w:r>
      <w:r w:rsidRPr="00EE095D">
        <w:rPr>
          <w:rFonts w:ascii="Times New Roman" w:hAnsi="Times New Roman" w:cs="Times New Roman"/>
          <w:b/>
          <w:i/>
          <w:sz w:val="24"/>
          <w:szCs w:val="24"/>
        </w:rPr>
        <w:t>продвинутый уровень</w:t>
      </w:r>
      <w:r w:rsidRPr="00EE095D">
        <w:rPr>
          <w:rFonts w:ascii="Times New Roman" w:hAnsi="Times New Roman" w:cs="Times New Roman"/>
          <w:sz w:val="24"/>
          <w:szCs w:val="24"/>
        </w:rPr>
        <w:t>– способность учащегося выходить за рамки минимума предметного содержания, применять полученные знания на практике, в том числе, в нестандартных ситуациях;</w:t>
      </w:r>
    </w:p>
    <w:p w:rsidR="008F6D89" w:rsidRPr="00EE095D" w:rsidRDefault="008F6D89" w:rsidP="00B4679A">
      <w:pPr>
        <w:tabs>
          <w:tab w:val="left" w:pos="0"/>
          <w:tab w:val="left" w:pos="1080"/>
          <w:tab w:val="left" w:pos="9071"/>
        </w:tabs>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3  – </w:t>
      </w:r>
      <w:r w:rsidRPr="00EE095D">
        <w:rPr>
          <w:rFonts w:ascii="Times New Roman" w:hAnsi="Times New Roman" w:cs="Times New Roman"/>
          <w:b/>
          <w:i/>
          <w:sz w:val="24"/>
          <w:szCs w:val="24"/>
        </w:rPr>
        <w:t>рефлексивно-творческийуровень</w:t>
      </w:r>
      <w:r w:rsidRPr="00EE095D">
        <w:rPr>
          <w:rFonts w:ascii="Times New Roman" w:hAnsi="Times New Roman" w:cs="Times New Roman"/>
          <w:sz w:val="24"/>
          <w:szCs w:val="24"/>
        </w:rPr>
        <w:t xml:space="preserve">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том числе, и итоговых; участие в конференциях и т.п.</w:t>
      </w:r>
    </w:p>
    <w:p w:rsidR="008F6D89" w:rsidRPr="00EE095D" w:rsidRDefault="008F6D89" w:rsidP="00B4679A">
      <w:pPr>
        <w:pStyle w:val="34"/>
        <w:tabs>
          <w:tab w:val="left" w:pos="9071"/>
        </w:tabs>
        <w:spacing w:after="0" w:line="120" w:lineRule="atLeast"/>
        <w:ind w:firstLine="567"/>
        <w:jc w:val="both"/>
        <w:rPr>
          <w:sz w:val="24"/>
          <w:szCs w:val="24"/>
          <w:u w:val="single"/>
          <w:lang w:val="ru-RU"/>
        </w:rPr>
      </w:pPr>
      <w:r w:rsidRPr="00EE095D">
        <w:rPr>
          <w:sz w:val="24"/>
          <w:szCs w:val="24"/>
          <w:lang w:val="ru-RU"/>
        </w:rPr>
        <w:t xml:space="preserve">Количественная характеристика планируемых результатов определяется по итогам учебного года на основе  </w:t>
      </w:r>
      <w:r w:rsidRPr="00EE095D">
        <w:rPr>
          <w:b/>
          <w:i/>
          <w:sz w:val="24"/>
          <w:szCs w:val="24"/>
          <w:lang w:val="ru-RU"/>
        </w:rPr>
        <w:t>итоговой проверочной работы</w:t>
      </w:r>
      <w:r w:rsidRPr="00EE095D">
        <w:rPr>
          <w:sz w:val="24"/>
          <w:szCs w:val="24"/>
          <w:lang w:val="ru-RU"/>
        </w:rPr>
        <w:t xml:space="preserve"> по предмету, </w:t>
      </w:r>
      <w:r w:rsidRPr="00EE095D">
        <w:rPr>
          <w:sz w:val="24"/>
          <w:szCs w:val="24"/>
          <w:u w:val="single"/>
          <w:lang w:val="ru-RU"/>
        </w:rPr>
        <w:t xml:space="preserve">которая проводится школьной службой оценки качества образования. </w:t>
      </w:r>
    </w:p>
    <w:p w:rsidR="008F6D89" w:rsidRPr="00EE095D" w:rsidRDefault="008F6D89" w:rsidP="00B4679A">
      <w:pPr>
        <w:pStyle w:val="34"/>
        <w:tabs>
          <w:tab w:val="left" w:pos="9071"/>
        </w:tabs>
        <w:spacing w:after="0" w:line="120" w:lineRule="atLeast"/>
        <w:ind w:firstLine="567"/>
        <w:jc w:val="both"/>
        <w:rPr>
          <w:sz w:val="24"/>
          <w:szCs w:val="24"/>
          <w:lang w:val="ru-RU"/>
        </w:rPr>
      </w:pPr>
      <w:r w:rsidRPr="00EE095D">
        <w:rPr>
          <w:sz w:val="24"/>
          <w:szCs w:val="24"/>
          <w:lang w:val="ru-RU"/>
        </w:rPr>
        <w:lastRenderedPageBreak/>
        <w:t>Качественная характеристика  планируемых результатов составляется на основе «портфолио» ученика, его рефлексивной самооценки и публичной презентации результатов обучения за год.</w:t>
      </w:r>
    </w:p>
    <w:p w:rsidR="008F6D89" w:rsidRPr="00EE095D" w:rsidRDefault="008F6D89" w:rsidP="00CA5B88">
      <w:pPr>
        <w:pStyle w:val="34"/>
        <w:numPr>
          <w:ilvl w:val="0"/>
          <w:numId w:val="26"/>
        </w:numPr>
        <w:tabs>
          <w:tab w:val="left" w:pos="709"/>
          <w:tab w:val="left" w:pos="1080"/>
        </w:tabs>
        <w:spacing w:after="0" w:line="120" w:lineRule="atLeast"/>
        <w:ind w:left="0" w:firstLine="720"/>
        <w:jc w:val="both"/>
        <w:rPr>
          <w:b/>
          <w:i/>
          <w:sz w:val="24"/>
          <w:szCs w:val="24"/>
          <w:lang w:val="ru-RU"/>
        </w:rPr>
      </w:pPr>
      <w:r w:rsidRPr="00EE095D">
        <w:rPr>
          <w:b/>
          <w:i/>
          <w:sz w:val="24"/>
          <w:szCs w:val="24"/>
          <w:lang w:val="ru-RU"/>
        </w:rPr>
        <w:t>Прогресс  в учебе</w:t>
      </w:r>
      <w:r w:rsidRPr="00EE095D">
        <w:rPr>
          <w:sz w:val="24"/>
          <w:szCs w:val="24"/>
          <w:lang w:val="ru-RU"/>
        </w:rPr>
        <w:t>относительно индивидуальных целей образования оценивается как в ходе учебного года, так и по его окончанию.</w:t>
      </w:r>
    </w:p>
    <w:p w:rsidR="008F6D89" w:rsidRPr="00EE095D" w:rsidRDefault="008F6D89" w:rsidP="00B4679A">
      <w:pPr>
        <w:pStyle w:val="34"/>
        <w:tabs>
          <w:tab w:val="left" w:pos="709"/>
        </w:tabs>
        <w:spacing w:after="0" w:line="120" w:lineRule="atLeast"/>
        <w:ind w:firstLine="720"/>
        <w:jc w:val="both"/>
        <w:rPr>
          <w:sz w:val="24"/>
          <w:szCs w:val="24"/>
          <w:lang w:val="ru-RU"/>
        </w:rPr>
      </w:pPr>
      <w:r w:rsidRPr="00EE095D">
        <w:rPr>
          <w:sz w:val="24"/>
          <w:szCs w:val="24"/>
          <w:lang w:val="ru-RU"/>
        </w:rPr>
        <w:t>1 -  ставится в том случае, если учащийся не демонстрирует необходимого прогресса для достижения поставленной перед ним цели. Сюда относятся также учащиеся, которые демонстрируют недостаточный прогресс, вследствие нерегулярной учебы из-за болезни, пропуска занятий и т.п.</w:t>
      </w:r>
    </w:p>
    <w:p w:rsidR="008F6D89" w:rsidRPr="00EE095D" w:rsidRDefault="008F6D89" w:rsidP="00B4679A">
      <w:pPr>
        <w:pStyle w:val="34"/>
        <w:tabs>
          <w:tab w:val="left" w:pos="709"/>
        </w:tabs>
        <w:spacing w:after="0" w:line="120" w:lineRule="atLeast"/>
        <w:ind w:firstLine="720"/>
        <w:jc w:val="both"/>
        <w:rPr>
          <w:sz w:val="24"/>
          <w:szCs w:val="24"/>
          <w:lang w:val="ru-RU"/>
        </w:rPr>
      </w:pPr>
      <w:r w:rsidRPr="00EE095D">
        <w:rPr>
          <w:sz w:val="24"/>
          <w:szCs w:val="24"/>
          <w:lang w:val="ru-RU"/>
        </w:rPr>
        <w:t xml:space="preserve">2 -  ставится учащимся, которые демонстрируют хороший прогресс  в обучении и достижении поставленной перед ними цели. </w:t>
      </w:r>
    </w:p>
    <w:p w:rsidR="008F6D89" w:rsidRPr="00EE095D" w:rsidRDefault="008F6D89" w:rsidP="00B4679A">
      <w:pPr>
        <w:pStyle w:val="34"/>
        <w:tabs>
          <w:tab w:val="left" w:pos="709"/>
        </w:tabs>
        <w:spacing w:after="0" w:line="120" w:lineRule="atLeast"/>
        <w:ind w:firstLine="720"/>
        <w:jc w:val="both"/>
        <w:rPr>
          <w:sz w:val="24"/>
          <w:szCs w:val="24"/>
          <w:lang w:val="ru-RU"/>
        </w:rPr>
      </w:pPr>
      <w:r w:rsidRPr="00EE095D">
        <w:rPr>
          <w:sz w:val="24"/>
          <w:szCs w:val="24"/>
          <w:lang w:val="ru-RU"/>
        </w:rPr>
        <w:t>3  - это самая  высокая оценка, которую могут  получить  учащиеся. Она ставится в случае, если они демонстрируют такой значительный прогресс в обучении, что появляется вероятность, что они добьются лучших результатов, чем предусмотрено их индивидуальными учебными целями. Если  учащийся снова получит данную оценку за прогресс, то его учебная цель должна быть пересмотрена.</w:t>
      </w:r>
    </w:p>
    <w:p w:rsidR="008F6D89" w:rsidRPr="00EE095D" w:rsidRDefault="008F6D89" w:rsidP="00CA5B88">
      <w:pPr>
        <w:pStyle w:val="34"/>
        <w:numPr>
          <w:ilvl w:val="0"/>
          <w:numId w:val="26"/>
        </w:numPr>
        <w:tabs>
          <w:tab w:val="left" w:pos="0"/>
          <w:tab w:val="left" w:pos="1080"/>
        </w:tabs>
        <w:spacing w:after="0" w:line="120" w:lineRule="atLeast"/>
        <w:ind w:left="0" w:firstLine="720"/>
        <w:jc w:val="both"/>
        <w:rPr>
          <w:b/>
          <w:i/>
          <w:sz w:val="24"/>
          <w:szCs w:val="24"/>
          <w:lang w:val="ru-RU"/>
        </w:rPr>
      </w:pPr>
      <w:r w:rsidRPr="00EE095D">
        <w:rPr>
          <w:b/>
          <w:i/>
          <w:sz w:val="24"/>
          <w:szCs w:val="24"/>
          <w:lang w:val="ru-RU"/>
        </w:rPr>
        <w:t>Самостоятельность  в изучении  предмета</w:t>
      </w:r>
      <w:r w:rsidRPr="00EE095D">
        <w:rPr>
          <w:sz w:val="24"/>
          <w:szCs w:val="24"/>
          <w:lang w:val="ru-RU"/>
        </w:rPr>
        <w:t xml:space="preserve"> оценивается как в ходе учебного года, так и по его окончанию.</w:t>
      </w:r>
    </w:p>
    <w:p w:rsidR="008F6D89" w:rsidRPr="00EE095D" w:rsidRDefault="008F6D89" w:rsidP="00B4679A">
      <w:pPr>
        <w:pStyle w:val="34"/>
        <w:tabs>
          <w:tab w:val="left" w:pos="709"/>
        </w:tabs>
        <w:spacing w:after="0" w:line="120" w:lineRule="atLeast"/>
        <w:ind w:firstLine="567"/>
        <w:jc w:val="both"/>
        <w:rPr>
          <w:sz w:val="24"/>
          <w:szCs w:val="24"/>
          <w:lang w:val="ru-RU"/>
        </w:rPr>
      </w:pPr>
      <w:r w:rsidRPr="00EE095D">
        <w:rPr>
          <w:sz w:val="24"/>
          <w:szCs w:val="24"/>
          <w:lang w:val="ru-RU"/>
        </w:rPr>
        <w:tab/>
        <w:t>1 -  ставится тем учащимся, которые никогда не выполняют заданий по самостоятельному изучению предмета. Сюда относятся учащиеся, которые не посещают занятий и не выполняют самостоятельную работу дома. Не могут отобрать для такой работы учебный материал исходя реального уровня освоение темы, спланировать путь выполнения данной работы, проконтролировать и оценить свою работу;</w:t>
      </w:r>
    </w:p>
    <w:p w:rsidR="008F6D89" w:rsidRPr="00EE095D" w:rsidRDefault="008F6D89" w:rsidP="00B4679A">
      <w:pPr>
        <w:pStyle w:val="34"/>
        <w:tabs>
          <w:tab w:val="left" w:pos="709"/>
        </w:tabs>
        <w:spacing w:after="0" w:line="120" w:lineRule="atLeast"/>
        <w:ind w:firstLine="720"/>
        <w:jc w:val="both"/>
        <w:rPr>
          <w:sz w:val="24"/>
          <w:szCs w:val="24"/>
          <w:lang w:val="ru-RU"/>
        </w:rPr>
      </w:pPr>
      <w:r w:rsidRPr="00EE095D">
        <w:rPr>
          <w:sz w:val="24"/>
          <w:szCs w:val="24"/>
          <w:lang w:val="ru-RU"/>
        </w:rPr>
        <w:t>2 -  ставится тем учащимся, которые не выполняют заданий по самостоятельному изучению предмета надлежащим образом. Они регулярно забывают о них или сдают их с опозданием;</w:t>
      </w:r>
    </w:p>
    <w:p w:rsidR="008F6D89" w:rsidRPr="00EE095D" w:rsidRDefault="008F6D89" w:rsidP="005E5B0B">
      <w:pPr>
        <w:pStyle w:val="34"/>
        <w:tabs>
          <w:tab w:val="left" w:pos="709"/>
        </w:tabs>
        <w:spacing w:after="0" w:line="120" w:lineRule="atLeast"/>
        <w:ind w:firstLine="720"/>
        <w:jc w:val="both"/>
        <w:rPr>
          <w:sz w:val="24"/>
          <w:szCs w:val="24"/>
          <w:lang w:val="ru-RU"/>
        </w:rPr>
      </w:pPr>
      <w:r w:rsidRPr="00EE095D">
        <w:rPr>
          <w:sz w:val="24"/>
          <w:szCs w:val="24"/>
          <w:lang w:val="ru-RU"/>
        </w:rPr>
        <w:t>3 -  ставится только тем учащимся, которые  постоянно выполняют самостоятельные задания настолько хорошо, насколько способны, и всегда их вовремя их сдают.</w:t>
      </w:r>
    </w:p>
    <w:p w:rsidR="008F6D89" w:rsidRPr="00EE095D" w:rsidRDefault="008F6D89" w:rsidP="00B4679A">
      <w:pPr>
        <w:pStyle w:val="34"/>
        <w:tabs>
          <w:tab w:val="left" w:pos="9071"/>
        </w:tabs>
        <w:spacing w:after="0" w:line="120" w:lineRule="atLeast"/>
        <w:ind w:firstLine="567"/>
        <w:jc w:val="both"/>
        <w:rPr>
          <w:b/>
          <w:sz w:val="24"/>
          <w:szCs w:val="24"/>
          <w:u w:val="single"/>
          <w:lang w:val="ru-RU"/>
        </w:rPr>
      </w:pPr>
      <w:r w:rsidRPr="00EE095D">
        <w:rPr>
          <w:b/>
          <w:sz w:val="24"/>
          <w:szCs w:val="24"/>
          <w:u w:val="single"/>
          <w:lang w:val="ru-RU"/>
        </w:rPr>
        <w:t>Общий итог работы учащихся и его общая оценка  за учебный год  складывается:</w:t>
      </w:r>
    </w:p>
    <w:p w:rsidR="008F6D89" w:rsidRPr="00EE095D" w:rsidRDefault="008F6D89" w:rsidP="00B4679A">
      <w:pPr>
        <w:pStyle w:val="34"/>
        <w:tabs>
          <w:tab w:val="left" w:pos="9071"/>
        </w:tabs>
        <w:spacing w:after="0" w:line="120" w:lineRule="atLeast"/>
        <w:ind w:firstLine="567"/>
        <w:jc w:val="both"/>
        <w:rPr>
          <w:sz w:val="24"/>
          <w:szCs w:val="24"/>
          <w:lang w:val="ru-RU"/>
        </w:rPr>
      </w:pPr>
      <w:r w:rsidRPr="00EE095D">
        <w:rPr>
          <w:sz w:val="24"/>
          <w:szCs w:val="24"/>
          <w:lang w:val="ru-RU"/>
        </w:rPr>
        <w:t>1)из  выполненных всех тематических и итоговых работ, количество которых определяется количеством учебных тем (блоков) – это демонстрация базового  уровня знаний, умений (применение в стандартных ситуациях)  и может оцениваться 1 баллом;</w:t>
      </w:r>
    </w:p>
    <w:p w:rsidR="008F6D89" w:rsidRPr="00EE095D" w:rsidRDefault="008F6D89" w:rsidP="00B4679A">
      <w:pPr>
        <w:pStyle w:val="34"/>
        <w:tabs>
          <w:tab w:val="left" w:pos="9071"/>
        </w:tabs>
        <w:spacing w:after="0" w:line="120" w:lineRule="atLeast"/>
        <w:ind w:firstLine="567"/>
        <w:jc w:val="both"/>
        <w:rPr>
          <w:sz w:val="24"/>
          <w:szCs w:val="24"/>
          <w:lang w:val="ru-RU"/>
        </w:rPr>
      </w:pPr>
      <w:r w:rsidRPr="00EE095D">
        <w:rPr>
          <w:sz w:val="24"/>
          <w:szCs w:val="24"/>
          <w:lang w:val="ru-RU"/>
        </w:rPr>
        <w:t>2)из результата выполнения итоговой работы (проекта), которая должна показать возможность учащихся выходить за пределы одного предмета, умение интегрировать полученные знания, действовать в нестандартных ситуациях. Этот уровень  освоения программы может быть оценен как 2 балла (продвинутый  уровень обучения).</w:t>
      </w:r>
    </w:p>
    <w:p w:rsidR="008F6D89" w:rsidRPr="00EE095D" w:rsidRDefault="008F6D89" w:rsidP="00B4679A">
      <w:pPr>
        <w:pStyle w:val="34"/>
        <w:tabs>
          <w:tab w:val="left" w:pos="9071"/>
        </w:tabs>
        <w:spacing w:after="0" w:line="120" w:lineRule="atLeast"/>
        <w:ind w:firstLine="567"/>
        <w:jc w:val="both"/>
        <w:rPr>
          <w:sz w:val="24"/>
          <w:szCs w:val="24"/>
          <w:lang w:val="ru-RU"/>
        </w:rPr>
      </w:pPr>
      <w:r w:rsidRPr="00EE095D">
        <w:rPr>
          <w:sz w:val="24"/>
          <w:szCs w:val="24"/>
          <w:lang w:val="ru-RU"/>
        </w:rPr>
        <w:t xml:space="preserve">3)из представленного «портфеля» ученика, в котором собраны все виды и формы систематической самостоятельной его работы по предмету (предметам), их презентация и публичная защита, а также все  учебные достижения, выходящие за рамки школы (олимпиады, конкурсы, курсы и т.п.). Такой «продукт» по предмету может быть оценен как высший -  3 балла (рефлексивно-творческий уровень обучения).  </w:t>
      </w:r>
    </w:p>
    <w:p w:rsidR="008F6D89" w:rsidRPr="00EE095D" w:rsidRDefault="008F6D89" w:rsidP="00B4679A">
      <w:pPr>
        <w:pStyle w:val="34"/>
        <w:tabs>
          <w:tab w:val="left" w:pos="9071"/>
        </w:tabs>
        <w:spacing w:after="0" w:line="120" w:lineRule="atLeast"/>
        <w:ind w:firstLine="567"/>
        <w:jc w:val="both"/>
        <w:rPr>
          <w:sz w:val="24"/>
          <w:szCs w:val="24"/>
          <w:lang w:val="ru-RU"/>
        </w:rPr>
      </w:pPr>
      <w:r w:rsidRPr="00EE095D">
        <w:rPr>
          <w:sz w:val="24"/>
          <w:szCs w:val="24"/>
          <w:lang w:val="ru-RU"/>
        </w:rPr>
        <w:t>Таким образом, обучающимся по итогам года должны как минимум быть освоены все предметы на базовом уровне (1), максимум – на  продвинутом уровне (2), отдельные предметы учащимися  могут быть освоены по выбору на  рефлексивно - творческом уровне (3).</w:t>
      </w:r>
      <w:r w:rsidRPr="00EE095D">
        <w:rPr>
          <w:sz w:val="24"/>
          <w:szCs w:val="24"/>
          <w:lang w:val="ru-RU"/>
        </w:rPr>
        <w:cr/>
      </w:r>
    </w:p>
    <w:p w:rsidR="008F6D89" w:rsidRPr="00EE095D" w:rsidRDefault="008F6D89" w:rsidP="00B4679A">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Детские образовательные продукты, способы их сохранения и публичного предъявления</w:t>
      </w:r>
    </w:p>
    <w:p w:rsidR="008F6D89" w:rsidRPr="00EE095D" w:rsidRDefault="008F6D89" w:rsidP="00B4679A">
      <w:pPr>
        <w:spacing w:after="0" w:line="120" w:lineRule="atLeast"/>
        <w:ind w:firstLine="567"/>
        <w:jc w:val="both"/>
        <w:rPr>
          <w:rFonts w:ascii="Times New Roman" w:hAnsi="Times New Roman" w:cs="Times New Roman"/>
          <w:sz w:val="24"/>
          <w:szCs w:val="24"/>
        </w:rPr>
      </w:pPr>
      <w:r w:rsidRPr="00EE095D">
        <w:rPr>
          <w:rFonts w:ascii="Times New Roman" w:hAnsi="Times New Roman" w:cs="Times New Roman"/>
          <w:b/>
          <w:i/>
          <w:sz w:val="24"/>
          <w:szCs w:val="24"/>
        </w:rPr>
        <w:t>Продуктами в учебной деятельности – в обучении – могут быть только учебные</w:t>
      </w:r>
      <w:r w:rsidRPr="00EE095D">
        <w:rPr>
          <w:rFonts w:ascii="Times New Roman" w:hAnsi="Times New Roman" w:cs="Times New Roman"/>
          <w:sz w:val="24"/>
          <w:szCs w:val="24"/>
          <w:u w:val="single"/>
        </w:rPr>
        <w:t>рефлексивно-аналитические</w:t>
      </w:r>
      <w:r w:rsidRPr="00EE095D">
        <w:rPr>
          <w:rFonts w:ascii="Times New Roman" w:hAnsi="Times New Roman" w:cs="Times New Roman"/>
          <w:sz w:val="24"/>
          <w:szCs w:val="24"/>
        </w:rPr>
        <w:t xml:space="preserve"> продукты.</w:t>
      </w:r>
    </w:p>
    <w:p w:rsidR="008F6D89" w:rsidRPr="00EE095D" w:rsidRDefault="008F6D89" w:rsidP="00B4679A">
      <w:pPr>
        <w:numPr>
          <w:ilvl w:val="12"/>
          <w:numId w:val="0"/>
        </w:numPr>
        <w:spacing w:after="0" w:line="120" w:lineRule="atLeast"/>
        <w:ind w:right="49" w:firstLine="709"/>
        <w:jc w:val="both"/>
        <w:rPr>
          <w:rFonts w:ascii="Times New Roman" w:hAnsi="Times New Roman" w:cs="Times New Roman"/>
          <w:sz w:val="24"/>
          <w:szCs w:val="24"/>
        </w:rPr>
      </w:pPr>
      <w:r w:rsidRPr="00EE095D">
        <w:rPr>
          <w:rFonts w:ascii="Times New Roman" w:hAnsi="Times New Roman" w:cs="Times New Roman"/>
          <w:sz w:val="24"/>
          <w:szCs w:val="24"/>
        </w:rPr>
        <w:t>Для сохранения результатов учебной деятельности учащихся (в строгом терминологическом смысле этого слова) могут использоваться:</w:t>
      </w:r>
    </w:p>
    <w:p w:rsidR="008F6D89" w:rsidRPr="00EE095D" w:rsidRDefault="008F6D89" w:rsidP="00CA5B88">
      <w:pPr>
        <w:widowControl w:val="0"/>
        <w:numPr>
          <w:ilvl w:val="0"/>
          <w:numId w:val="23"/>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EE095D">
        <w:rPr>
          <w:rFonts w:ascii="Times New Roman" w:hAnsi="Times New Roman" w:cs="Times New Roman"/>
          <w:sz w:val="24"/>
          <w:szCs w:val="24"/>
        </w:rPr>
        <w:t>общеклассные справочники, сборники правил по каждой предметной линии, плакаты (цифровые учебные объекты, распечатываются в своем окончательном виде при переходе из класса в класс или в среднюю школу) - как форма сохранения результатов учебной деятельности класса;</w:t>
      </w:r>
    </w:p>
    <w:p w:rsidR="008F6D89" w:rsidRPr="00EE095D" w:rsidRDefault="008F6D89" w:rsidP="00CA5B88">
      <w:pPr>
        <w:widowControl w:val="0"/>
        <w:numPr>
          <w:ilvl w:val="0"/>
          <w:numId w:val="23"/>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EE095D">
        <w:rPr>
          <w:rFonts w:ascii="Times New Roman" w:hAnsi="Times New Roman" w:cs="Times New Roman"/>
          <w:sz w:val="24"/>
          <w:szCs w:val="24"/>
        </w:rPr>
        <w:t>презентации  (цифровые учебные объекты или в виде распечатанных материалов) - как форма сохранения результатов пробно-поисковой работы группы.</w:t>
      </w:r>
    </w:p>
    <w:p w:rsidR="008F6D89" w:rsidRPr="00EE095D" w:rsidRDefault="008F6D89" w:rsidP="00B4679A">
      <w:pPr>
        <w:numPr>
          <w:ilvl w:val="12"/>
          <w:numId w:val="0"/>
        </w:numPr>
        <w:spacing w:after="0" w:line="120" w:lineRule="atLeast"/>
        <w:ind w:right="49" w:firstLine="709"/>
        <w:jc w:val="both"/>
        <w:rPr>
          <w:rFonts w:ascii="Times New Roman" w:hAnsi="Times New Roman" w:cs="Times New Roman"/>
          <w:b/>
          <w:sz w:val="24"/>
          <w:szCs w:val="24"/>
          <w:u w:val="single"/>
        </w:rPr>
      </w:pPr>
      <w:r w:rsidRPr="00EE095D">
        <w:rPr>
          <w:rFonts w:ascii="Times New Roman" w:hAnsi="Times New Roman" w:cs="Times New Roman"/>
          <w:b/>
          <w:sz w:val="24"/>
          <w:szCs w:val="24"/>
          <w:u w:val="single"/>
        </w:rPr>
        <w:lastRenderedPageBreak/>
        <w:t>Для сохранения  результатов практических работ учащихся используются:</w:t>
      </w:r>
    </w:p>
    <w:p w:rsidR="008F6D89" w:rsidRPr="00EE095D" w:rsidRDefault="008F6D89" w:rsidP="00CA5B88">
      <w:pPr>
        <w:widowControl w:val="0"/>
        <w:numPr>
          <w:ilvl w:val="0"/>
          <w:numId w:val="23"/>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EE095D">
        <w:rPr>
          <w:rFonts w:ascii="Times New Roman" w:hAnsi="Times New Roman" w:cs="Times New Roman"/>
          <w:sz w:val="24"/>
          <w:szCs w:val="24"/>
        </w:rPr>
        <w:t>творческие работы (графические, живописные, литературные, научные – описания собственных наблюдений и экспериментов) как в форме портфолио (накопительных папок), так  и в форме выставок, научных журналов, литературных сборников (возможны как цифровые, так и печатные формы);</w:t>
      </w:r>
    </w:p>
    <w:p w:rsidR="008F6D89" w:rsidRPr="00EE095D" w:rsidRDefault="008F6D89" w:rsidP="00CA5B88">
      <w:pPr>
        <w:widowControl w:val="0"/>
        <w:numPr>
          <w:ilvl w:val="0"/>
          <w:numId w:val="23"/>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презентация, фиксация результатов преобразования модели (схема, чертеж и др. знаковые формы, полученные ребенком в ходе индивидуального решения задачи (в виде цифрового объекта или распечатки);  </w:t>
      </w:r>
    </w:p>
    <w:p w:rsidR="008F6D89" w:rsidRPr="00EE095D" w:rsidRDefault="008F6D89" w:rsidP="00CA5B88">
      <w:pPr>
        <w:widowControl w:val="0"/>
        <w:numPr>
          <w:ilvl w:val="0"/>
          <w:numId w:val="23"/>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EE095D">
        <w:rPr>
          <w:rFonts w:ascii="Times New Roman" w:hAnsi="Times New Roman" w:cs="Times New Roman"/>
          <w:sz w:val="24"/>
          <w:szCs w:val="24"/>
        </w:rPr>
        <w:t>выполненные работы в компьютерных средах, таблицы и графики, отражающие состояние навыков ребенка – соревнование с самим собой (в виде цифрового объекта или распечатки).</w:t>
      </w:r>
    </w:p>
    <w:p w:rsidR="008F6D89" w:rsidRPr="00EE095D" w:rsidRDefault="008F6D89" w:rsidP="005E5B0B">
      <w:pPr>
        <w:spacing w:after="0" w:line="120" w:lineRule="atLeast"/>
        <w:outlineLvl w:val="0"/>
        <w:rPr>
          <w:rFonts w:ascii="Times New Roman" w:hAnsi="Times New Roman" w:cs="Times New Roman"/>
          <w:b/>
          <w:sz w:val="24"/>
          <w:szCs w:val="24"/>
        </w:rPr>
      </w:pPr>
    </w:p>
    <w:p w:rsidR="008F6D89" w:rsidRPr="00EE095D"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Особенности оценки метапредметных результатов</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Оценка метапредметных результатов</w:t>
      </w:r>
      <w:r w:rsidRPr="00EE095D">
        <w:rPr>
          <w:rFonts w:ascii="Times New Roman" w:hAnsi="Times New Roman" w:cs="Times New Roman"/>
          <w:bCs/>
          <w:sz w:val="24"/>
          <w:szCs w:val="24"/>
        </w:rPr>
        <w:t xml:space="preserve">представляет собой оценку достижения </w:t>
      </w:r>
      <w:r w:rsidRPr="00EE095D">
        <w:rPr>
          <w:rFonts w:ascii="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Cs/>
          <w:sz w:val="24"/>
          <w:szCs w:val="24"/>
        </w:rPr>
        <w:t xml:space="preserve">Основным </w:t>
      </w:r>
      <w:r w:rsidRPr="00EE095D">
        <w:rPr>
          <w:rFonts w:ascii="Times New Roman" w:hAnsi="Times New Roman" w:cs="Times New Roman"/>
          <w:b/>
          <w:bCs/>
          <w:iCs/>
          <w:sz w:val="24"/>
          <w:szCs w:val="24"/>
        </w:rPr>
        <w:t>объектом</w:t>
      </w:r>
      <w:r w:rsidRPr="00EE095D">
        <w:rPr>
          <w:rFonts w:ascii="Times New Roman" w:hAnsi="Times New Roman" w:cs="Times New Roman"/>
          <w:bCs/>
          <w:iCs/>
          <w:sz w:val="24"/>
          <w:szCs w:val="24"/>
        </w:rPr>
        <w:t xml:space="preserve"> оценки метапредметных результатов является</w:t>
      </w:r>
      <w:r w:rsidRPr="00EE095D">
        <w:rPr>
          <w:rFonts w:ascii="Times New Roman" w:hAnsi="Times New Roman" w:cs="Times New Roman"/>
          <w:sz w:val="24"/>
          <w:szCs w:val="24"/>
        </w:rPr>
        <w:t>:</w:t>
      </w:r>
    </w:p>
    <w:p w:rsidR="008F6D89" w:rsidRPr="00EE095D" w:rsidRDefault="008F6D89" w:rsidP="00B4679A">
      <w:pPr>
        <w:pStyle w:val="af8"/>
        <w:spacing w:line="120" w:lineRule="atLeast"/>
        <w:rPr>
          <w:sz w:val="24"/>
          <w:szCs w:val="24"/>
        </w:rPr>
      </w:pPr>
      <w:r w:rsidRPr="00EE095D">
        <w:rPr>
          <w:sz w:val="24"/>
          <w:szCs w:val="24"/>
        </w:rPr>
        <w:t>• способность и готовность к освоению систематических знаний, их самостоятельному пополнению, переносу и интеграции;</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способность к сотрудничеству и коммуникации;</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способность к решению личностно и социально значимых проблем и воплощению найденных решений в практику;</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способность и готовность к использованию ИКТ в целях обучения и развития;</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способность к самоорганизации, саморегуляции и рефлексии.</w:t>
      </w:r>
    </w:p>
    <w:p w:rsidR="008F6D89" w:rsidRPr="00EE095D" w:rsidRDefault="008F6D89" w:rsidP="00B4679A">
      <w:pPr>
        <w:pStyle w:val="af8"/>
        <w:spacing w:line="120" w:lineRule="atLeast"/>
        <w:rPr>
          <w:sz w:val="24"/>
          <w:szCs w:val="24"/>
        </w:rPr>
      </w:pPr>
      <w:r w:rsidRPr="00EE095D">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EE095D">
        <w:rPr>
          <w:i/>
          <w:sz w:val="24"/>
          <w:szCs w:val="24"/>
        </w:rPr>
        <w:t>защита итогового индивидуального проекта</w:t>
      </w:r>
      <w:r w:rsidRPr="00EE095D">
        <w:rPr>
          <w:sz w:val="24"/>
          <w:szCs w:val="24"/>
        </w:rPr>
        <w:t>.</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EE095D">
        <w:rPr>
          <w:rFonts w:ascii="Times New Roman" w:hAnsi="Times New Roman" w:cs="Times New Roman"/>
          <w:b/>
          <w:i/>
          <w:sz w:val="24"/>
          <w:szCs w:val="24"/>
        </w:rPr>
        <w:t xml:space="preserve">Для оценки динамики формирования и уровня сформированности метапредметных результатов </w:t>
      </w:r>
      <w:r w:rsidRPr="00EE095D">
        <w:rPr>
          <w:rFonts w:ascii="Times New Roman" w:hAnsi="Times New Roman" w:cs="Times New Roman"/>
          <w:sz w:val="24"/>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 программой формирования планируемых результатов освоения междисциплинарных программ;</w:t>
      </w:r>
    </w:p>
    <w:p w:rsidR="008F6D89" w:rsidRPr="00EE095D" w:rsidRDefault="008F6D89" w:rsidP="00B4679A">
      <w:pPr>
        <w:spacing w:after="0" w:line="120" w:lineRule="atLeast"/>
        <w:ind w:firstLine="454"/>
        <w:jc w:val="both"/>
        <w:rPr>
          <w:rStyle w:val="dash041e005f0441005f043d005f043e005f0432005f043d005f043e005f0439005f0020005f0442005f0435005f043a005f0441005f0442005f0020005f0441005f0020005f043e005f0442005f0441005f0442005f0443005f043f005f043e005f043char1"/>
        </w:rPr>
      </w:pPr>
      <w:r w:rsidRPr="00EE095D">
        <w:rPr>
          <w:rFonts w:ascii="Times New Roman" w:hAnsi="Times New Roman" w:cs="Times New Roman"/>
          <w:sz w:val="24"/>
          <w:szCs w:val="24"/>
        </w:rPr>
        <w:t xml:space="preserve">б) системой </w:t>
      </w:r>
      <w:r w:rsidRPr="00EE095D">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r w:rsidRPr="00EE095D">
        <w:rPr>
          <w:rFonts w:ascii="Times New Roman" w:hAnsi="Times New Roman" w:cs="Times New Roman"/>
          <w:sz w:val="24"/>
          <w:szCs w:val="24"/>
        </w:rPr>
        <w:t>внутришкольным мониторингом образовательных достижений</w:t>
      </w:r>
      <w:r w:rsidRPr="00EE095D">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8F6D89" w:rsidRPr="00EE095D" w:rsidRDefault="008F6D89" w:rsidP="00B4679A">
      <w:pPr>
        <w:spacing w:after="0" w:line="120" w:lineRule="atLeast"/>
        <w:ind w:firstLine="454"/>
        <w:jc w:val="both"/>
        <w:rPr>
          <w:rStyle w:val="dash041e005f0441005f043d005f043e005f0432005f043d005f043e005f0439005f0020005f0442005f0435005f043a005f0441005f0442005f0020005f0441005f0020005f043e005f0442005f0441005f0442005f0443005f043f005f043e005f043char1"/>
        </w:rPr>
      </w:pPr>
      <w:r w:rsidRPr="00EE095D">
        <w:rPr>
          <w:rFonts w:ascii="Times New Roman" w:hAnsi="Times New Roman" w:cs="Times New Roman"/>
          <w:sz w:val="24"/>
          <w:szCs w:val="24"/>
        </w:rPr>
        <w:t>в) системой</w:t>
      </w:r>
      <w:r w:rsidRPr="00EE095D">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(итоговую) аттестацию обучающихся; </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 инструментарием</w:t>
      </w:r>
      <w:r w:rsidRPr="00EE095D">
        <w:rPr>
          <w:rStyle w:val="dash041e005f0441005f043d005f043e005f0432005f043d005f043e005f0439005f0020005f0442005f0435005f043a005f0441005f0442005f0020005f0441005f0020005f043e005f0442005f0441005f0442005f0443005f043f005f043e005f043char1"/>
        </w:rPr>
        <w:t xml:space="preserve"> для</w:t>
      </w:r>
      <w:r w:rsidRPr="00EE095D">
        <w:rPr>
          <w:rFonts w:ascii="Times New Roman" w:hAnsi="Times New Roman" w:cs="Times New Roman"/>
          <w:sz w:val="24"/>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При этом обязательными составляющими системы внутришкольного мониторинга образовательных достижений являются материалы:</w:t>
      </w:r>
    </w:p>
    <w:p w:rsidR="008F6D89" w:rsidRPr="00EE095D" w:rsidRDefault="008F6D89" w:rsidP="00B4679A">
      <w:pPr>
        <w:pStyle w:val="af8"/>
        <w:spacing w:line="120" w:lineRule="atLeast"/>
        <w:rPr>
          <w:sz w:val="24"/>
          <w:szCs w:val="24"/>
        </w:rPr>
      </w:pPr>
      <w:r w:rsidRPr="00EE095D">
        <w:rPr>
          <w:iCs/>
          <w:sz w:val="24"/>
          <w:szCs w:val="24"/>
        </w:rPr>
        <w:t>• </w:t>
      </w:r>
      <w:r w:rsidRPr="00EE095D">
        <w:rPr>
          <w:i/>
          <w:sz w:val="24"/>
          <w:szCs w:val="24"/>
        </w:rPr>
        <w:t>стартовой диагностики</w:t>
      </w:r>
      <w:r w:rsidRPr="00EE095D">
        <w:rPr>
          <w:sz w:val="24"/>
          <w:szCs w:val="24"/>
        </w:rPr>
        <w:t>;</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 xml:space="preserve">текущего выполнения </w:t>
      </w:r>
      <w:r w:rsidRPr="00EE095D">
        <w:rPr>
          <w:i/>
          <w:sz w:val="24"/>
          <w:szCs w:val="24"/>
        </w:rPr>
        <w:t>учебных исследований и учебных проектов</w:t>
      </w:r>
      <w:r w:rsidRPr="00EE095D">
        <w:rPr>
          <w:sz w:val="24"/>
          <w:szCs w:val="24"/>
        </w:rPr>
        <w:t>;</w:t>
      </w:r>
    </w:p>
    <w:p w:rsidR="008F6D89" w:rsidRPr="00EE095D" w:rsidRDefault="008F6D89" w:rsidP="00B4679A">
      <w:pPr>
        <w:pStyle w:val="af8"/>
        <w:spacing w:line="120" w:lineRule="atLeast"/>
        <w:rPr>
          <w:sz w:val="24"/>
          <w:szCs w:val="24"/>
        </w:rPr>
      </w:pPr>
      <w:r w:rsidRPr="00EE095D">
        <w:rPr>
          <w:iCs/>
          <w:sz w:val="24"/>
          <w:szCs w:val="24"/>
        </w:rPr>
        <w:t>• </w:t>
      </w:r>
      <w:r w:rsidRPr="00EE095D">
        <w:rPr>
          <w:i/>
          <w:sz w:val="24"/>
          <w:szCs w:val="24"/>
        </w:rPr>
        <w:t>промежуточных и итоговых комплексных работ на межпредметной основе</w:t>
      </w:r>
      <w:r w:rsidRPr="00EE095D">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 xml:space="preserve">текущего выполнения выборочных </w:t>
      </w:r>
      <w:r w:rsidRPr="00EE095D">
        <w:rPr>
          <w:i/>
          <w:sz w:val="24"/>
          <w:szCs w:val="24"/>
        </w:rPr>
        <w:t>учебно-практических и учебно-познавательных заданий</w:t>
      </w:r>
      <w:r w:rsidRPr="00EE095D">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8F6D89" w:rsidRPr="00EE095D" w:rsidRDefault="008F6D89" w:rsidP="005E5B0B">
      <w:pPr>
        <w:pStyle w:val="af8"/>
        <w:spacing w:line="120" w:lineRule="atLeast"/>
        <w:rPr>
          <w:sz w:val="24"/>
          <w:szCs w:val="24"/>
        </w:rPr>
      </w:pPr>
      <w:r w:rsidRPr="00EE095D">
        <w:rPr>
          <w:iCs/>
          <w:sz w:val="24"/>
          <w:szCs w:val="24"/>
        </w:rPr>
        <w:t>• </w:t>
      </w:r>
      <w:r w:rsidRPr="00EE095D">
        <w:rPr>
          <w:i/>
          <w:sz w:val="24"/>
          <w:szCs w:val="24"/>
        </w:rPr>
        <w:t>защиты итогового индивидуального проекта</w:t>
      </w:r>
      <w:r w:rsidRPr="00EE095D">
        <w:rPr>
          <w:sz w:val="24"/>
          <w:szCs w:val="24"/>
        </w:rPr>
        <w:t>.</w:t>
      </w:r>
    </w:p>
    <w:p w:rsidR="005E5B0B" w:rsidRPr="00EE095D" w:rsidRDefault="005E5B0B" w:rsidP="005E5B0B">
      <w:pPr>
        <w:pStyle w:val="af8"/>
        <w:spacing w:line="120" w:lineRule="atLeast"/>
        <w:rPr>
          <w:sz w:val="24"/>
          <w:szCs w:val="24"/>
        </w:rPr>
      </w:pPr>
    </w:p>
    <w:p w:rsidR="008F6D89" w:rsidRPr="00EE095D" w:rsidRDefault="008F6D89" w:rsidP="000D38CD">
      <w:pPr>
        <w:shd w:val="clear" w:color="auto" w:fill="CCFFFF"/>
        <w:suppressAutoHyphens/>
        <w:spacing w:after="0" w:line="120" w:lineRule="atLeast"/>
        <w:ind w:firstLine="454"/>
        <w:jc w:val="center"/>
        <w:outlineLvl w:val="0"/>
        <w:rPr>
          <w:rFonts w:ascii="Times New Roman" w:hAnsi="Times New Roman" w:cs="Times New Roman"/>
          <w:b/>
          <w:sz w:val="24"/>
          <w:szCs w:val="24"/>
        </w:rPr>
      </w:pPr>
      <w:r w:rsidRPr="00EE095D">
        <w:rPr>
          <w:rFonts w:ascii="Times New Roman" w:hAnsi="Times New Roman" w:cs="Times New Roman"/>
          <w:b/>
          <w:sz w:val="24"/>
          <w:szCs w:val="24"/>
        </w:rPr>
        <w:t>1.3.6.Итоговая оценка выпускника и её использование при переходе о</w:t>
      </w:r>
      <w:r w:rsidR="000D38CD" w:rsidRPr="00EE095D">
        <w:rPr>
          <w:rFonts w:ascii="Times New Roman" w:hAnsi="Times New Roman" w:cs="Times New Roman"/>
          <w:b/>
          <w:sz w:val="24"/>
          <w:szCs w:val="24"/>
        </w:rPr>
        <w:t xml:space="preserve">т основного к среднему </w:t>
      </w:r>
      <w:r w:rsidRPr="00EE095D">
        <w:rPr>
          <w:rFonts w:ascii="Times New Roman" w:hAnsi="Times New Roman" w:cs="Times New Roman"/>
          <w:b/>
          <w:sz w:val="24"/>
          <w:szCs w:val="24"/>
        </w:rPr>
        <w:t xml:space="preserve"> общему образованию</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На итоговую оценку на ступени основного общего образования выносятся </w:t>
      </w:r>
      <w:r w:rsidRPr="00EE095D">
        <w:rPr>
          <w:rFonts w:ascii="Times New Roman" w:hAnsi="Times New Roman" w:cs="Times New Roman"/>
          <w:i/>
          <w:sz w:val="24"/>
          <w:szCs w:val="24"/>
        </w:rPr>
        <w:t>только предметные и метапредметные результаты</w:t>
      </w:r>
      <w:r w:rsidRPr="00EE095D">
        <w:rPr>
          <w:rFonts w:ascii="Times New Roman" w:hAnsi="Times New Roman" w:cs="Times New Roman"/>
          <w:sz w:val="24"/>
          <w:szCs w:val="24"/>
        </w:rPr>
        <w:t>, описанные в разделе «Выпускник научится» планируемых результатов основного общего образования.</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Итоговая оценка выпускника формируется на основе:</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оценок за выполнение итоговых работ по всем учебным предметам;</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оценки за выполнение и защиту индивидуального проекта;</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оценок за работы, выносимые на государственную итоговую аттестацию (далее — ГИА).</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8F6D89" w:rsidRPr="00EE095D" w:rsidRDefault="008F6D89"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EE095D">
        <w:rPr>
          <w:rFonts w:ascii="Times New Roman" w:hAnsi="Times New Roman" w:cs="Times New Roman"/>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EE095D">
        <w:rPr>
          <w:rFonts w:ascii="Times New Roman" w:hAnsi="Times New Roman" w:cs="Times New Roman"/>
          <w:b/>
          <w:sz w:val="24"/>
          <w:szCs w:val="24"/>
        </w:rPr>
        <w:t xml:space="preserve">выдаче документа государственного образца об уровне образования – аттестата об основном общем образовании </w:t>
      </w:r>
      <w:r w:rsidRPr="00EE095D">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F6D89" w:rsidRPr="00EE095D" w:rsidRDefault="008F6D89"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xml:space="preserve">Решение </w:t>
      </w:r>
      <w:r w:rsidRPr="00EE095D">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EE095D">
        <w:rPr>
          <w:rFonts w:ascii="Times New Roman" w:hAnsi="Times New Roman" w:cs="Times New Roman"/>
          <w:sz w:val="24"/>
          <w:szCs w:val="24"/>
        </w:rPr>
        <w:t xml:space="preserve"> принимается одновременно с рассмотрением и утверждением </w:t>
      </w:r>
      <w:r w:rsidRPr="00EE095D">
        <w:rPr>
          <w:rFonts w:ascii="Times New Roman" w:hAnsi="Times New Roman" w:cs="Times New Roman"/>
          <w:b/>
          <w:sz w:val="24"/>
          <w:szCs w:val="24"/>
        </w:rPr>
        <w:t>характеристики обучающегося,</w:t>
      </w:r>
      <w:r w:rsidRPr="00EE095D">
        <w:rPr>
          <w:rFonts w:ascii="Times New Roman" w:hAnsi="Times New Roman" w:cs="Times New Roman"/>
          <w:sz w:val="24"/>
          <w:szCs w:val="24"/>
        </w:rPr>
        <w:t xml:space="preserve"> с учётом которой осуществляется приём в профильные классы старшей школы. В характеристике обучающегося:</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отмечаются образовательные достижения и положительные качества обучающегося;</w:t>
      </w:r>
    </w:p>
    <w:p w:rsidR="008F6D89" w:rsidRPr="00EE095D" w:rsidRDefault="008F6D89" w:rsidP="00B4679A">
      <w:pPr>
        <w:pStyle w:val="af8"/>
        <w:spacing w:line="120" w:lineRule="atLeast"/>
        <w:rPr>
          <w:sz w:val="24"/>
          <w:szCs w:val="24"/>
        </w:rPr>
      </w:pPr>
      <w:r w:rsidRPr="00EE095D">
        <w:rPr>
          <w:iCs/>
          <w:sz w:val="24"/>
          <w:szCs w:val="24"/>
        </w:rPr>
        <w:lastRenderedPageBreak/>
        <w:t>• </w:t>
      </w:r>
      <w:r w:rsidRPr="00EE095D">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8F6D89" w:rsidRPr="00EE095D" w:rsidRDefault="008F6D89" w:rsidP="00B4679A">
      <w:pPr>
        <w:spacing w:after="0" w:line="120" w:lineRule="atLeast"/>
        <w:ind w:firstLine="454"/>
        <w:jc w:val="center"/>
        <w:rPr>
          <w:rFonts w:ascii="Times New Roman" w:hAnsi="Times New Roman" w:cs="Times New Roman"/>
          <w:b/>
          <w:sz w:val="24"/>
          <w:szCs w:val="24"/>
        </w:rPr>
      </w:pPr>
    </w:p>
    <w:p w:rsidR="008F6D89" w:rsidRPr="00EE095D" w:rsidRDefault="006D59A3"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1.3.7</w:t>
      </w:r>
      <w:r w:rsidR="008F6D89" w:rsidRPr="00EE095D">
        <w:rPr>
          <w:rFonts w:ascii="Times New Roman" w:hAnsi="Times New Roman" w:cs="Times New Roman"/>
          <w:b/>
          <w:sz w:val="24"/>
          <w:szCs w:val="24"/>
        </w:rPr>
        <w:t>. Оценка результатов деятельности образовательного учреждения</w:t>
      </w:r>
    </w:p>
    <w:p w:rsidR="008F6D89" w:rsidRPr="00EE095D" w:rsidRDefault="008F6D89"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Оценка результатов деятельности образовательного учрежденияосуществляется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результатов мониторинговых исследований разного уровня (федерального, регионального, муниципального);</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условий реализации основной образовательной программы основного общего образования;</w:t>
      </w:r>
    </w:p>
    <w:p w:rsidR="008F6D89" w:rsidRPr="00EE095D" w:rsidRDefault="008F6D89" w:rsidP="00B4679A">
      <w:pPr>
        <w:pStyle w:val="af8"/>
        <w:spacing w:line="120" w:lineRule="atLeast"/>
        <w:rPr>
          <w:sz w:val="24"/>
          <w:szCs w:val="24"/>
        </w:rPr>
      </w:pPr>
      <w:r w:rsidRPr="00EE095D">
        <w:rPr>
          <w:iCs/>
          <w:sz w:val="24"/>
          <w:szCs w:val="24"/>
        </w:rPr>
        <w:t>• </w:t>
      </w:r>
      <w:r w:rsidRPr="00EE095D">
        <w:rPr>
          <w:sz w:val="24"/>
          <w:szCs w:val="24"/>
        </w:rPr>
        <w:t>особенностей контингента обучающихся.</w:t>
      </w:r>
    </w:p>
    <w:p w:rsidR="008F6D89" w:rsidRPr="00EE095D" w:rsidRDefault="008F6D89" w:rsidP="005E5B0B">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Предметом оценки в ходе данных процедур является также </w:t>
      </w:r>
      <w:r w:rsidRPr="00EE095D">
        <w:rPr>
          <w:rFonts w:ascii="Times New Roman" w:hAnsi="Times New Roman" w:cs="Times New Roman"/>
          <w:i/>
          <w:sz w:val="24"/>
          <w:szCs w:val="24"/>
        </w:rPr>
        <w:t>текущая оценочная деятельность</w:t>
      </w:r>
      <w:r w:rsidRPr="00EE095D">
        <w:rPr>
          <w:rFonts w:ascii="Times New Roman" w:hAnsi="Times New Roman" w:cs="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8F6D89" w:rsidRPr="00EE095D" w:rsidRDefault="008F6D89" w:rsidP="00B4679A">
      <w:pPr>
        <w:spacing w:after="0" w:line="120" w:lineRule="atLeast"/>
        <w:jc w:val="both"/>
        <w:rPr>
          <w:rFonts w:ascii="Times New Roman" w:hAnsi="Times New Roman" w:cs="Times New Roman"/>
          <w:sz w:val="24"/>
          <w:szCs w:val="24"/>
        </w:rPr>
      </w:pPr>
    </w:p>
    <w:p w:rsidR="00A81EAB" w:rsidRPr="00EE095D" w:rsidRDefault="00A81EAB" w:rsidP="00B4679A">
      <w:pPr>
        <w:pStyle w:val="Zag1"/>
        <w:shd w:val="clear" w:color="auto" w:fill="CCFFFF"/>
        <w:spacing w:after="0" w:line="120" w:lineRule="atLeast"/>
        <w:outlineLvl w:val="0"/>
        <w:rPr>
          <w:rStyle w:val="Zag110"/>
          <w:rFonts w:eastAsia="@Arial Unicode MS"/>
          <w:color w:val="auto"/>
          <w:lang w:val="ru-RU"/>
        </w:rPr>
      </w:pPr>
      <w:r w:rsidRPr="00EE095D">
        <w:rPr>
          <w:rStyle w:val="Zag110"/>
          <w:rFonts w:eastAsia="@Arial Unicode MS"/>
          <w:color w:val="auto"/>
        </w:rPr>
        <w:t>II</w:t>
      </w:r>
      <w:r w:rsidRPr="00EE095D">
        <w:rPr>
          <w:rStyle w:val="Zag110"/>
          <w:rFonts w:eastAsia="@Arial Unicode MS"/>
          <w:color w:val="auto"/>
          <w:lang w:val="ru-RU"/>
        </w:rPr>
        <w:t>. СОДЕРЖАТЕЛЬНЫЙ РАЗДЕЛ</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b/>
          <w:sz w:val="24"/>
          <w:szCs w:val="24"/>
        </w:rPr>
      </w:pPr>
    </w:p>
    <w:p w:rsidR="00A81EAB" w:rsidRPr="00EE095D" w:rsidRDefault="00A81EAB" w:rsidP="00B4679A">
      <w:pPr>
        <w:pStyle w:val="afff8"/>
        <w:shd w:val="clear" w:color="auto" w:fill="CCFFFF"/>
        <w:tabs>
          <w:tab w:val="num" w:pos="720"/>
        </w:tabs>
        <w:spacing w:line="120" w:lineRule="atLeast"/>
        <w:jc w:val="center"/>
        <w:outlineLvl w:val="0"/>
        <w:rPr>
          <w:rFonts w:ascii="Times New Roman" w:hAnsi="Times New Roman" w:cs="Times New Roman"/>
          <w:b/>
          <w:sz w:val="24"/>
          <w:szCs w:val="24"/>
        </w:rPr>
      </w:pPr>
      <w:r w:rsidRPr="00EE095D">
        <w:rPr>
          <w:rFonts w:ascii="Times New Roman" w:hAnsi="Times New Roman" w:cs="Times New Roman"/>
          <w:b/>
          <w:sz w:val="24"/>
          <w:szCs w:val="24"/>
        </w:rPr>
        <w:t>2.1. Программа развития универсальных учебных действий на</w:t>
      </w:r>
    </w:p>
    <w:p w:rsidR="00A81EAB" w:rsidRPr="00EE095D" w:rsidRDefault="00A81EAB" w:rsidP="00B4679A">
      <w:pPr>
        <w:pStyle w:val="afff8"/>
        <w:shd w:val="clear" w:color="auto" w:fill="CCFFFF"/>
        <w:tabs>
          <w:tab w:val="num" w:pos="720"/>
        </w:tabs>
        <w:spacing w:line="120" w:lineRule="atLeast"/>
        <w:jc w:val="center"/>
        <w:outlineLvl w:val="0"/>
        <w:rPr>
          <w:rFonts w:ascii="Times New Roman" w:hAnsi="Times New Roman" w:cs="Times New Roman"/>
          <w:b/>
          <w:sz w:val="24"/>
          <w:szCs w:val="24"/>
        </w:rPr>
      </w:pPr>
      <w:r w:rsidRPr="00EE095D">
        <w:rPr>
          <w:rFonts w:ascii="Times New Roman" w:hAnsi="Times New Roman" w:cs="Times New Roman"/>
          <w:b/>
          <w:sz w:val="24"/>
          <w:szCs w:val="24"/>
        </w:rPr>
        <w:t>ступени основного общего образования</w:t>
      </w:r>
    </w:p>
    <w:p w:rsidR="00A81EAB" w:rsidRPr="00EE095D" w:rsidRDefault="00A81EAB" w:rsidP="00B4679A">
      <w:pPr>
        <w:pStyle w:val="afff8"/>
        <w:shd w:val="clear" w:color="auto" w:fill="CCFFFF"/>
        <w:tabs>
          <w:tab w:val="num" w:pos="720"/>
        </w:tabs>
        <w:spacing w:line="120" w:lineRule="atLeast"/>
        <w:outlineLvl w:val="0"/>
        <w:rPr>
          <w:rFonts w:ascii="Times New Roman" w:hAnsi="Times New Roman" w:cs="Times New Roman"/>
          <w:b/>
          <w:sz w:val="24"/>
          <w:szCs w:val="24"/>
        </w:rPr>
      </w:pPr>
      <w:r w:rsidRPr="00EE095D">
        <w:rPr>
          <w:rFonts w:ascii="Times New Roman" w:hAnsi="Times New Roman" w:cs="Times New Roman"/>
          <w:b/>
          <w:sz w:val="24"/>
          <w:szCs w:val="24"/>
        </w:rPr>
        <w:t>2.1.1. Общие положения, цели развития универсальных учебных действий.</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b/>
          <w:i/>
          <w:sz w:val="24"/>
          <w:szCs w:val="24"/>
        </w:rPr>
      </w:pP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b/>
          <w:i/>
          <w:sz w:val="24"/>
          <w:szCs w:val="24"/>
        </w:rPr>
        <w:t xml:space="preserve">Программа развития универсальных учебных действий (УУД) в основной школе определяет: </w:t>
      </w:r>
    </w:p>
    <w:p w:rsidR="00A81EAB" w:rsidRPr="00EE095D" w:rsidRDefault="00A81EAB" w:rsidP="00B4679A">
      <w:pPr>
        <w:pStyle w:val="Abstract"/>
        <w:spacing w:line="120" w:lineRule="atLeast"/>
        <w:rPr>
          <w:sz w:val="24"/>
          <w:szCs w:val="24"/>
        </w:rPr>
      </w:pPr>
      <w:r w:rsidRPr="00EE095D">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A81EAB" w:rsidRPr="00EE095D" w:rsidRDefault="00A81EAB" w:rsidP="00B4679A">
      <w:pPr>
        <w:pStyle w:val="Abstract"/>
        <w:spacing w:line="120" w:lineRule="atLeast"/>
        <w:rPr>
          <w:sz w:val="24"/>
          <w:szCs w:val="24"/>
        </w:rPr>
      </w:pPr>
      <w:r w:rsidRPr="00EE095D">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A81EAB" w:rsidRPr="00EE095D" w:rsidRDefault="00A81EAB" w:rsidP="00B4679A">
      <w:pPr>
        <w:pStyle w:val="Abstract"/>
        <w:spacing w:line="120" w:lineRule="atLeast"/>
        <w:rPr>
          <w:sz w:val="24"/>
          <w:szCs w:val="24"/>
        </w:rPr>
      </w:pPr>
      <w:r w:rsidRPr="00EE095D">
        <w:rPr>
          <w:sz w:val="24"/>
          <w:szCs w:val="24"/>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A81EAB" w:rsidRPr="00EE095D" w:rsidRDefault="00A81EAB" w:rsidP="00B4679A">
      <w:pPr>
        <w:pStyle w:val="Abstract"/>
        <w:spacing w:line="120" w:lineRule="atLeast"/>
        <w:rPr>
          <w:sz w:val="24"/>
          <w:szCs w:val="24"/>
        </w:rPr>
      </w:pPr>
      <w:r w:rsidRPr="00EE095D">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A81EAB" w:rsidRPr="00EE095D" w:rsidRDefault="00A81EAB" w:rsidP="00B4679A">
      <w:pPr>
        <w:pStyle w:val="Abstract"/>
        <w:spacing w:line="120" w:lineRule="atLeast"/>
        <w:rPr>
          <w:sz w:val="24"/>
          <w:szCs w:val="24"/>
        </w:rPr>
      </w:pPr>
      <w:r w:rsidRPr="00EE095D">
        <w:rPr>
          <w:sz w:val="24"/>
          <w:szCs w:val="24"/>
        </w:rPr>
        <w:t>— условия развития УУД;</w:t>
      </w:r>
    </w:p>
    <w:p w:rsidR="00A81EAB" w:rsidRPr="00EE095D" w:rsidRDefault="00A81EAB" w:rsidP="00B4679A">
      <w:pPr>
        <w:pStyle w:val="Abstract"/>
        <w:spacing w:line="120" w:lineRule="atLeast"/>
        <w:rPr>
          <w:sz w:val="24"/>
          <w:szCs w:val="24"/>
        </w:rPr>
      </w:pPr>
      <w:r w:rsidRPr="00EE095D">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A81EAB" w:rsidRPr="00EE095D" w:rsidRDefault="00A81EAB" w:rsidP="00B4679A">
      <w:pPr>
        <w:pStyle w:val="Abstract"/>
        <w:spacing w:line="120" w:lineRule="atLeast"/>
        <w:rPr>
          <w:b/>
          <w:i/>
          <w:sz w:val="24"/>
          <w:szCs w:val="24"/>
          <w:u w:val="single"/>
        </w:rPr>
      </w:pPr>
    </w:p>
    <w:p w:rsidR="00A81EAB" w:rsidRPr="00EE095D" w:rsidRDefault="00A81EAB" w:rsidP="00B4679A">
      <w:pPr>
        <w:pStyle w:val="Abstract"/>
        <w:spacing w:line="120" w:lineRule="atLeast"/>
        <w:rPr>
          <w:i/>
          <w:sz w:val="24"/>
          <w:szCs w:val="24"/>
        </w:rPr>
      </w:pPr>
      <w:r w:rsidRPr="00EE095D">
        <w:rPr>
          <w:b/>
          <w:i/>
          <w:sz w:val="24"/>
          <w:szCs w:val="24"/>
          <w:u w:val="single"/>
        </w:rPr>
        <w:t>Целью программы развития универсальных учебных действий</w:t>
      </w:r>
      <w:r w:rsidRPr="00EE095D">
        <w:rPr>
          <w:sz w:val="24"/>
          <w:szCs w:val="24"/>
        </w:rPr>
        <w:t xml:space="preserve">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w:t>
      </w:r>
      <w:r w:rsidRPr="00EE095D">
        <w:rPr>
          <w:sz w:val="24"/>
          <w:szCs w:val="24"/>
        </w:rPr>
        <w:lastRenderedPageBreak/>
        <w:t xml:space="preserve">Стандарта, и развивающего потенциала общего среднего образования. </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b/>
          <w:i/>
          <w:sz w:val="24"/>
          <w:szCs w:val="24"/>
        </w:rPr>
      </w:pPr>
      <w:r w:rsidRPr="00EE095D">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3254AE" w:rsidRPr="00EE095D"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w:t>
      </w:r>
    </w:p>
    <w:p w:rsidR="00A81EAB" w:rsidRPr="00EE095D" w:rsidRDefault="00A81EAB" w:rsidP="00841FF1">
      <w:pPr>
        <w:pStyle w:val="afff8"/>
        <w:tabs>
          <w:tab w:val="num" w:pos="720"/>
        </w:tabs>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A81EAB" w:rsidRPr="00EE095D" w:rsidRDefault="00A81EAB" w:rsidP="00B4679A">
      <w:pPr>
        <w:pStyle w:val="afff8"/>
        <w:tabs>
          <w:tab w:val="num" w:pos="720"/>
        </w:tabs>
        <w:spacing w:line="120" w:lineRule="atLeast"/>
        <w:jc w:val="center"/>
        <w:outlineLvl w:val="0"/>
        <w:rPr>
          <w:rFonts w:ascii="Times New Roman" w:hAnsi="Times New Roman" w:cs="Times New Roman"/>
          <w:b/>
          <w:sz w:val="24"/>
          <w:szCs w:val="24"/>
          <w:u w:val="single"/>
        </w:rPr>
      </w:pPr>
    </w:p>
    <w:p w:rsidR="00A81EAB" w:rsidRPr="00EE095D" w:rsidRDefault="00A81EAB" w:rsidP="00B4679A">
      <w:pPr>
        <w:pStyle w:val="afff8"/>
        <w:tabs>
          <w:tab w:val="num" w:pos="720"/>
        </w:tabs>
        <w:spacing w:line="120" w:lineRule="atLeast"/>
        <w:jc w:val="center"/>
        <w:outlineLvl w:val="0"/>
        <w:rPr>
          <w:rFonts w:ascii="Times New Roman" w:hAnsi="Times New Roman" w:cs="Times New Roman"/>
          <w:b/>
          <w:sz w:val="24"/>
          <w:szCs w:val="24"/>
          <w:u w:val="single"/>
        </w:rPr>
      </w:pPr>
      <w:r w:rsidRPr="00EE095D">
        <w:rPr>
          <w:rFonts w:ascii="Times New Roman" w:hAnsi="Times New Roman" w:cs="Times New Roman"/>
          <w:b/>
          <w:sz w:val="24"/>
          <w:szCs w:val="24"/>
          <w:u w:val="single"/>
        </w:rPr>
        <w:t>Планируемые результаты усвоения обучающимися универсальных учебных действий</w:t>
      </w:r>
    </w:p>
    <w:p w:rsidR="00A81EAB" w:rsidRPr="00EE095D"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A81EAB" w:rsidRPr="00EE095D" w:rsidRDefault="00A81EAB" w:rsidP="00B4679A">
      <w:pPr>
        <w:pStyle w:val="afff8"/>
        <w:spacing w:line="120" w:lineRule="atLeast"/>
        <w:jc w:val="center"/>
        <w:outlineLvl w:val="0"/>
        <w:rPr>
          <w:rFonts w:ascii="Times New Roman" w:hAnsi="Times New Roman" w:cs="Times New Roman"/>
          <w:b/>
          <w:sz w:val="24"/>
          <w:szCs w:val="24"/>
          <w:u w:val="single"/>
        </w:rPr>
      </w:pPr>
    </w:p>
    <w:p w:rsidR="00A81EAB" w:rsidRPr="00EE095D" w:rsidRDefault="00A81EAB" w:rsidP="00B4679A">
      <w:pPr>
        <w:pStyle w:val="Zag1"/>
        <w:shd w:val="clear" w:color="auto" w:fill="CCFFFF"/>
        <w:spacing w:after="0" w:line="120" w:lineRule="atLeast"/>
        <w:outlineLvl w:val="0"/>
        <w:rPr>
          <w:rStyle w:val="Zag110"/>
          <w:rFonts w:eastAsia="@Arial Unicode MS"/>
          <w:color w:val="auto"/>
          <w:lang w:val="ru-RU"/>
        </w:rPr>
      </w:pPr>
      <w:r w:rsidRPr="00EE095D">
        <w:rPr>
          <w:color w:val="auto"/>
          <w:lang w:val="ru-RU"/>
        </w:rPr>
        <w:t>2.1.2.Технологии развития универсальных учебных действий</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Развитие УУД в основной школе происходит в рамках использования возможностей современной информационной образовательной среды как:</w:t>
      </w:r>
    </w:p>
    <w:p w:rsidR="00A81EAB" w:rsidRPr="00EE095D" w:rsidRDefault="00A81EAB" w:rsidP="00B4679A">
      <w:pPr>
        <w:pStyle w:val="af8"/>
        <w:spacing w:line="120" w:lineRule="atLeast"/>
        <w:rPr>
          <w:sz w:val="24"/>
          <w:szCs w:val="24"/>
        </w:rPr>
      </w:pPr>
      <w:r w:rsidRPr="00EE095D">
        <w:rPr>
          <w:iCs/>
          <w:sz w:val="24"/>
          <w:szCs w:val="24"/>
        </w:rPr>
        <w:t>• </w:t>
      </w:r>
      <w:r w:rsidRPr="00EE095D">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A81EAB" w:rsidRPr="00EE095D" w:rsidRDefault="00A81EAB" w:rsidP="00B4679A">
      <w:pPr>
        <w:pStyle w:val="af8"/>
        <w:spacing w:line="120" w:lineRule="atLeast"/>
        <w:rPr>
          <w:sz w:val="24"/>
          <w:szCs w:val="24"/>
        </w:rPr>
      </w:pPr>
      <w:r w:rsidRPr="00EE095D">
        <w:rPr>
          <w:iCs/>
          <w:sz w:val="24"/>
          <w:szCs w:val="24"/>
        </w:rPr>
        <w:t>• </w:t>
      </w:r>
      <w:r w:rsidRPr="00EE095D">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A81EAB" w:rsidRPr="00EE095D" w:rsidRDefault="00A81EAB" w:rsidP="00B4679A">
      <w:pPr>
        <w:pStyle w:val="af8"/>
        <w:spacing w:line="120" w:lineRule="atLeast"/>
        <w:rPr>
          <w:sz w:val="24"/>
          <w:szCs w:val="24"/>
        </w:rPr>
      </w:pPr>
      <w:r w:rsidRPr="00EE095D">
        <w:rPr>
          <w:iCs/>
          <w:sz w:val="24"/>
          <w:szCs w:val="24"/>
        </w:rPr>
        <w:lastRenderedPageBreak/>
        <w:t>• </w:t>
      </w:r>
      <w:r w:rsidRPr="00EE095D">
        <w:rPr>
          <w:sz w:val="24"/>
          <w:szCs w:val="24"/>
        </w:rPr>
        <w:t>средства телекоммуникации, формирующего умения и навыки получения необходимой информации из разнообразных источников;</w:t>
      </w:r>
    </w:p>
    <w:p w:rsidR="00A81EAB" w:rsidRPr="00EE095D" w:rsidRDefault="00A81EAB" w:rsidP="00B4679A">
      <w:pPr>
        <w:pStyle w:val="af8"/>
        <w:spacing w:line="120" w:lineRule="atLeast"/>
        <w:rPr>
          <w:sz w:val="24"/>
          <w:szCs w:val="24"/>
        </w:rPr>
      </w:pPr>
      <w:r w:rsidRPr="00EE095D">
        <w:rPr>
          <w:iCs/>
          <w:sz w:val="24"/>
          <w:szCs w:val="24"/>
        </w:rPr>
        <w:t>• </w:t>
      </w:r>
      <w:r w:rsidRPr="00EE095D">
        <w:rPr>
          <w:sz w:val="24"/>
          <w:szCs w:val="24"/>
        </w:rPr>
        <w:t>средства развития личности за счёт формирования навыков культуры общения;</w:t>
      </w:r>
    </w:p>
    <w:p w:rsidR="00A81EAB" w:rsidRPr="00EE095D" w:rsidRDefault="00A81EAB" w:rsidP="00B4679A">
      <w:pPr>
        <w:pStyle w:val="af8"/>
        <w:spacing w:line="120" w:lineRule="atLeast"/>
        <w:rPr>
          <w:sz w:val="24"/>
          <w:szCs w:val="24"/>
        </w:rPr>
      </w:pPr>
      <w:r w:rsidRPr="00EE095D">
        <w:rPr>
          <w:iCs/>
          <w:sz w:val="24"/>
          <w:szCs w:val="24"/>
        </w:rPr>
        <w:t>• </w:t>
      </w:r>
      <w:r w:rsidRPr="00EE095D">
        <w:rPr>
          <w:sz w:val="24"/>
          <w:szCs w:val="24"/>
        </w:rPr>
        <w:t>эффективного инструмента контроля и коррекции результатов учебной деятельности.</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 </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b/>
          <w:i/>
          <w:sz w:val="24"/>
          <w:szCs w:val="24"/>
          <w:u w:val="single"/>
        </w:rPr>
        <w:t>Типология учебных ситуаций</w:t>
      </w:r>
      <w:r w:rsidRPr="00EE095D">
        <w:rPr>
          <w:rFonts w:ascii="Times New Roman" w:hAnsi="Times New Roman" w:cs="Times New Roman"/>
          <w:sz w:val="24"/>
          <w:szCs w:val="24"/>
        </w:rPr>
        <w:t xml:space="preserve"> в основной школе может быть представлена такими ситуациями, как:</w:t>
      </w:r>
    </w:p>
    <w:p w:rsidR="00A81EAB" w:rsidRPr="00EE095D" w:rsidRDefault="00A81EAB" w:rsidP="00B4679A">
      <w:pPr>
        <w:pStyle w:val="af8"/>
        <w:spacing w:line="120" w:lineRule="atLeast"/>
        <w:rPr>
          <w:sz w:val="24"/>
          <w:szCs w:val="24"/>
        </w:rPr>
      </w:pPr>
      <w:r w:rsidRPr="00EE095D">
        <w:rPr>
          <w:iCs/>
          <w:sz w:val="24"/>
          <w:szCs w:val="24"/>
        </w:rPr>
        <w:t>• </w:t>
      </w:r>
      <w:r w:rsidRPr="00EE095D">
        <w:rPr>
          <w:b/>
          <w:i/>
          <w:sz w:val="24"/>
          <w:szCs w:val="24"/>
        </w:rPr>
        <w:t>ситуация-проблема</w:t>
      </w:r>
      <w:r w:rsidRPr="00EE095D">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A81EAB" w:rsidRPr="00EE095D" w:rsidRDefault="00A81EAB" w:rsidP="00B4679A">
      <w:pPr>
        <w:pStyle w:val="af8"/>
        <w:spacing w:line="120" w:lineRule="atLeast"/>
        <w:rPr>
          <w:sz w:val="24"/>
          <w:szCs w:val="24"/>
        </w:rPr>
      </w:pPr>
      <w:r w:rsidRPr="00EE095D">
        <w:rPr>
          <w:iCs/>
          <w:sz w:val="24"/>
          <w:szCs w:val="24"/>
        </w:rPr>
        <w:t>• </w:t>
      </w:r>
      <w:r w:rsidRPr="00EE095D">
        <w:rPr>
          <w:b/>
          <w:i/>
          <w:sz w:val="24"/>
          <w:szCs w:val="24"/>
        </w:rPr>
        <w:t>ситуация-иллюстрация</w:t>
      </w:r>
      <w:r w:rsidRPr="00EE095D">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A81EAB" w:rsidRPr="00EE095D" w:rsidRDefault="00A81EAB" w:rsidP="00B4679A">
      <w:pPr>
        <w:pStyle w:val="af8"/>
        <w:spacing w:line="120" w:lineRule="atLeast"/>
        <w:rPr>
          <w:sz w:val="24"/>
          <w:szCs w:val="24"/>
        </w:rPr>
      </w:pPr>
      <w:r w:rsidRPr="00EE095D">
        <w:rPr>
          <w:iCs/>
          <w:sz w:val="24"/>
          <w:szCs w:val="24"/>
        </w:rPr>
        <w:t>• </w:t>
      </w:r>
      <w:r w:rsidRPr="00EE095D">
        <w:rPr>
          <w:b/>
          <w:i/>
          <w:sz w:val="24"/>
          <w:szCs w:val="24"/>
        </w:rPr>
        <w:t>ситуация-оценка</w:t>
      </w:r>
      <w:r w:rsidRPr="00EE095D">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A81EAB" w:rsidRPr="00EE095D" w:rsidRDefault="00A81EAB" w:rsidP="00B4679A">
      <w:pPr>
        <w:pStyle w:val="af8"/>
        <w:spacing w:line="120" w:lineRule="atLeast"/>
        <w:rPr>
          <w:sz w:val="24"/>
          <w:szCs w:val="24"/>
        </w:rPr>
      </w:pPr>
      <w:r w:rsidRPr="00EE095D">
        <w:rPr>
          <w:iCs/>
          <w:sz w:val="24"/>
          <w:szCs w:val="24"/>
        </w:rPr>
        <w:t>• </w:t>
      </w:r>
      <w:r w:rsidRPr="00EE095D">
        <w:rPr>
          <w:b/>
          <w:i/>
          <w:sz w:val="24"/>
          <w:szCs w:val="24"/>
        </w:rPr>
        <w:t>ситуация-тренинг</w:t>
      </w:r>
      <w:r w:rsidRPr="00EE095D">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Наряду с учебными ситуациями для развития УУД в основной школе возможно использовать следующие типы задач.</w:t>
      </w: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Личностные универсальные учебные действия:</w:t>
      </w:r>
    </w:p>
    <w:p w:rsidR="00A81EAB" w:rsidRPr="00EE095D" w:rsidRDefault="00A81EAB" w:rsidP="00B4679A">
      <w:pPr>
        <w:pStyle w:val="af8"/>
        <w:spacing w:line="120" w:lineRule="atLeast"/>
        <w:rPr>
          <w:sz w:val="24"/>
          <w:szCs w:val="24"/>
        </w:rPr>
      </w:pPr>
      <w:r w:rsidRPr="00EE095D">
        <w:rPr>
          <w:sz w:val="24"/>
          <w:szCs w:val="24"/>
        </w:rPr>
        <w:t>— на личностное самоопределение;</w:t>
      </w:r>
    </w:p>
    <w:p w:rsidR="00A81EAB" w:rsidRPr="00EE095D" w:rsidRDefault="00A81EAB" w:rsidP="00B4679A">
      <w:pPr>
        <w:pStyle w:val="af8"/>
        <w:spacing w:line="120" w:lineRule="atLeast"/>
        <w:rPr>
          <w:sz w:val="24"/>
          <w:szCs w:val="24"/>
        </w:rPr>
      </w:pPr>
      <w:r w:rsidRPr="00EE095D">
        <w:rPr>
          <w:sz w:val="24"/>
          <w:szCs w:val="24"/>
        </w:rPr>
        <w:t>— на развитие Я-концепции;</w:t>
      </w:r>
    </w:p>
    <w:p w:rsidR="00A81EAB" w:rsidRPr="00EE095D" w:rsidRDefault="00A81EAB" w:rsidP="00B4679A">
      <w:pPr>
        <w:pStyle w:val="af8"/>
        <w:spacing w:line="120" w:lineRule="atLeast"/>
        <w:rPr>
          <w:sz w:val="24"/>
          <w:szCs w:val="24"/>
        </w:rPr>
      </w:pPr>
      <w:r w:rsidRPr="00EE095D">
        <w:rPr>
          <w:sz w:val="24"/>
          <w:szCs w:val="24"/>
        </w:rPr>
        <w:t>— на смыслообразование;</w:t>
      </w:r>
    </w:p>
    <w:p w:rsidR="00A81EAB" w:rsidRPr="00EE095D" w:rsidRDefault="00A81EAB" w:rsidP="00B4679A">
      <w:pPr>
        <w:pStyle w:val="af8"/>
        <w:spacing w:line="120" w:lineRule="atLeast"/>
        <w:rPr>
          <w:sz w:val="24"/>
          <w:szCs w:val="24"/>
        </w:rPr>
      </w:pPr>
      <w:r w:rsidRPr="00EE095D">
        <w:rPr>
          <w:sz w:val="24"/>
          <w:szCs w:val="24"/>
        </w:rPr>
        <w:t>— на мотивацию;</w:t>
      </w:r>
    </w:p>
    <w:p w:rsidR="00A81EAB" w:rsidRPr="00EE095D" w:rsidRDefault="00A81EAB" w:rsidP="00B4679A">
      <w:pPr>
        <w:pStyle w:val="af8"/>
        <w:spacing w:line="120" w:lineRule="atLeast"/>
        <w:rPr>
          <w:sz w:val="24"/>
          <w:szCs w:val="24"/>
        </w:rPr>
      </w:pPr>
      <w:r w:rsidRPr="00EE095D">
        <w:rPr>
          <w:sz w:val="24"/>
          <w:szCs w:val="24"/>
        </w:rPr>
        <w:t>— на нравственно-этическое оценивание.</w:t>
      </w: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Коммуникативные универсальные учебные действия:</w:t>
      </w:r>
    </w:p>
    <w:p w:rsidR="00A81EAB" w:rsidRPr="00EE095D" w:rsidRDefault="00A81EAB" w:rsidP="00B4679A">
      <w:pPr>
        <w:pStyle w:val="af8"/>
        <w:spacing w:line="120" w:lineRule="atLeast"/>
        <w:rPr>
          <w:sz w:val="24"/>
          <w:szCs w:val="24"/>
        </w:rPr>
      </w:pPr>
      <w:r w:rsidRPr="00EE095D">
        <w:rPr>
          <w:sz w:val="24"/>
          <w:szCs w:val="24"/>
        </w:rPr>
        <w:t>— на учёт позиции партнёра;</w:t>
      </w:r>
    </w:p>
    <w:p w:rsidR="00A81EAB" w:rsidRPr="00EE095D" w:rsidRDefault="00A81EAB" w:rsidP="00B4679A">
      <w:pPr>
        <w:pStyle w:val="af8"/>
        <w:spacing w:line="120" w:lineRule="atLeast"/>
        <w:rPr>
          <w:sz w:val="24"/>
          <w:szCs w:val="24"/>
        </w:rPr>
      </w:pPr>
      <w:r w:rsidRPr="00EE095D">
        <w:rPr>
          <w:sz w:val="24"/>
          <w:szCs w:val="24"/>
        </w:rPr>
        <w:t>— на организацию и осуществление сотрудничества;</w:t>
      </w:r>
    </w:p>
    <w:p w:rsidR="00A81EAB" w:rsidRPr="00EE095D" w:rsidRDefault="00A81EAB" w:rsidP="00B4679A">
      <w:pPr>
        <w:pStyle w:val="af8"/>
        <w:spacing w:line="120" w:lineRule="atLeast"/>
        <w:rPr>
          <w:sz w:val="24"/>
          <w:szCs w:val="24"/>
        </w:rPr>
      </w:pPr>
      <w:r w:rsidRPr="00EE095D">
        <w:rPr>
          <w:sz w:val="24"/>
          <w:szCs w:val="24"/>
        </w:rPr>
        <w:t>— на передачу информации и отображению предметного содержания;</w:t>
      </w:r>
    </w:p>
    <w:p w:rsidR="00A81EAB" w:rsidRPr="00EE095D" w:rsidRDefault="00A81EAB" w:rsidP="00B4679A">
      <w:pPr>
        <w:pStyle w:val="af8"/>
        <w:spacing w:line="120" w:lineRule="atLeast"/>
        <w:rPr>
          <w:sz w:val="24"/>
          <w:szCs w:val="24"/>
        </w:rPr>
      </w:pPr>
      <w:r w:rsidRPr="00EE095D">
        <w:rPr>
          <w:sz w:val="24"/>
          <w:szCs w:val="24"/>
        </w:rPr>
        <w:t>— тренинги коммуникативных навыков;</w:t>
      </w:r>
    </w:p>
    <w:p w:rsidR="00A81EAB" w:rsidRPr="00EE095D" w:rsidRDefault="00A81EAB" w:rsidP="00B4679A">
      <w:pPr>
        <w:pStyle w:val="af8"/>
        <w:spacing w:line="120" w:lineRule="atLeast"/>
        <w:rPr>
          <w:sz w:val="24"/>
          <w:szCs w:val="24"/>
        </w:rPr>
      </w:pPr>
      <w:r w:rsidRPr="00EE095D">
        <w:rPr>
          <w:sz w:val="24"/>
          <w:szCs w:val="24"/>
        </w:rPr>
        <w:t>— ролевые игры;</w:t>
      </w:r>
    </w:p>
    <w:p w:rsidR="00A81EAB" w:rsidRPr="00EE095D" w:rsidRDefault="00A81EAB" w:rsidP="00B4679A">
      <w:pPr>
        <w:pStyle w:val="af8"/>
        <w:spacing w:line="120" w:lineRule="atLeast"/>
        <w:rPr>
          <w:sz w:val="24"/>
          <w:szCs w:val="24"/>
        </w:rPr>
      </w:pPr>
      <w:r w:rsidRPr="00EE095D">
        <w:rPr>
          <w:sz w:val="24"/>
          <w:szCs w:val="24"/>
        </w:rPr>
        <w:t>— групповые игры.</w:t>
      </w: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Познавательные универсальные учебные действия:</w:t>
      </w:r>
    </w:p>
    <w:p w:rsidR="00A81EAB" w:rsidRPr="00EE095D" w:rsidRDefault="00A81EAB" w:rsidP="00B4679A">
      <w:pPr>
        <w:pStyle w:val="af8"/>
        <w:spacing w:line="120" w:lineRule="atLeast"/>
        <w:rPr>
          <w:sz w:val="24"/>
          <w:szCs w:val="24"/>
        </w:rPr>
      </w:pPr>
      <w:r w:rsidRPr="00EE095D">
        <w:rPr>
          <w:sz w:val="24"/>
          <w:szCs w:val="24"/>
        </w:rPr>
        <w:t>— задачи и проекты на выстраивание стратегии поиска решения задач;</w:t>
      </w:r>
    </w:p>
    <w:p w:rsidR="00A81EAB" w:rsidRPr="00EE095D" w:rsidRDefault="00A81EAB" w:rsidP="00B4679A">
      <w:pPr>
        <w:pStyle w:val="af8"/>
        <w:spacing w:line="120" w:lineRule="atLeast"/>
        <w:rPr>
          <w:sz w:val="24"/>
          <w:szCs w:val="24"/>
        </w:rPr>
      </w:pPr>
      <w:r w:rsidRPr="00EE095D">
        <w:rPr>
          <w:sz w:val="24"/>
          <w:szCs w:val="24"/>
        </w:rPr>
        <w:t>— задачи и проекты на сериацию, сравнение, оценивание;</w:t>
      </w:r>
    </w:p>
    <w:p w:rsidR="00A81EAB" w:rsidRPr="00EE095D" w:rsidRDefault="00A81EAB" w:rsidP="00B4679A">
      <w:pPr>
        <w:pStyle w:val="af8"/>
        <w:spacing w:line="120" w:lineRule="atLeast"/>
        <w:rPr>
          <w:sz w:val="24"/>
          <w:szCs w:val="24"/>
        </w:rPr>
      </w:pPr>
      <w:r w:rsidRPr="00EE095D">
        <w:rPr>
          <w:sz w:val="24"/>
          <w:szCs w:val="24"/>
        </w:rPr>
        <w:t>— задачи и проекты на проведение эмпирического исследования;</w:t>
      </w:r>
    </w:p>
    <w:p w:rsidR="00A81EAB" w:rsidRPr="00EE095D" w:rsidRDefault="00A81EAB" w:rsidP="00B4679A">
      <w:pPr>
        <w:pStyle w:val="af8"/>
        <w:spacing w:line="120" w:lineRule="atLeast"/>
        <w:rPr>
          <w:sz w:val="24"/>
          <w:szCs w:val="24"/>
        </w:rPr>
      </w:pPr>
      <w:r w:rsidRPr="00EE095D">
        <w:rPr>
          <w:sz w:val="24"/>
          <w:szCs w:val="24"/>
        </w:rPr>
        <w:t>— задачи и проекты на проведение теоретического исследования;</w:t>
      </w:r>
    </w:p>
    <w:p w:rsidR="00A81EAB" w:rsidRPr="00EE095D" w:rsidRDefault="00A81EAB" w:rsidP="00B4679A">
      <w:pPr>
        <w:pStyle w:val="af8"/>
        <w:spacing w:line="120" w:lineRule="atLeast"/>
        <w:rPr>
          <w:sz w:val="24"/>
          <w:szCs w:val="24"/>
        </w:rPr>
      </w:pPr>
      <w:r w:rsidRPr="00EE095D">
        <w:rPr>
          <w:sz w:val="24"/>
          <w:szCs w:val="24"/>
        </w:rPr>
        <w:t>— задачи на смысловое чтение.</w:t>
      </w: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Регулятивные универсальные учебные действия:</w:t>
      </w:r>
    </w:p>
    <w:p w:rsidR="00A81EAB" w:rsidRPr="00EE095D" w:rsidRDefault="00A81EAB" w:rsidP="00B4679A">
      <w:pPr>
        <w:pStyle w:val="af8"/>
        <w:spacing w:line="120" w:lineRule="atLeast"/>
        <w:rPr>
          <w:sz w:val="24"/>
          <w:szCs w:val="24"/>
        </w:rPr>
      </w:pPr>
      <w:r w:rsidRPr="00EE095D">
        <w:rPr>
          <w:sz w:val="24"/>
          <w:szCs w:val="24"/>
        </w:rPr>
        <w:t>— на планирование;</w:t>
      </w:r>
    </w:p>
    <w:p w:rsidR="00A81EAB" w:rsidRPr="00EE095D" w:rsidRDefault="00A81EAB" w:rsidP="00B4679A">
      <w:pPr>
        <w:pStyle w:val="af8"/>
        <w:spacing w:line="120" w:lineRule="atLeast"/>
        <w:rPr>
          <w:sz w:val="24"/>
          <w:szCs w:val="24"/>
        </w:rPr>
      </w:pPr>
      <w:r w:rsidRPr="00EE095D">
        <w:rPr>
          <w:sz w:val="24"/>
          <w:szCs w:val="24"/>
        </w:rPr>
        <w:t>— на рефлексию;</w:t>
      </w:r>
    </w:p>
    <w:p w:rsidR="00A81EAB" w:rsidRPr="00EE095D" w:rsidRDefault="00A81EAB" w:rsidP="00B4679A">
      <w:pPr>
        <w:pStyle w:val="af8"/>
        <w:spacing w:line="120" w:lineRule="atLeast"/>
        <w:rPr>
          <w:sz w:val="24"/>
          <w:szCs w:val="24"/>
        </w:rPr>
      </w:pPr>
      <w:r w:rsidRPr="00EE095D">
        <w:rPr>
          <w:sz w:val="24"/>
          <w:szCs w:val="24"/>
        </w:rPr>
        <w:t>— на ориентировку в ситуации;</w:t>
      </w:r>
    </w:p>
    <w:p w:rsidR="00A81EAB" w:rsidRPr="00EE095D" w:rsidRDefault="00A81EAB" w:rsidP="00B4679A">
      <w:pPr>
        <w:pStyle w:val="af8"/>
        <w:spacing w:line="120" w:lineRule="atLeast"/>
        <w:rPr>
          <w:sz w:val="24"/>
          <w:szCs w:val="24"/>
        </w:rPr>
      </w:pPr>
      <w:r w:rsidRPr="00EE095D">
        <w:rPr>
          <w:sz w:val="24"/>
          <w:szCs w:val="24"/>
        </w:rPr>
        <w:t>— на прогнозирование;</w:t>
      </w:r>
    </w:p>
    <w:p w:rsidR="00A81EAB" w:rsidRPr="00EE095D" w:rsidRDefault="00A81EAB" w:rsidP="00B4679A">
      <w:pPr>
        <w:pStyle w:val="af8"/>
        <w:spacing w:line="120" w:lineRule="atLeast"/>
        <w:rPr>
          <w:sz w:val="24"/>
          <w:szCs w:val="24"/>
        </w:rPr>
      </w:pPr>
      <w:r w:rsidRPr="00EE095D">
        <w:rPr>
          <w:sz w:val="24"/>
          <w:szCs w:val="24"/>
        </w:rPr>
        <w:t>— на целеполагание;</w:t>
      </w:r>
    </w:p>
    <w:p w:rsidR="00A81EAB" w:rsidRPr="00EE095D" w:rsidRDefault="00A81EAB" w:rsidP="00B4679A">
      <w:pPr>
        <w:pStyle w:val="af8"/>
        <w:spacing w:line="120" w:lineRule="atLeast"/>
        <w:rPr>
          <w:sz w:val="24"/>
          <w:szCs w:val="24"/>
        </w:rPr>
      </w:pPr>
      <w:r w:rsidRPr="00EE095D">
        <w:rPr>
          <w:sz w:val="24"/>
          <w:szCs w:val="24"/>
        </w:rPr>
        <w:lastRenderedPageBreak/>
        <w:t>— на оценивание;</w:t>
      </w:r>
    </w:p>
    <w:p w:rsidR="00A81EAB" w:rsidRPr="00EE095D" w:rsidRDefault="00A81EAB" w:rsidP="00B4679A">
      <w:pPr>
        <w:pStyle w:val="af8"/>
        <w:spacing w:line="120" w:lineRule="atLeast"/>
        <w:rPr>
          <w:sz w:val="24"/>
          <w:szCs w:val="24"/>
        </w:rPr>
      </w:pPr>
      <w:r w:rsidRPr="00EE095D">
        <w:rPr>
          <w:sz w:val="24"/>
          <w:szCs w:val="24"/>
        </w:rPr>
        <w:t>— на принятие решения;</w:t>
      </w:r>
    </w:p>
    <w:p w:rsidR="00A81EAB" w:rsidRPr="00EE095D" w:rsidRDefault="00A81EAB" w:rsidP="00B4679A">
      <w:pPr>
        <w:pStyle w:val="af8"/>
        <w:spacing w:line="120" w:lineRule="atLeast"/>
        <w:rPr>
          <w:sz w:val="24"/>
          <w:szCs w:val="24"/>
        </w:rPr>
      </w:pPr>
      <w:r w:rsidRPr="00EE095D">
        <w:rPr>
          <w:sz w:val="24"/>
          <w:szCs w:val="24"/>
        </w:rPr>
        <w:t>— на самоконтроль;</w:t>
      </w:r>
    </w:p>
    <w:p w:rsidR="00A81EAB" w:rsidRPr="00EE095D" w:rsidRDefault="00A81EAB" w:rsidP="00B4679A">
      <w:pPr>
        <w:pStyle w:val="af8"/>
        <w:spacing w:line="120" w:lineRule="atLeast"/>
        <w:rPr>
          <w:sz w:val="24"/>
          <w:szCs w:val="24"/>
        </w:rPr>
      </w:pPr>
      <w:r w:rsidRPr="00EE095D">
        <w:rPr>
          <w:sz w:val="24"/>
          <w:szCs w:val="24"/>
        </w:rPr>
        <w:t>— на коррекцию.</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Для развития регулятивных универсальных учебных действий используются в учебном процессе системы таких индивидуальных или групповых учебных заданий, которые наделяют учащихся функциями организации их выполнения: </w:t>
      </w:r>
    </w:p>
    <w:p w:rsidR="00A81EAB" w:rsidRPr="00EE095D" w:rsidRDefault="00A81EAB" w:rsidP="00CA5B88">
      <w:pPr>
        <w:pStyle w:val="afff8"/>
        <w:numPr>
          <w:ilvl w:val="0"/>
          <w:numId w:val="28"/>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планирования этапов выполнения работы, </w:t>
      </w:r>
    </w:p>
    <w:p w:rsidR="00A81EAB" w:rsidRPr="00EE095D" w:rsidRDefault="00A81EAB" w:rsidP="00CA5B88">
      <w:pPr>
        <w:pStyle w:val="afff8"/>
        <w:numPr>
          <w:ilvl w:val="0"/>
          <w:numId w:val="28"/>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отслеживания продвижения в выполнении задания, </w:t>
      </w:r>
    </w:p>
    <w:p w:rsidR="00A81EAB" w:rsidRPr="00EE095D" w:rsidRDefault="00A81EAB" w:rsidP="00CA5B88">
      <w:pPr>
        <w:pStyle w:val="afff8"/>
        <w:numPr>
          <w:ilvl w:val="0"/>
          <w:numId w:val="28"/>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соблюдения графика подготовки и предоставления материалов, </w:t>
      </w:r>
    </w:p>
    <w:p w:rsidR="00A81EAB" w:rsidRPr="00EE095D" w:rsidRDefault="00A81EAB" w:rsidP="00CA5B88">
      <w:pPr>
        <w:pStyle w:val="afff8"/>
        <w:numPr>
          <w:ilvl w:val="0"/>
          <w:numId w:val="28"/>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поиска необходимых ресурсов, </w:t>
      </w:r>
    </w:p>
    <w:p w:rsidR="00A81EAB" w:rsidRPr="00EE095D" w:rsidRDefault="00A81EAB" w:rsidP="00CA5B88">
      <w:pPr>
        <w:pStyle w:val="afff8"/>
        <w:numPr>
          <w:ilvl w:val="0"/>
          <w:numId w:val="28"/>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распределения обязанностей и контроля качества выполнения работы, — при минимизации пошагового контроля со стороны учителя. </w:t>
      </w:r>
    </w:p>
    <w:p w:rsidR="00A81EAB" w:rsidRPr="00EE095D" w:rsidRDefault="00A81EAB" w:rsidP="00B4679A">
      <w:pPr>
        <w:pStyle w:val="afff8"/>
        <w:spacing w:line="120" w:lineRule="atLeast"/>
        <w:ind w:left="360"/>
        <w:jc w:val="both"/>
        <w:outlineLvl w:val="0"/>
        <w:rPr>
          <w:rFonts w:ascii="Times New Roman" w:hAnsi="Times New Roman" w:cs="Times New Roman"/>
          <w:sz w:val="24"/>
          <w:szCs w:val="24"/>
        </w:rPr>
      </w:pPr>
      <w:r w:rsidRPr="00EE095D">
        <w:rPr>
          <w:rFonts w:ascii="Times New Roman" w:hAnsi="Times New Roman" w:cs="Times New Roman"/>
          <w:sz w:val="24"/>
          <w:szCs w:val="24"/>
        </w:rPr>
        <w:t>Это следующие мероприятия:</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подготовка спортивного праздника (концерта, выставки поделок и т. п.);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подготовка материалов для школьного сайта (стенгазеты, выставки и т. д.);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ведение читательских дневников, дневников самонаблюдений, дневников наблюдений за природными явлениями;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ведение протоколов выполнения учебного задания;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написание сочинения;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подготовка сценария и создание видеоклипа;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создание компьютерной анимации;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создание макета объекта с заданными свойствами; </w:t>
      </w:r>
    </w:p>
    <w:p w:rsidR="00A81EAB" w:rsidRPr="00EE095D" w:rsidRDefault="00A81EAB" w:rsidP="00CA5B88">
      <w:pPr>
        <w:pStyle w:val="afff8"/>
        <w:numPr>
          <w:ilvl w:val="0"/>
          <w:numId w:val="29"/>
        </w:numPr>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проведение различных опросов с последующей обработкой данных и т. п.</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5E5B0B" w:rsidRPr="00EE095D" w:rsidRDefault="005E5B0B" w:rsidP="00B4679A">
      <w:pPr>
        <w:pStyle w:val="afff8"/>
        <w:spacing w:line="120" w:lineRule="atLeast"/>
        <w:ind w:firstLine="454"/>
        <w:jc w:val="both"/>
        <w:outlineLvl w:val="0"/>
        <w:rPr>
          <w:rFonts w:ascii="Times New Roman" w:hAnsi="Times New Roman" w:cs="Times New Roman"/>
          <w:sz w:val="24"/>
          <w:szCs w:val="24"/>
        </w:rPr>
      </w:pPr>
    </w:p>
    <w:p w:rsidR="00A81EAB" w:rsidRPr="00EE095D" w:rsidRDefault="00A81EAB" w:rsidP="00B4679A">
      <w:pPr>
        <w:pStyle w:val="Zag1"/>
        <w:shd w:val="clear" w:color="auto" w:fill="CCFFFF"/>
        <w:spacing w:after="0" w:line="120" w:lineRule="atLeast"/>
        <w:outlineLvl w:val="0"/>
        <w:rPr>
          <w:rStyle w:val="Zag110"/>
          <w:rFonts w:eastAsia="@Arial Unicode MS"/>
          <w:color w:val="auto"/>
          <w:lang w:val="ru-RU"/>
        </w:rPr>
      </w:pPr>
      <w:r w:rsidRPr="00EE095D">
        <w:rPr>
          <w:rStyle w:val="Zag110"/>
          <w:rFonts w:eastAsia="@Arial Unicode MS"/>
          <w:color w:val="auto"/>
          <w:lang w:val="ru-RU"/>
        </w:rPr>
        <w:t>2.1.3.Проектная и учебно-исследовательские виды деятельности в старшей школе.</w:t>
      </w:r>
    </w:p>
    <w:p w:rsidR="00A81EAB" w:rsidRPr="00EE095D" w:rsidRDefault="00A81EAB" w:rsidP="00841FF1">
      <w:pPr>
        <w:pStyle w:val="afff8"/>
        <w:spacing w:line="120" w:lineRule="atLeast"/>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Одним из путей повышения мотивации и эффективности учебной деятельности в основной школе является </w:t>
      </w:r>
      <w:r w:rsidRPr="00EE095D">
        <w:rPr>
          <w:rFonts w:ascii="Times New Roman" w:hAnsi="Times New Roman" w:cs="Times New Roman"/>
          <w:b/>
          <w:i/>
          <w:sz w:val="24"/>
          <w:szCs w:val="24"/>
        </w:rPr>
        <w:t>включение обучающихся в учебно-исследовательскую и проектную деятельность</w:t>
      </w:r>
      <w:r w:rsidRPr="00EE095D">
        <w:rPr>
          <w:rFonts w:ascii="Times New Roman" w:hAnsi="Times New Roman" w:cs="Times New Roman"/>
          <w:sz w:val="24"/>
          <w:szCs w:val="24"/>
        </w:rPr>
        <w:t>, имеющую следующие особенности:</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w:t>
      </w:r>
      <w:r w:rsidRPr="00EE095D">
        <w:rPr>
          <w:rFonts w:ascii="Times New Roman" w:hAnsi="Times New Roman" w:cs="Times New Roman"/>
          <w:sz w:val="24"/>
          <w:szCs w:val="24"/>
        </w:rPr>
        <w:lastRenderedPageBreak/>
        <w:t>быть востребованы практически любые способности подростков, реализованы личные пристрастия к тому или иному виду деятельности.</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При построении учебно-исследовательского процесса учител</w:t>
      </w:r>
      <w:r w:rsidR="00800BC2" w:rsidRPr="00EE095D">
        <w:rPr>
          <w:rFonts w:ascii="Times New Roman" w:hAnsi="Times New Roman" w:cs="Times New Roman"/>
          <w:sz w:val="24"/>
          <w:szCs w:val="24"/>
        </w:rPr>
        <w:t>ь</w:t>
      </w:r>
      <w:r w:rsidRPr="00EE095D">
        <w:rPr>
          <w:rFonts w:ascii="Times New Roman" w:hAnsi="Times New Roman" w:cs="Times New Roman"/>
          <w:sz w:val="24"/>
          <w:szCs w:val="24"/>
        </w:rPr>
        <w:t xml:space="preserve"> учитывает следующие моменты:</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A81EAB" w:rsidRPr="00EE095D" w:rsidRDefault="00A81EAB" w:rsidP="00B4679A">
      <w:pPr>
        <w:spacing w:after="0" w:line="120" w:lineRule="atLeast"/>
        <w:ind w:firstLine="454"/>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Учебно-исследовательская и проектная деятельность имеет как общие, так и специфические черты.</w:t>
      </w:r>
    </w:p>
    <w:p w:rsidR="00A81EAB" w:rsidRPr="00EE095D" w:rsidRDefault="00A81EAB" w:rsidP="00B4679A">
      <w:pPr>
        <w:spacing w:after="0" w:line="120" w:lineRule="atLeast"/>
        <w:ind w:firstLine="454"/>
        <w:jc w:val="both"/>
        <w:rPr>
          <w:rFonts w:ascii="Times New Roman" w:hAnsi="Times New Roman" w:cs="Times New Roman"/>
          <w:snapToGrid w:val="0"/>
          <w:sz w:val="24"/>
          <w:szCs w:val="24"/>
        </w:rPr>
      </w:pPr>
      <w:r w:rsidRPr="00EE095D">
        <w:rPr>
          <w:rFonts w:ascii="Times New Roman" w:hAnsi="Times New Roman" w:cs="Times New Roman"/>
          <w:snapToGrid w:val="0"/>
          <w:sz w:val="24"/>
          <w:szCs w:val="24"/>
        </w:rPr>
        <w:t xml:space="preserve">К </w:t>
      </w:r>
      <w:r w:rsidRPr="00EE095D">
        <w:rPr>
          <w:rFonts w:ascii="Times New Roman" w:hAnsi="Times New Roman" w:cs="Times New Roman"/>
          <w:b/>
          <w:i/>
          <w:snapToGrid w:val="0"/>
          <w:sz w:val="24"/>
          <w:szCs w:val="24"/>
        </w:rPr>
        <w:t>общим характеристикам</w:t>
      </w:r>
      <w:r w:rsidRPr="00EE095D">
        <w:rPr>
          <w:rFonts w:ascii="Times New Roman" w:hAnsi="Times New Roman" w:cs="Times New Roman"/>
          <w:snapToGrid w:val="0"/>
          <w:sz w:val="24"/>
          <w:szCs w:val="24"/>
        </w:rPr>
        <w:t xml:space="preserve"> следует отнести:</w:t>
      </w:r>
    </w:p>
    <w:p w:rsidR="00A81EAB" w:rsidRPr="00EE095D" w:rsidRDefault="00A81EAB" w:rsidP="00B4679A">
      <w:pPr>
        <w:pStyle w:val="af8"/>
        <w:spacing w:line="120" w:lineRule="atLeast"/>
        <w:rPr>
          <w:snapToGrid w:val="0"/>
          <w:sz w:val="24"/>
          <w:szCs w:val="24"/>
        </w:rPr>
      </w:pPr>
      <w:r w:rsidRPr="00EE095D">
        <w:rPr>
          <w:sz w:val="24"/>
          <w:szCs w:val="24"/>
        </w:rPr>
        <w:t>• </w:t>
      </w:r>
      <w:r w:rsidRPr="00EE095D">
        <w:rPr>
          <w:snapToGrid w:val="0"/>
          <w:sz w:val="24"/>
          <w:szCs w:val="24"/>
        </w:rPr>
        <w:t>практически значимые цели и задачи учебно-исследовательской и проектной деятельности;</w:t>
      </w:r>
    </w:p>
    <w:p w:rsidR="00A81EAB" w:rsidRPr="00EE095D" w:rsidRDefault="00A81EAB" w:rsidP="00B4679A">
      <w:pPr>
        <w:pStyle w:val="af8"/>
        <w:spacing w:line="120" w:lineRule="atLeast"/>
        <w:rPr>
          <w:snapToGrid w:val="0"/>
          <w:sz w:val="24"/>
          <w:szCs w:val="24"/>
        </w:rPr>
      </w:pPr>
      <w:r w:rsidRPr="00EE095D">
        <w:rPr>
          <w:sz w:val="24"/>
          <w:szCs w:val="24"/>
        </w:rPr>
        <w:t>• </w:t>
      </w:r>
      <w:r w:rsidRPr="00EE095D">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A81EAB" w:rsidRPr="00EE095D" w:rsidRDefault="00A81EAB" w:rsidP="00B4679A">
      <w:pPr>
        <w:pStyle w:val="af8"/>
        <w:spacing w:line="120" w:lineRule="atLeast"/>
        <w:rPr>
          <w:snapToGrid w:val="0"/>
          <w:sz w:val="24"/>
          <w:szCs w:val="24"/>
        </w:rPr>
      </w:pPr>
      <w:r w:rsidRPr="00EE095D">
        <w:rPr>
          <w:sz w:val="24"/>
          <w:szCs w:val="24"/>
        </w:rPr>
        <w:t>• </w:t>
      </w:r>
      <w:r w:rsidRPr="00EE095D">
        <w:rPr>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A81EAB" w:rsidRPr="00EE095D" w:rsidRDefault="00A81EAB" w:rsidP="00B4679A">
      <w:pPr>
        <w:pStyle w:val="af8"/>
        <w:spacing w:line="120" w:lineRule="atLeast"/>
        <w:rPr>
          <w:snapToGrid w:val="0"/>
          <w:sz w:val="24"/>
          <w:szCs w:val="24"/>
        </w:rPr>
      </w:pPr>
      <w:r w:rsidRPr="00EE095D">
        <w:rPr>
          <w:sz w:val="24"/>
          <w:szCs w:val="24"/>
        </w:rPr>
        <w:t>И</w:t>
      </w:r>
      <w:r w:rsidRPr="00EE095D">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A81EAB" w:rsidRPr="00EE095D" w:rsidRDefault="00A81EAB" w:rsidP="00B4679A">
      <w:pPr>
        <w:spacing w:after="0" w:line="120" w:lineRule="atLeast"/>
        <w:ind w:firstLine="454"/>
        <w:jc w:val="both"/>
        <w:rPr>
          <w:rFonts w:ascii="Times New Roman" w:hAnsi="Times New Roman" w:cs="Times New Roman"/>
          <w:b/>
          <w:snapToGrid w:val="0"/>
          <w:sz w:val="24"/>
          <w:szCs w:val="24"/>
        </w:rPr>
      </w:pPr>
    </w:p>
    <w:p w:rsidR="00A81EAB" w:rsidRPr="00EE095D" w:rsidRDefault="00A81EAB" w:rsidP="00B4679A">
      <w:pPr>
        <w:shd w:val="clear" w:color="auto" w:fill="CCFFFF"/>
        <w:spacing w:after="0" w:line="120" w:lineRule="atLeast"/>
        <w:jc w:val="both"/>
        <w:rPr>
          <w:rFonts w:ascii="Times New Roman" w:hAnsi="Times New Roman" w:cs="Times New Roman"/>
          <w:b/>
          <w:snapToGrid w:val="0"/>
          <w:sz w:val="24"/>
          <w:szCs w:val="24"/>
        </w:rPr>
      </w:pPr>
      <w:r w:rsidRPr="00EE095D">
        <w:rPr>
          <w:rFonts w:ascii="Times New Roman" w:hAnsi="Times New Roman" w:cs="Times New Roman"/>
          <w:b/>
          <w:snapToGrid w:val="0"/>
          <w:sz w:val="24"/>
          <w:szCs w:val="24"/>
        </w:rPr>
        <w:t>2.1.4.Специфические черты (различия) проектной и учебно-исследовательской деятельности</w:t>
      </w:r>
    </w:p>
    <w:p w:rsidR="00A81EAB" w:rsidRPr="00EE095D" w:rsidRDefault="00A81EAB" w:rsidP="00B4679A">
      <w:pPr>
        <w:spacing w:after="0" w:line="120" w:lineRule="atLeast"/>
        <w:ind w:firstLine="454"/>
        <w:jc w:val="both"/>
        <w:rPr>
          <w:rFonts w:ascii="Times New Roman" w:hAnsi="Times New Roman" w:cs="Times New Roman"/>
          <w:b/>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81EAB" w:rsidRPr="00EE095D" w:rsidTr="004F43F2">
        <w:tc>
          <w:tcPr>
            <w:tcW w:w="4785" w:type="dxa"/>
          </w:tcPr>
          <w:p w:rsidR="00A81EAB" w:rsidRPr="00EE095D" w:rsidRDefault="00A81EAB" w:rsidP="00B4679A">
            <w:pPr>
              <w:spacing w:after="0" w:line="120" w:lineRule="atLeast"/>
              <w:jc w:val="center"/>
              <w:rPr>
                <w:rFonts w:ascii="Times New Roman" w:hAnsi="Times New Roman" w:cs="Times New Roman"/>
                <w:b/>
                <w:snapToGrid w:val="0"/>
                <w:sz w:val="24"/>
                <w:szCs w:val="24"/>
              </w:rPr>
            </w:pPr>
            <w:r w:rsidRPr="00EE095D">
              <w:rPr>
                <w:rFonts w:ascii="Times New Roman" w:hAnsi="Times New Roman" w:cs="Times New Roman"/>
                <w:b/>
                <w:snapToGrid w:val="0"/>
                <w:sz w:val="24"/>
                <w:szCs w:val="24"/>
              </w:rPr>
              <w:t>Проектная деятельность</w:t>
            </w:r>
          </w:p>
        </w:tc>
        <w:tc>
          <w:tcPr>
            <w:tcW w:w="4786" w:type="dxa"/>
          </w:tcPr>
          <w:p w:rsidR="00A81EAB" w:rsidRPr="00EE095D" w:rsidRDefault="00A81EAB" w:rsidP="00B4679A">
            <w:pPr>
              <w:spacing w:after="0" w:line="120" w:lineRule="atLeast"/>
              <w:jc w:val="center"/>
              <w:rPr>
                <w:rFonts w:ascii="Times New Roman" w:hAnsi="Times New Roman" w:cs="Times New Roman"/>
                <w:b/>
                <w:snapToGrid w:val="0"/>
                <w:sz w:val="24"/>
                <w:szCs w:val="24"/>
              </w:rPr>
            </w:pPr>
            <w:r w:rsidRPr="00EE095D">
              <w:rPr>
                <w:rFonts w:ascii="Times New Roman" w:hAnsi="Times New Roman" w:cs="Times New Roman"/>
                <w:b/>
                <w:snapToGrid w:val="0"/>
                <w:sz w:val="24"/>
                <w:szCs w:val="24"/>
              </w:rPr>
              <w:t>Учебно-исследовательская деятельность</w:t>
            </w:r>
          </w:p>
        </w:tc>
      </w:tr>
      <w:tr w:rsidR="00A81EAB" w:rsidRPr="00EE095D" w:rsidTr="004F43F2">
        <w:tc>
          <w:tcPr>
            <w:tcW w:w="4785" w:type="dxa"/>
          </w:tcPr>
          <w:p w:rsidR="00A81EAB" w:rsidRPr="00EE095D" w:rsidRDefault="00A81EAB" w:rsidP="00B4679A">
            <w:pPr>
              <w:spacing w:after="0" w:line="120" w:lineRule="atLeast"/>
              <w:rPr>
                <w:rFonts w:ascii="Times New Roman" w:hAnsi="Times New Roman" w:cs="Times New Roman"/>
                <w:snapToGrid w:val="0"/>
                <w:sz w:val="24"/>
                <w:szCs w:val="24"/>
              </w:rPr>
            </w:pPr>
            <w:r w:rsidRPr="00EE095D">
              <w:rPr>
                <w:rFonts w:ascii="Times New Roman" w:hAnsi="Times New Roman" w:cs="Times New Roman"/>
                <w:snapToGrid w:val="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A81EAB" w:rsidRPr="00EE095D" w:rsidRDefault="00A81EAB" w:rsidP="00B4679A">
            <w:pPr>
              <w:spacing w:after="0" w:line="120" w:lineRule="atLeast"/>
              <w:rPr>
                <w:rFonts w:ascii="Times New Roman" w:hAnsi="Times New Roman" w:cs="Times New Roman"/>
                <w:snapToGrid w:val="0"/>
                <w:sz w:val="24"/>
                <w:szCs w:val="24"/>
              </w:rPr>
            </w:pPr>
            <w:r w:rsidRPr="00EE095D">
              <w:rPr>
                <w:rFonts w:ascii="Times New Roman" w:hAnsi="Times New Roman" w:cs="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A81EAB" w:rsidRPr="00EE095D" w:rsidTr="004F43F2">
        <w:tc>
          <w:tcPr>
            <w:tcW w:w="4785" w:type="dxa"/>
          </w:tcPr>
          <w:p w:rsidR="00A81EAB" w:rsidRPr="00EE095D" w:rsidRDefault="00A81EAB" w:rsidP="00B4679A">
            <w:pPr>
              <w:spacing w:after="0" w:line="120" w:lineRule="atLeast"/>
              <w:rPr>
                <w:rFonts w:ascii="Times New Roman" w:hAnsi="Times New Roman" w:cs="Times New Roman"/>
                <w:snapToGrid w:val="0"/>
                <w:sz w:val="24"/>
                <w:szCs w:val="24"/>
              </w:rPr>
            </w:pPr>
            <w:r w:rsidRPr="00EE095D">
              <w:rPr>
                <w:rFonts w:ascii="Times New Roman" w:hAnsi="Times New Roman" w:cs="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A81EAB" w:rsidRPr="00EE095D" w:rsidRDefault="00A81EAB" w:rsidP="00B4679A">
            <w:pPr>
              <w:spacing w:after="0" w:line="120" w:lineRule="atLeast"/>
              <w:rPr>
                <w:rFonts w:ascii="Times New Roman" w:hAnsi="Times New Roman" w:cs="Times New Roman"/>
                <w:snapToGrid w:val="0"/>
                <w:sz w:val="24"/>
                <w:szCs w:val="24"/>
              </w:rPr>
            </w:pPr>
            <w:r w:rsidRPr="00EE095D">
              <w:rPr>
                <w:rFonts w:ascii="Times New Roman" w:hAnsi="Times New Roman" w:cs="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w:t>
      </w:r>
      <w:r w:rsidRPr="00EE095D">
        <w:rPr>
          <w:rFonts w:ascii="Times New Roman" w:hAnsi="Times New Roman" w:cs="Times New Roman"/>
          <w:sz w:val="24"/>
          <w:szCs w:val="24"/>
        </w:rPr>
        <w:lastRenderedPageBreak/>
        <w:t>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EE095D">
        <w:rPr>
          <w:rFonts w:ascii="Times New Roman" w:hAnsi="Times New Roman" w:cs="Times New Roman"/>
          <w:sz w:val="24"/>
          <w:szCs w:val="24"/>
          <w:lang w:val="en-US"/>
        </w:rPr>
        <w:t> </w:t>
      </w:r>
      <w:r w:rsidRPr="00EE095D">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A81EAB" w:rsidRPr="00EE095D" w:rsidRDefault="00A81EAB" w:rsidP="00B4679A">
      <w:pPr>
        <w:spacing w:after="0" w:line="120" w:lineRule="atLeast"/>
        <w:ind w:firstLine="454"/>
        <w:jc w:val="both"/>
        <w:rPr>
          <w:rFonts w:ascii="Times New Roman" w:hAnsi="Times New Roman" w:cs="Times New Roman"/>
          <w:b/>
          <w:i/>
          <w:sz w:val="24"/>
          <w:szCs w:val="24"/>
        </w:rPr>
      </w:pPr>
    </w:p>
    <w:p w:rsidR="00A81EAB" w:rsidRPr="00EE095D" w:rsidRDefault="00A81EA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A81EAB" w:rsidRPr="00EE095D" w:rsidRDefault="00A81EAB" w:rsidP="00B4679A">
      <w:pPr>
        <w:pStyle w:val="af8"/>
        <w:spacing w:line="120" w:lineRule="atLeast"/>
        <w:rPr>
          <w:sz w:val="24"/>
          <w:szCs w:val="24"/>
        </w:rPr>
      </w:pPr>
      <w:r w:rsidRPr="00EE095D">
        <w:rPr>
          <w:sz w:val="24"/>
          <w:szCs w:val="24"/>
        </w:rPr>
        <w:t>• </w:t>
      </w:r>
      <w:r w:rsidRPr="00EE095D">
        <w:rPr>
          <w:b/>
          <w:sz w:val="24"/>
          <w:szCs w:val="24"/>
          <w:u w:val="single"/>
        </w:rPr>
        <w:t>видам проектов:</w:t>
      </w:r>
      <w:r w:rsidRPr="00EE095D">
        <w:rPr>
          <w:sz w:val="24"/>
          <w:szCs w:val="24"/>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A81EAB" w:rsidRPr="00EE095D" w:rsidRDefault="00A81EAB" w:rsidP="00B4679A">
      <w:pPr>
        <w:pStyle w:val="af8"/>
        <w:spacing w:line="120" w:lineRule="atLeast"/>
        <w:rPr>
          <w:sz w:val="24"/>
          <w:szCs w:val="24"/>
        </w:rPr>
      </w:pPr>
      <w:r w:rsidRPr="00EE095D">
        <w:rPr>
          <w:sz w:val="24"/>
          <w:szCs w:val="24"/>
        </w:rPr>
        <w:t>• </w:t>
      </w:r>
      <w:r w:rsidRPr="00EE095D">
        <w:rPr>
          <w:b/>
          <w:sz w:val="24"/>
          <w:szCs w:val="24"/>
          <w:u w:val="single"/>
        </w:rPr>
        <w:t>содержанию:</w:t>
      </w:r>
      <w:r w:rsidRPr="00EE095D">
        <w:rPr>
          <w:sz w:val="24"/>
          <w:szCs w:val="24"/>
        </w:rPr>
        <w:t xml:space="preserve"> монопредметный, метапредметный, относящийся к области знаний (нескольким областям), относящийся к области деятельности и пр.;</w:t>
      </w:r>
    </w:p>
    <w:p w:rsidR="00A81EAB" w:rsidRPr="00EE095D" w:rsidRDefault="00A81EAB" w:rsidP="00B4679A">
      <w:pPr>
        <w:pStyle w:val="af8"/>
        <w:spacing w:line="120" w:lineRule="atLeast"/>
        <w:rPr>
          <w:sz w:val="24"/>
          <w:szCs w:val="24"/>
        </w:rPr>
      </w:pPr>
      <w:r w:rsidRPr="00EE095D">
        <w:rPr>
          <w:sz w:val="24"/>
          <w:szCs w:val="24"/>
        </w:rPr>
        <w:t>• </w:t>
      </w:r>
      <w:r w:rsidRPr="00EE095D">
        <w:rPr>
          <w:b/>
          <w:sz w:val="24"/>
          <w:szCs w:val="24"/>
          <w:u w:val="single"/>
        </w:rPr>
        <w:t>количеству участников:</w:t>
      </w:r>
      <w:r w:rsidRPr="00EE095D">
        <w:rPr>
          <w:sz w:val="24"/>
          <w:szCs w:val="24"/>
        </w:rPr>
        <w:t xml:space="preserve">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A81EAB" w:rsidRPr="00EE095D" w:rsidRDefault="00A81EAB" w:rsidP="00B4679A">
      <w:pPr>
        <w:pStyle w:val="af8"/>
        <w:spacing w:line="120" w:lineRule="atLeast"/>
        <w:rPr>
          <w:sz w:val="24"/>
          <w:szCs w:val="24"/>
        </w:rPr>
      </w:pPr>
      <w:r w:rsidRPr="00EE095D">
        <w:rPr>
          <w:sz w:val="24"/>
          <w:szCs w:val="24"/>
        </w:rPr>
        <w:t>• </w:t>
      </w:r>
      <w:r w:rsidRPr="00EE095D">
        <w:rPr>
          <w:b/>
          <w:sz w:val="24"/>
          <w:szCs w:val="24"/>
        </w:rPr>
        <w:t>длительности (продолжительности) проекта</w:t>
      </w:r>
      <w:r w:rsidRPr="00EE095D">
        <w:rPr>
          <w:sz w:val="24"/>
          <w:szCs w:val="24"/>
        </w:rPr>
        <w:t>: от проекта-урока до вертикального многолетнего проекта;</w:t>
      </w:r>
    </w:p>
    <w:p w:rsidR="00A81EAB" w:rsidRPr="00EE095D" w:rsidRDefault="00A81EAB" w:rsidP="00B4679A">
      <w:pPr>
        <w:pStyle w:val="af8"/>
        <w:spacing w:line="120" w:lineRule="atLeast"/>
        <w:rPr>
          <w:sz w:val="24"/>
          <w:szCs w:val="24"/>
        </w:rPr>
      </w:pPr>
      <w:r w:rsidRPr="00EE095D">
        <w:rPr>
          <w:sz w:val="24"/>
          <w:szCs w:val="24"/>
        </w:rPr>
        <w:t>• </w:t>
      </w:r>
      <w:r w:rsidRPr="00EE095D">
        <w:rPr>
          <w:b/>
          <w:sz w:val="24"/>
          <w:szCs w:val="24"/>
          <w:u w:val="single"/>
        </w:rPr>
        <w:t>дидактической цели:</w:t>
      </w:r>
      <w:r w:rsidRPr="00EE095D">
        <w:rPr>
          <w:sz w:val="24"/>
          <w:szCs w:val="24"/>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A81EAB" w:rsidRPr="00EE095D" w:rsidRDefault="00A81EAB" w:rsidP="00B4679A">
      <w:pPr>
        <w:pStyle w:val="afff8"/>
        <w:spacing w:line="120" w:lineRule="atLeast"/>
        <w:ind w:firstLine="454"/>
        <w:jc w:val="both"/>
        <w:outlineLvl w:val="0"/>
        <w:rPr>
          <w:rFonts w:ascii="Times New Roman" w:hAnsi="Times New Roman" w:cs="Times New Roman"/>
          <w:b/>
          <w:sz w:val="24"/>
          <w:szCs w:val="24"/>
        </w:rPr>
      </w:pP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b/>
          <w:sz w:val="24"/>
          <w:szCs w:val="24"/>
        </w:rPr>
        <w:t>Проектная форма сотрудничества</w:t>
      </w:r>
      <w:r w:rsidRPr="00EE095D">
        <w:rPr>
          <w:rFonts w:ascii="Times New Roman" w:hAnsi="Times New Roman" w:cs="Times New Roman"/>
          <w:sz w:val="24"/>
          <w:szCs w:val="24"/>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EE095D">
        <w:rPr>
          <w:rFonts w:ascii="Times New Roman" w:hAnsi="Times New Roman" w:cs="Times New Roman"/>
          <w:b/>
          <w:sz w:val="24"/>
          <w:szCs w:val="24"/>
          <w:u w:val="single"/>
        </w:rPr>
        <w:t>развития соответствующих УУД, а</w:t>
      </w:r>
      <w:r w:rsidRPr="00EE095D">
        <w:rPr>
          <w:rFonts w:ascii="Times New Roman" w:hAnsi="Times New Roman" w:cs="Times New Roman"/>
          <w:sz w:val="24"/>
          <w:szCs w:val="24"/>
        </w:rPr>
        <w:t xml:space="preserve"> именно:</w:t>
      </w:r>
    </w:p>
    <w:p w:rsidR="00A81EAB" w:rsidRPr="00EE095D" w:rsidRDefault="00A81EAB" w:rsidP="00B4679A">
      <w:pPr>
        <w:pStyle w:val="af8"/>
        <w:spacing w:line="120" w:lineRule="atLeast"/>
        <w:rPr>
          <w:sz w:val="24"/>
          <w:szCs w:val="24"/>
        </w:rPr>
      </w:pPr>
      <w:r w:rsidRPr="00EE095D">
        <w:rPr>
          <w:sz w:val="24"/>
          <w:szCs w:val="24"/>
        </w:rPr>
        <w:t xml:space="preserve">• оказывать поддержку и содействие тем, от кого зависит достижение цели; </w:t>
      </w:r>
    </w:p>
    <w:p w:rsidR="00A81EAB" w:rsidRPr="00EE095D" w:rsidRDefault="00A81EAB" w:rsidP="00B4679A">
      <w:pPr>
        <w:pStyle w:val="af8"/>
        <w:spacing w:line="120" w:lineRule="atLeast"/>
        <w:rPr>
          <w:sz w:val="24"/>
          <w:szCs w:val="24"/>
        </w:rPr>
      </w:pPr>
      <w:r w:rsidRPr="00EE095D">
        <w:rPr>
          <w:sz w:val="24"/>
          <w:szCs w:val="24"/>
        </w:rPr>
        <w:t xml:space="preserve">• обеспечивать бесконфликтную совместную работу в группе; </w:t>
      </w:r>
    </w:p>
    <w:p w:rsidR="00A81EAB" w:rsidRPr="00EE095D" w:rsidRDefault="00A81EAB" w:rsidP="00B4679A">
      <w:pPr>
        <w:pStyle w:val="af8"/>
        <w:spacing w:line="120" w:lineRule="atLeast"/>
        <w:rPr>
          <w:sz w:val="24"/>
          <w:szCs w:val="24"/>
        </w:rPr>
      </w:pPr>
      <w:r w:rsidRPr="00EE095D">
        <w:rPr>
          <w:sz w:val="24"/>
          <w:szCs w:val="24"/>
        </w:rPr>
        <w:t xml:space="preserve">• устанавливать с партнёрами отношения взаимопонимания; </w:t>
      </w:r>
    </w:p>
    <w:p w:rsidR="00A81EAB" w:rsidRPr="00EE095D" w:rsidRDefault="00A81EAB" w:rsidP="00B4679A">
      <w:pPr>
        <w:pStyle w:val="af8"/>
        <w:spacing w:line="120" w:lineRule="atLeast"/>
        <w:rPr>
          <w:sz w:val="24"/>
          <w:szCs w:val="24"/>
        </w:rPr>
      </w:pPr>
      <w:r w:rsidRPr="00EE095D">
        <w:rPr>
          <w:sz w:val="24"/>
          <w:szCs w:val="24"/>
        </w:rPr>
        <w:t xml:space="preserve">• проводить эффективные групповые обсуждения; </w:t>
      </w:r>
    </w:p>
    <w:p w:rsidR="00A81EAB" w:rsidRPr="00EE095D" w:rsidRDefault="00A81EAB" w:rsidP="00B4679A">
      <w:pPr>
        <w:pStyle w:val="af8"/>
        <w:spacing w:line="120" w:lineRule="atLeast"/>
        <w:rPr>
          <w:sz w:val="24"/>
          <w:szCs w:val="24"/>
        </w:rPr>
      </w:pPr>
      <w:r w:rsidRPr="00EE095D">
        <w:rPr>
          <w:sz w:val="24"/>
          <w:szCs w:val="24"/>
        </w:rPr>
        <w:t xml:space="preserve">• обеспечивать обмен знаниями между членами группы для принятия эффективных совместных решений; </w:t>
      </w:r>
    </w:p>
    <w:p w:rsidR="00A81EAB" w:rsidRPr="00EE095D" w:rsidRDefault="00A81EAB" w:rsidP="00B4679A">
      <w:pPr>
        <w:pStyle w:val="af8"/>
        <w:spacing w:line="120" w:lineRule="atLeast"/>
        <w:rPr>
          <w:sz w:val="24"/>
          <w:szCs w:val="24"/>
        </w:rPr>
      </w:pPr>
      <w:r w:rsidRPr="00EE095D">
        <w:rPr>
          <w:sz w:val="24"/>
          <w:szCs w:val="24"/>
        </w:rPr>
        <w:t>• чётко формулировать цели группы и позволять её участникам проявлять инициативу для достижения этих целей;</w:t>
      </w:r>
    </w:p>
    <w:p w:rsidR="00A81EAB" w:rsidRPr="00EE095D" w:rsidRDefault="00A81EAB" w:rsidP="00B4679A">
      <w:pPr>
        <w:pStyle w:val="af8"/>
        <w:spacing w:line="120" w:lineRule="atLeast"/>
        <w:rPr>
          <w:sz w:val="24"/>
          <w:szCs w:val="24"/>
        </w:rPr>
      </w:pPr>
      <w:r w:rsidRPr="00EE095D">
        <w:rPr>
          <w:sz w:val="24"/>
          <w:szCs w:val="24"/>
        </w:rPr>
        <w:lastRenderedPageBreak/>
        <w:t>• адекватно реагировать на нужды других.</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EE095D">
        <w:rPr>
          <w:rFonts w:ascii="Times New Roman" w:hAnsi="Times New Roman" w:cs="Times New Roman"/>
          <w:sz w:val="24"/>
          <w:szCs w:val="24"/>
          <w:lang w:val="en-US"/>
        </w:rPr>
        <w:t> </w:t>
      </w:r>
      <w:r w:rsidRPr="00EE095D">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A81EAB" w:rsidRPr="00EE095D" w:rsidRDefault="00A81EAB" w:rsidP="00B4679A">
      <w:pPr>
        <w:pStyle w:val="af8"/>
        <w:spacing w:line="120" w:lineRule="atLeast"/>
        <w:rPr>
          <w:sz w:val="24"/>
          <w:szCs w:val="24"/>
        </w:rPr>
      </w:pPr>
      <w:r w:rsidRPr="00EE095D">
        <w:rPr>
          <w:sz w:val="24"/>
          <w:szCs w:val="24"/>
        </w:rPr>
        <w:t>• постановка проблемы и аргументирование её актуальности;</w:t>
      </w:r>
    </w:p>
    <w:p w:rsidR="00A81EAB" w:rsidRPr="00EE095D" w:rsidRDefault="00A81EAB" w:rsidP="00B4679A">
      <w:pPr>
        <w:pStyle w:val="af8"/>
        <w:spacing w:line="120" w:lineRule="atLeast"/>
        <w:rPr>
          <w:sz w:val="24"/>
          <w:szCs w:val="24"/>
        </w:rPr>
      </w:pPr>
      <w:r w:rsidRPr="00EE095D">
        <w:rPr>
          <w:sz w:val="24"/>
          <w:szCs w:val="24"/>
        </w:rPr>
        <w:t>• формулировка гипотезы исследования и раскрытие замысла — сущности будущей деятельности;</w:t>
      </w:r>
    </w:p>
    <w:p w:rsidR="00A81EAB" w:rsidRPr="00EE095D" w:rsidRDefault="00A81EAB" w:rsidP="00B4679A">
      <w:pPr>
        <w:pStyle w:val="af8"/>
        <w:spacing w:line="120" w:lineRule="atLeast"/>
        <w:rPr>
          <w:sz w:val="24"/>
          <w:szCs w:val="24"/>
        </w:rPr>
      </w:pPr>
      <w:r w:rsidRPr="00EE095D">
        <w:rPr>
          <w:sz w:val="24"/>
          <w:szCs w:val="24"/>
        </w:rPr>
        <w:t>• планирование исследовательских работ и выбор необходимого инструментария;</w:t>
      </w:r>
    </w:p>
    <w:p w:rsidR="00A81EAB" w:rsidRPr="00EE095D" w:rsidRDefault="00A81EAB" w:rsidP="00B4679A">
      <w:pPr>
        <w:pStyle w:val="af8"/>
        <w:spacing w:line="120" w:lineRule="atLeast"/>
        <w:rPr>
          <w:sz w:val="24"/>
          <w:szCs w:val="24"/>
        </w:rPr>
      </w:pPr>
      <w:r w:rsidRPr="00EE095D">
        <w:rPr>
          <w:sz w:val="24"/>
          <w:szCs w:val="24"/>
        </w:rPr>
        <w:t>• собственно проведение исследования с обязательным поэтапным контролем и коррекцией результатов работ;</w:t>
      </w:r>
    </w:p>
    <w:p w:rsidR="00A81EAB" w:rsidRPr="00EE095D" w:rsidRDefault="00A81EAB" w:rsidP="00B4679A">
      <w:pPr>
        <w:pStyle w:val="af8"/>
        <w:spacing w:line="120" w:lineRule="atLeast"/>
        <w:rPr>
          <w:sz w:val="24"/>
          <w:szCs w:val="24"/>
        </w:rPr>
      </w:pPr>
      <w:r w:rsidRPr="00EE095D">
        <w:rPr>
          <w:sz w:val="24"/>
          <w:szCs w:val="24"/>
        </w:rPr>
        <w:t>• оформление результатов учебно-исследовательской деятельности как конечного продукта;</w:t>
      </w:r>
    </w:p>
    <w:p w:rsidR="00A81EAB" w:rsidRPr="00EE095D" w:rsidRDefault="00A81EAB" w:rsidP="00B4679A">
      <w:pPr>
        <w:pStyle w:val="af8"/>
        <w:spacing w:line="120" w:lineRule="atLeast"/>
        <w:rPr>
          <w:sz w:val="24"/>
          <w:szCs w:val="24"/>
        </w:rPr>
      </w:pPr>
      <w:r w:rsidRPr="00EE095D">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Формы организации учебно-исследовательской деятельности на урочных занятиях могут быть следующими:</w:t>
      </w:r>
    </w:p>
    <w:p w:rsidR="00A81EAB" w:rsidRPr="00EE095D" w:rsidRDefault="00A81EAB" w:rsidP="00B4679A">
      <w:pPr>
        <w:pStyle w:val="af8"/>
        <w:spacing w:line="120" w:lineRule="atLeast"/>
        <w:rPr>
          <w:sz w:val="24"/>
          <w:szCs w:val="24"/>
        </w:rPr>
      </w:pPr>
      <w:r w:rsidRPr="00EE095D">
        <w:rPr>
          <w:sz w:val="24"/>
          <w:szCs w:val="24"/>
        </w:rPr>
        <w:t>• урок-иссле</w:t>
      </w:r>
      <w:r w:rsidR="00B369B3" w:rsidRPr="00EE095D">
        <w:rPr>
          <w:sz w:val="24"/>
          <w:szCs w:val="24"/>
        </w:rPr>
        <w:t>дование, урок-лаборатория, урок-</w:t>
      </w:r>
      <w:r w:rsidRPr="00EE095D">
        <w:rPr>
          <w:sz w:val="24"/>
          <w:szCs w:val="24"/>
        </w:rPr>
        <w:t xml:space="preserve">творческий отчёт, урок изобретательства, </w:t>
      </w:r>
      <w:r w:rsidR="00B369B3" w:rsidRPr="00EE095D">
        <w:rPr>
          <w:sz w:val="24"/>
          <w:szCs w:val="24"/>
        </w:rPr>
        <w:t>урок «Удивительное рядом», урок-рассказ об учёных, урок-</w:t>
      </w:r>
      <w:r w:rsidRPr="00EE095D">
        <w:rPr>
          <w:sz w:val="24"/>
          <w:szCs w:val="24"/>
        </w:rPr>
        <w:t>защита исследовательских проектов, урок-экспертиза, урок «Патент на открытие», урок открытых мыслей;</w:t>
      </w:r>
    </w:p>
    <w:p w:rsidR="00A81EAB" w:rsidRPr="00EE095D" w:rsidRDefault="00A81EAB" w:rsidP="00B4679A">
      <w:pPr>
        <w:pStyle w:val="af8"/>
        <w:spacing w:line="120" w:lineRule="atLeast"/>
        <w:rPr>
          <w:sz w:val="24"/>
          <w:szCs w:val="24"/>
        </w:rPr>
      </w:pPr>
      <w:r w:rsidRPr="00EE095D">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81EAB" w:rsidRPr="00EE095D" w:rsidRDefault="00A81EAB" w:rsidP="00B4679A">
      <w:pPr>
        <w:pStyle w:val="af8"/>
        <w:spacing w:line="120" w:lineRule="atLeast"/>
        <w:rPr>
          <w:sz w:val="24"/>
          <w:szCs w:val="24"/>
        </w:rPr>
      </w:pPr>
      <w:r w:rsidRPr="00EE095D">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Формы организации учебно-исследовательской деятельности на внеурочных занятиях могут быть следующими:</w:t>
      </w:r>
    </w:p>
    <w:p w:rsidR="00A81EAB" w:rsidRPr="00EE095D" w:rsidRDefault="00A81EAB" w:rsidP="00B4679A">
      <w:pPr>
        <w:pStyle w:val="af8"/>
        <w:spacing w:line="120" w:lineRule="atLeast"/>
        <w:rPr>
          <w:sz w:val="24"/>
          <w:szCs w:val="24"/>
        </w:rPr>
      </w:pPr>
      <w:r w:rsidRPr="00EE095D">
        <w:rPr>
          <w:sz w:val="24"/>
          <w:szCs w:val="24"/>
        </w:rPr>
        <w:t>• исследовательская практика обучающихся;</w:t>
      </w:r>
    </w:p>
    <w:p w:rsidR="00A81EAB" w:rsidRPr="00EE095D" w:rsidRDefault="00A81EAB" w:rsidP="00B4679A">
      <w:pPr>
        <w:pStyle w:val="af8"/>
        <w:spacing w:line="120" w:lineRule="atLeast"/>
        <w:rPr>
          <w:sz w:val="24"/>
          <w:szCs w:val="24"/>
        </w:rPr>
      </w:pPr>
      <w:r w:rsidRPr="00EE095D">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81EAB" w:rsidRPr="00EE095D" w:rsidRDefault="00A81EAB" w:rsidP="00B4679A">
      <w:pPr>
        <w:pStyle w:val="af8"/>
        <w:spacing w:line="120" w:lineRule="atLeast"/>
        <w:rPr>
          <w:sz w:val="24"/>
          <w:szCs w:val="24"/>
        </w:rPr>
      </w:pPr>
      <w:r w:rsidRPr="00EE095D">
        <w:rPr>
          <w:sz w:val="24"/>
          <w:szCs w:val="24"/>
        </w:rPr>
        <w:lastRenderedPageBreak/>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A81EAB" w:rsidRPr="00EE095D" w:rsidRDefault="00A81EAB" w:rsidP="00B4679A">
      <w:pPr>
        <w:pStyle w:val="af8"/>
        <w:spacing w:line="120" w:lineRule="atLeast"/>
        <w:rPr>
          <w:sz w:val="24"/>
          <w:szCs w:val="24"/>
        </w:rPr>
      </w:pPr>
      <w:r w:rsidRPr="00EE095D">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A81EAB" w:rsidRPr="00EE095D" w:rsidRDefault="00A81EAB" w:rsidP="00B4679A">
      <w:pPr>
        <w:pStyle w:val="af8"/>
        <w:spacing w:line="120" w:lineRule="atLeast"/>
        <w:rPr>
          <w:sz w:val="24"/>
          <w:szCs w:val="24"/>
        </w:rPr>
      </w:pPr>
      <w:r w:rsidRPr="00EE095D">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81EAB" w:rsidRPr="00EE095D" w:rsidRDefault="00A81EAB" w:rsidP="00B4679A">
      <w:pPr>
        <w:pStyle w:val="afff8"/>
        <w:spacing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 этом необходимо соблюдать ряд условий:</w:t>
      </w:r>
    </w:p>
    <w:p w:rsidR="00A81EAB" w:rsidRPr="00EE095D" w:rsidRDefault="00A81EAB" w:rsidP="00B4679A">
      <w:pPr>
        <w:pStyle w:val="af8"/>
        <w:spacing w:line="120" w:lineRule="atLeast"/>
        <w:rPr>
          <w:sz w:val="24"/>
          <w:szCs w:val="24"/>
        </w:rPr>
      </w:pPr>
      <w:r w:rsidRPr="00EE095D">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A81EAB" w:rsidRPr="00EE095D" w:rsidRDefault="00A81EAB" w:rsidP="00B4679A">
      <w:pPr>
        <w:pStyle w:val="af8"/>
        <w:spacing w:line="120" w:lineRule="atLeast"/>
        <w:rPr>
          <w:sz w:val="24"/>
          <w:szCs w:val="24"/>
        </w:rPr>
      </w:pPr>
      <w:r w:rsidRPr="00EE095D">
        <w:rPr>
          <w:sz w:val="24"/>
          <w:szCs w:val="24"/>
        </w:rPr>
        <w:t>• для выполнения проекта должны быть все условия — информационные ресурсы, мастерские, клубы, школьные научные общества;</w:t>
      </w:r>
    </w:p>
    <w:p w:rsidR="00A81EAB" w:rsidRPr="00EE095D" w:rsidRDefault="00A81EAB" w:rsidP="00B4679A">
      <w:pPr>
        <w:pStyle w:val="af8"/>
        <w:spacing w:line="120" w:lineRule="atLeast"/>
        <w:rPr>
          <w:sz w:val="24"/>
          <w:szCs w:val="24"/>
        </w:rPr>
      </w:pPr>
      <w:r w:rsidRPr="00EE095D">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A81EAB" w:rsidRPr="00EE095D" w:rsidRDefault="00A81EAB" w:rsidP="00B4679A">
      <w:pPr>
        <w:pStyle w:val="af8"/>
        <w:spacing w:line="120" w:lineRule="atLeast"/>
        <w:rPr>
          <w:sz w:val="24"/>
          <w:szCs w:val="24"/>
        </w:rPr>
      </w:pPr>
      <w:r w:rsidRPr="00EE095D">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A81EAB" w:rsidRPr="00EE095D" w:rsidRDefault="00A81EAB" w:rsidP="00B4679A">
      <w:pPr>
        <w:pStyle w:val="af8"/>
        <w:spacing w:line="120" w:lineRule="atLeast"/>
        <w:rPr>
          <w:sz w:val="24"/>
          <w:szCs w:val="24"/>
        </w:rPr>
      </w:pPr>
      <w:r w:rsidRPr="00EE095D">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A81EAB" w:rsidRPr="00EE095D" w:rsidRDefault="00A81EAB" w:rsidP="00B4679A">
      <w:pPr>
        <w:pStyle w:val="af8"/>
        <w:spacing w:line="120" w:lineRule="atLeast"/>
        <w:rPr>
          <w:sz w:val="24"/>
          <w:szCs w:val="24"/>
        </w:rPr>
      </w:pPr>
      <w:r w:rsidRPr="00EE095D">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A81EAB" w:rsidRPr="00EE095D" w:rsidRDefault="00A81EAB" w:rsidP="00B4679A">
      <w:pPr>
        <w:pStyle w:val="af8"/>
        <w:spacing w:line="120" w:lineRule="atLeast"/>
        <w:rPr>
          <w:sz w:val="24"/>
          <w:szCs w:val="24"/>
        </w:rPr>
      </w:pPr>
      <w:r w:rsidRPr="00EE095D">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A81EAB" w:rsidRPr="00EE095D" w:rsidRDefault="00A81EAB" w:rsidP="00B4679A">
      <w:pPr>
        <w:spacing w:after="0" w:line="120" w:lineRule="atLeast"/>
        <w:ind w:firstLine="454"/>
        <w:jc w:val="both"/>
        <w:rPr>
          <w:rFonts w:ascii="Times New Roman" w:hAnsi="Times New Roman" w:cs="Times New Roman"/>
          <w:b/>
          <w:sz w:val="24"/>
          <w:szCs w:val="24"/>
        </w:rPr>
      </w:pPr>
    </w:p>
    <w:p w:rsidR="00A81EAB" w:rsidRPr="00EE095D" w:rsidRDefault="00A81EAB" w:rsidP="00B4679A">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2.1.5.Условия и средства формирования</w:t>
      </w:r>
    </w:p>
    <w:p w:rsidR="00A81EAB" w:rsidRPr="00EE095D" w:rsidRDefault="00A81EAB" w:rsidP="00B4679A">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 универсальных учебных действий</w:t>
      </w:r>
    </w:p>
    <w:p w:rsidR="00A81EAB" w:rsidRPr="00EE095D" w:rsidRDefault="00A81EAB" w:rsidP="00B4679A">
      <w:pPr>
        <w:pStyle w:val="a5"/>
        <w:spacing w:before="0" w:beforeAutospacing="0" w:after="0" w:afterAutospacing="0" w:line="120" w:lineRule="atLeast"/>
        <w:ind w:firstLine="454"/>
        <w:jc w:val="both"/>
        <w:outlineLvl w:val="0"/>
        <w:rPr>
          <w:b/>
          <w:bCs/>
          <w:i/>
        </w:rPr>
      </w:pPr>
    </w:p>
    <w:p w:rsidR="00A81EAB" w:rsidRPr="00EE095D" w:rsidRDefault="00A81EAB" w:rsidP="00B4679A">
      <w:pPr>
        <w:pStyle w:val="a5"/>
        <w:spacing w:before="0" w:beforeAutospacing="0" w:after="0" w:afterAutospacing="0" w:line="120" w:lineRule="atLeast"/>
        <w:ind w:firstLine="454"/>
        <w:jc w:val="both"/>
        <w:outlineLvl w:val="0"/>
        <w:rPr>
          <w:b/>
          <w:bCs/>
          <w:i/>
          <w:u w:val="single"/>
        </w:rPr>
      </w:pPr>
      <w:r w:rsidRPr="00EE095D">
        <w:rPr>
          <w:b/>
          <w:bCs/>
          <w:i/>
          <w:u w:val="single"/>
        </w:rPr>
        <w:t>Учебное сотрудничество</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EE095D">
        <w:rPr>
          <w:rFonts w:ascii="Times New Roman" w:hAnsi="Times New Roman" w:cs="Times New Roman"/>
          <w:i/>
          <w:sz w:val="24"/>
          <w:szCs w:val="24"/>
        </w:rPr>
        <w:t>индивидуальной</w:t>
      </w:r>
      <w:r w:rsidRPr="00EE095D">
        <w:rPr>
          <w:rFonts w:ascii="Times New Roman" w:hAnsi="Times New Roman" w:cs="Times New Roman"/>
          <w:sz w:val="24"/>
          <w:szCs w:val="24"/>
        </w:rPr>
        <w:t xml:space="preserve">, тем не менее </w:t>
      </w:r>
      <w:r w:rsidRPr="00EE095D">
        <w:rPr>
          <w:rFonts w:ascii="Times New Roman" w:hAnsi="Times New Roman" w:cs="Times New Roman"/>
          <w:i/>
          <w:sz w:val="24"/>
          <w:szCs w:val="24"/>
        </w:rPr>
        <w:t>вокруг</w:t>
      </w:r>
      <w:r w:rsidRPr="00EE095D">
        <w:rPr>
          <w:rFonts w:ascii="Times New Roman" w:hAnsi="Times New Roman" w:cs="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EE095D">
        <w:rPr>
          <w:rFonts w:ascii="Times New Roman" w:hAnsi="Times New Roman" w:cs="Times New Roman"/>
          <w:i/>
          <w:sz w:val="24"/>
          <w:szCs w:val="24"/>
        </w:rPr>
        <w:t>помогают</w:t>
      </w:r>
      <w:r w:rsidRPr="00EE095D">
        <w:rPr>
          <w:rFonts w:ascii="Times New Roman" w:hAnsi="Times New Roman" w:cs="Times New Roman"/>
          <w:sz w:val="24"/>
          <w:szCs w:val="24"/>
        </w:rPr>
        <w:t xml:space="preserve"> друг другу, осуществляют </w:t>
      </w:r>
      <w:r w:rsidRPr="00EE095D">
        <w:rPr>
          <w:rFonts w:ascii="Times New Roman" w:hAnsi="Times New Roman" w:cs="Times New Roman"/>
          <w:i/>
          <w:sz w:val="24"/>
          <w:szCs w:val="24"/>
        </w:rPr>
        <w:t xml:space="preserve">взаимоконтроль </w:t>
      </w:r>
      <w:r w:rsidRPr="00EE095D">
        <w:rPr>
          <w:rFonts w:ascii="Times New Roman" w:hAnsi="Times New Roman" w:cs="Times New Roman"/>
          <w:sz w:val="24"/>
          <w:szCs w:val="24"/>
        </w:rPr>
        <w:t xml:space="preserve"> и т. д.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условиях </w:t>
      </w:r>
      <w:r w:rsidRPr="00EE095D">
        <w:rPr>
          <w:rFonts w:ascii="Times New Roman" w:hAnsi="Times New Roman" w:cs="Times New Roman"/>
          <w:i/>
          <w:sz w:val="24"/>
          <w:szCs w:val="24"/>
        </w:rPr>
        <w:t>специально организуемого учебного сотрудничества</w:t>
      </w:r>
      <w:r w:rsidRPr="00EE095D">
        <w:rPr>
          <w:rFonts w:ascii="Times New Roman" w:hAnsi="Times New Roman" w:cs="Times New Roman"/>
          <w:sz w:val="24"/>
          <w:szCs w:val="24"/>
        </w:rPr>
        <w:t xml:space="preserve"> формирование коммуникативных действий происходит более интенсивно (т. е. в более ранние сроки), с более </w:t>
      </w:r>
      <w:r w:rsidRPr="00EE095D">
        <w:rPr>
          <w:rFonts w:ascii="Times New Roman" w:hAnsi="Times New Roman" w:cs="Times New Roman"/>
          <w:sz w:val="24"/>
          <w:szCs w:val="24"/>
        </w:rPr>
        <w:lastRenderedPageBreak/>
        <w:t>высокими показателями и в более широком спектре. К числу основных составляющих организации совместного действия можно отнести:</w:t>
      </w:r>
    </w:p>
    <w:p w:rsidR="00A81EAB" w:rsidRPr="00EE095D" w:rsidRDefault="00A81EAB" w:rsidP="00B4679A">
      <w:pPr>
        <w:pStyle w:val="af8"/>
        <w:spacing w:line="120" w:lineRule="atLeast"/>
        <w:rPr>
          <w:sz w:val="24"/>
          <w:szCs w:val="24"/>
        </w:rPr>
      </w:pPr>
      <w:r w:rsidRPr="00EE095D">
        <w:rPr>
          <w:sz w:val="24"/>
          <w:szCs w:val="24"/>
        </w:rPr>
        <w:t>• распределение начальных действий и операций, заданное предметным условием совместной работы;</w:t>
      </w:r>
    </w:p>
    <w:p w:rsidR="00A81EAB" w:rsidRPr="00EE095D" w:rsidRDefault="00A81EAB" w:rsidP="00B4679A">
      <w:pPr>
        <w:pStyle w:val="af8"/>
        <w:spacing w:line="120" w:lineRule="atLeast"/>
        <w:rPr>
          <w:sz w:val="24"/>
          <w:szCs w:val="24"/>
        </w:rPr>
      </w:pPr>
      <w:r w:rsidRPr="00EE095D">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A81EAB" w:rsidRPr="00EE095D" w:rsidRDefault="00A81EAB" w:rsidP="00B4679A">
      <w:pPr>
        <w:pStyle w:val="af8"/>
        <w:spacing w:line="120" w:lineRule="atLeast"/>
        <w:rPr>
          <w:sz w:val="24"/>
          <w:szCs w:val="24"/>
        </w:rPr>
      </w:pPr>
      <w:r w:rsidRPr="00EE095D">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A81EAB" w:rsidRPr="00EE095D" w:rsidRDefault="00A81EAB" w:rsidP="00B4679A">
      <w:pPr>
        <w:pStyle w:val="af8"/>
        <w:spacing w:line="120" w:lineRule="atLeast"/>
        <w:rPr>
          <w:sz w:val="24"/>
          <w:szCs w:val="24"/>
        </w:rPr>
      </w:pPr>
      <w:r w:rsidRPr="00EE095D">
        <w:rPr>
          <w:sz w:val="24"/>
          <w:szCs w:val="24"/>
        </w:rPr>
        <w:t>• коммуникацию (общение), обеспечивающую реализацию процессов распределения, обмена и взаимопонимания;</w:t>
      </w:r>
    </w:p>
    <w:p w:rsidR="00A81EAB" w:rsidRPr="00EE095D" w:rsidRDefault="00A81EAB" w:rsidP="00B4679A">
      <w:pPr>
        <w:pStyle w:val="af8"/>
        <w:spacing w:line="120" w:lineRule="atLeast"/>
        <w:rPr>
          <w:sz w:val="24"/>
          <w:szCs w:val="24"/>
        </w:rPr>
      </w:pPr>
      <w:r w:rsidRPr="00EE095D">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A81EAB" w:rsidRPr="00EE095D" w:rsidRDefault="00A81EAB" w:rsidP="00B4679A">
      <w:pPr>
        <w:pStyle w:val="af8"/>
        <w:spacing w:line="120" w:lineRule="atLeast"/>
        <w:rPr>
          <w:sz w:val="24"/>
          <w:szCs w:val="24"/>
        </w:rPr>
      </w:pPr>
      <w:r w:rsidRPr="00EE095D">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A81EAB" w:rsidRPr="00EE095D" w:rsidRDefault="00A81EAB" w:rsidP="00B4679A">
      <w:pPr>
        <w:overflowPunct w:val="0"/>
        <w:spacing w:after="0" w:line="120" w:lineRule="atLeast"/>
        <w:ind w:firstLine="454"/>
        <w:jc w:val="both"/>
        <w:outlineLvl w:val="0"/>
        <w:rPr>
          <w:rFonts w:ascii="Times New Roman" w:hAnsi="Times New Roman" w:cs="Times New Roman"/>
          <w:b/>
          <w:i/>
          <w:sz w:val="24"/>
          <w:szCs w:val="24"/>
          <w:u w:val="single"/>
        </w:rPr>
      </w:pPr>
    </w:p>
    <w:p w:rsidR="00A81EAB" w:rsidRPr="00EE095D" w:rsidRDefault="00A81EAB" w:rsidP="00B4679A">
      <w:pPr>
        <w:overflowPunct w:val="0"/>
        <w:spacing w:after="0"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Совместная деятельность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A81EAB" w:rsidRPr="00EE095D" w:rsidRDefault="00A81EAB" w:rsidP="00B4679A">
      <w:pPr>
        <w:spacing w:after="0" w:line="120" w:lineRule="atLeast"/>
        <w:ind w:firstLine="454"/>
        <w:jc w:val="both"/>
        <w:rPr>
          <w:rFonts w:ascii="Times New Roman" w:hAnsi="Times New Roman" w:cs="Times New Roman"/>
          <w:b/>
          <w:sz w:val="24"/>
          <w:szCs w:val="24"/>
          <w:u w:val="single"/>
        </w:rPr>
      </w:pPr>
    </w:p>
    <w:p w:rsidR="00A81EAB" w:rsidRPr="00EE095D" w:rsidRDefault="00A81EAB" w:rsidP="00B4679A">
      <w:pPr>
        <w:spacing w:after="0" w:line="120" w:lineRule="atLeast"/>
        <w:ind w:firstLine="454"/>
        <w:jc w:val="both"/>
        <w:rPr>
          <w:rFonts w:ascii="Times New Roman" w:hAnsi="Times New Roman" w:cs="Times New Roman"/>
          <w:b/>
          <w:sz w:val="24"/>
          <w:szCs w:val="24"/>
          <w:u w:val="single"/>
        </w:rPr>
      </w:pPr>
      <w:r w:rsidRPr="00EE095D">
        <w:rPr>
          <w:rFonts w:ascii="Times New Roman" w:hAnsi="Times New Roman" w:cs="Times New Roman"/>
          <w:b/>
          <w:sz w:val="24"/>
          <w:szCs w:val="24"/>
          <w:u w:val="single"/>
        </w:rPr>
        <w:t>Цели организации работы в группе:</w:t>
      </w:r>
    </w:p>
    <w:p w:rsidR="00A81EAB" w:rsidRPr="00EE095D" w:rsidRDefault="00A81EAB" w:rsidP="00B4679A">
      <w:pPr>
        <w:pStyle w:val="af8"/>
        <w:spacing w:line="120" w:lineRule="atLeast"/>
        <w:rPr>
          <w:sz w:val="24"/>
          <w:szCs w:val="24"/>
        </w:rPr>
      </w:pPr>
      <w:r w:rsidRPr="00EE095D">
        <w:rPr>
          <w:sz w:val="24"/>
          <w:szCs w:val="24"/>
        </w:rPr>
        <w:t>• создание учебной мотивации;</w:t>
      </w:r>
    </w:p>
    <w:p w:rsidR="00A81EAB" w:rsidRPr="00EE095D" w:rsidRDefault="00A81EAB" w:rsidP="00B4679A">
      <w:pPr>
        <w:pStyle w:val="af8"/>
        <w:spacing w:line="120" w:lineRule="atLeast"/>
        <w:rPr>
          <w:sz w:val="24"/>
          <w:szCs w:val="24"/>
        </w:rPr>
      </w:pPr>
      <w:r w:rsidRPr="00EE095D">
        <w:rPr>
          <w:sz w:val="24"/>
          <w:szCs w:val="24"/>
        </w:rPr>
        <w:t>• пробуждение в учениках познавательного интереса;</w:t>
      </w:r>
    </w:p>
    <w:p w:rsidR="00A81EAB" w:rsidRPr="00EE095D" w:rsidRDefault="00A81EAB" w:rsidP="00B4679A">
      <w:pPr>
        <w:pStyle w:val="af8"/>
        <w:spacing w:line="120" w:lineRule="atLeast"/>
        <w:rPr>
          <w:sz w:val="24"/>
          <w:szCs w:val="24"/>
        </w:rPr>
      </w:pPr>
      <w:r w:rsidRPr="00EE095D">
        <w:rPr>
          <w:sz w:val="24"/>
          <w:szCs w:val="24"/>
        </w:rPr>
        <w:t>• развитие стремления к успеху и одобрению;</w:t>
      </w:r>
    </w:p>
    <w:p w:rsidR="00A81EAB" w:rsidRPr="00EE095D" w:rsidRDefault="00A81EAB" w:rsidP="00B4679A">
      <w:pPr>
        <w:pStyle w:val="af8"/>
        <w:spacing w:line="120" w:lineRule="atLeast"/>
        <w:rPr>
          <w:sz w:val="24"/>
          <w:szCs w:val="24"/>
        </w:rPr>
      </w:pPr>
      <w:r w:rsidRPr="00EE095D">
        <w:rPr>
          <w:sz w:val="24"/>
          <w:szCs w:val="24"/>
        </w:rPr>
        <w:t>• снятие неуверенности в себе, боязни сделать ошибку и получить за это порицание;</w:t>
      </w:r>
    </w:p>
    <w:p w:rsidR="00A81EAB" w:rsidRPr="00EE095D" w:rsidRDefault="00A81EAB" w:rsidP="00B4679A">
      <w:pPr>
        <w:pStyle w:val="af8"/>
        <w:spacing w:line="120" w:lineRule="atLeast"/>
        <w:rPr>
          <w:sz w:val="24"/>
          <w:szCs w:val="24"/>
        </w:rPr>
      </w:pPr>
      <w:r w:rsidRPr="00EE095D">
        <w:rPr>
          <w:sz w:val="24"/>
          <w:szCs w:val="24"/>
        </w:rPr>
        <w:t>• развитие способности к самостоятельной оценке своей работы;</w:t>
      </w:r>
    </w:p>
    <w:p w:rsidR="00A81EAB" w:rsidRPr="00EE095D" w:rsidRDefault="00A81EAB" w:rsidP="00B4679A">
      <w:pPr>
        <w:pStyle w:val="af8"/>
        <w:spacing w:line="120" w:lineRule="atLeast"/>
        <w:rPr>
          <w:sz w:val="24"/>
          <w:szCs w:val="24"/>
        </w:rPr>
      </w:pPr>
      <w:r w:rsidRPr="00EE095D">
        <w:rPr>
          <w:sz w:val="24"/>
          <w:szCs w:val="24"/>
        </w:rPr>
        <w:t>• формирование умения общаться и взаимодействовать с другими обучающимися.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A81EAB" w:rsidRPr="00EE095D" w:rsidRDefault="00A81EAB" w:rsidP="00B4679A">
      <w:pPr>
        <w:spacing w:after="0" w:line="120" w:lineRule="atLeast"/>
        <w:ind w:firstLine="454"/>
        <w:jc w:val="both"/>
        <w:rPr>
          <w:rFonts w:ascii="Times New Roman" w:hAnsi="Times New Roman" w:cs="Times New Roman"/>
          <w:b/>
          <w:sz w:val="24"/>
          <w:szCs w:val="24"/>
          <w:u w:val="single"/>
        </w:rPr>
      </w:pPr>
    </w:p>
    <w:p w:rsidR="00A81EAB" w:rsidRPr="00EE095D" w:rsidRDefault="00A81EAB" w:rsidP="00B4679A">
      <w:pPr>
        <w:spacing w:after="0" w:line="120" w:lineRule="atLeast"/>
        <w:ind w:firstLine="454"/>
        <w:jc w:val="both"/>
        <w:rPr>
          <w:rFonts w:ascii="Times New Roman" w:hAnsi="Times New Roman" w:cs="Times New Roman"/>
          <w:b/>
          <w:sz w:val="24"/>
          <w:szCs w:val="24"/>
          <w:u w:val="single"/>
        </w:rPr>
      </w:pPr>
      <w:r w:rsidRPr="00EE095D">
        <w:rPr>
          <w:rFonts w:ascii="Times New Roman" w:hAnsi="Times New Roman" w:cs="Times New Roman"/>
          <w:b/>
          <w:sz w:val="24"/>
          <w:szCs w:val="24"/>
          <w:u w:val="single"/>
        </w:rPr>
        <w:t>Можно выделить три принципа организации совместной деятельности:</w:t>
      </w:r>
    </w:p>
    <w:p w:rsidR="00A81EAB" w:rsidRPr="00EE095D" w:rsidRDefault="00A81EAB" w:rsidP="00B4679A">
      <w:pPr>
        <w:pStyle w:val="af8"/>
        <w:spacing w:line="120" w:lineRule="atLeast"/>
        <w:rPr>
          <w:sz w:val="24"/>
          <w:szCs w:val="24"/>
        </w:rPr>
      </w:pPr>
      <w:r w:rsidRPr="00EE095D">
        <w:rPr>
          <w:sz w:val="24"/>
          <w:szCs w:val="24"/>
        </w:rPr>
        <w:t>1)</w:t>
      </w:r>
      <w:r w:rsidRPr="00EE095D">
        <w:rPr>
          <w:sz w:val="24"/>
          <w:szCs w:val="24"/>
          <w:lang w:val="en-US"/>
        </w:rPr>
        <w:t> </w:t>
      </w:r>
      <w:r w:rsidRPr="00EE095D">
        <w:rPr>
          <w:sz w:val="24"/>
          <w:szCs w:val="24"/>
        </w:rPr>
        <w:t>принцип индивидуальных вкладов;</w:t>
      </w:r>
    </w:p>
    <w:p w:rsidR="00A81EAB" w:rsidRPr="00EE095D" w:rsidRDefault="00A81EAB" w:rsidP="00B4679A">
      <w:pPr>
        <w:pStyle w:val="af8"/>
        <w:spacing w:line="120" w:lineRule="atLeast"/>
        <w:rPr>
          <w:sz w:val="24"/>
          <w:szCs w:val="24"/>
        </w:rPr>
      </w:pPr>
      <w:r w:rsidRPr="00EE095D">
        <w:rPr>
          <w:sz w:val="24"/>
          <w:szCs w:val="24"/>
        </w:rPr>
        <w:t>2)</w:t>
      </w:r>
      <w:r w:rsidRPr="00EE095D">
        <w:rPr>
          <w:sz w:val="24"/>
          <w:szCs w:val="24"/>
          <w:lang w:val="en-US"/>
        </w:rPr>
        <w:t> </w:t>
      </w:r>
      <w:r w:rsidRPr="00EE095D">
        <w:rPr>
          <w:sz w:val="24"/>
          <w:szCs w:val="24"/>
        </w:rPr>
        <w:t>позиционный принцип, при котором важно столкновение и координация разных позиций членов группы;</w:t>
      </w:r>
    </w:p>
    <w:p w:rsidR="00A81EAB" w:rsidRPr="00EE095D" w:rsidRDefault="00A81EAB" w:rsidP="00B4679A">
      <w:pPr>
        <w:pStyle w:val="af8"/>
        <w:spacing w:line="120" w:lineRule="atLeast"/>
        <w:rPr>
          <w:sz w:val="24"/>
          <w:szCs w:val="24"/>
        </w:rPr>
      </w:pPr>
      <w:r w:rsidRPr="00EE095D">
        <w:rPr>
          <w:sz w:val="24"/>
          <w:szCs w:val="24"/>
        </w:rPr>
        <w:t>3)</w:t>
      </w:r>
      <w:r w:rsidRPr="00EE095D">
        <w:rPr>
          <w:sz w:val="24"/>
          <w:szCs w:val="24"/>
          <w:lang w:val="en-US"/>
        </w:rPr>
        <w:t> </w:t>
      </w:r>
      <w:r w:rsidRPr="00EE095D">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w:t>
      </w:r>
      <w:r w:rsidRPr="00EE095D">
        <w:rPr>
          <w:rFonts w:ascii="Times New Roman" w:hAnsi="Times New Roman" w:cs="Times New Roman"/>
          <w:sz w:val="24"/>
          <w:szCs w:val="24"/>
        </w:rPr>
        <w:lastRenderedPageBreak/>
        <w:t>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Роли обучающихся при работе в группе могут распределяться по-разному:</w:t>
      </w:r>
    </w:p>
    <w:p w:rsidR="00A81EAB" w:rsidRPr="00EE095D" w:rsidRDefault="00A81EAB" w:rsidP="00B4679A">
      <w:pPr>
        <w:pStyle w:val="af8"/>
        <w:spacing w:line="120" w:lineRule="atLeast"/>
        <w:rPr>
          <w:sz w:val="24"/>
          <w:szCs w:val="24"/>
        </w:rPr>
      </w:pPr>
      <w:r w:rsidRPr="00EE095D">
        <w:rPr>
          <w:sz w:val="24"/>
          <w:szCs w:val="24"/>
        </w:rPr>
        <w:t>• все роли заранее распределены учителем;</w:t>
      </w:r>
    </w:p>
    <w:p w:rsidR="00A81EAB" w:rsidRPr="00EE095D" w:rsidRDefault="00A81EAB" w:rsidP="00B4679A">
      <w:pPr>
        <w:pStyle w:val="af8"/>
        <w:spacing w:line="120" w:lineRule="atLeast"/>
        <w:rPr>
          <w:sz w:val="24"/>
          <w:szCs w:val="24"/>
        </w:rPr>
      </w:pPr>
      <w:r w:rsidRPr="00EE095D">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A81EAB" w:rsidRPr="00EE095D" w:rsidRDefault="00A81EAB" w:rsidP="00B4679A">
      <w:pPr>
        <w:pStyle w:val="af8"/>
        <w:spacing w:line="120" w:lineRule="atLeast"/>
        <w:rPr>
          <w:sz w:val="24"/>
          <w:szCs w:val="24"/>
        </w:rPr>
      </w:pPr>
      <w:r w:rsidRPr="00EE095D">
        <w:rPr>
          <w:sz w:val="24"/>
          <w:szCs w:val="24"/>
        </w:rPr>
        <w:t>• участники группы сами выбирают себе роли.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 качестве вариантов работы парами можно назвать следующие: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A81EAB" w:rsidRPr="00EE095D" w:rsidRDefault="00A81EAB" w:rsidP="00B4679A">
      <w:pPr>
        <w:pStyle w:val="a5"/>
        <w:spacing w:before="0" w:beforeAutospacing="0" w:after="0" w:afterAutospacing="0" w:line="120" w:lineRule="atLeast"/>
        <w:ind w:firstLine="454"/>
        <w:jc w:val="both"/>
        <w:outlineLvl w:val="0"/>
        <w:rPr>
          <w:b/>
          <w:i/>
          <w:u w:val="single"/>
        </w:rPr>
      </w:pPr>
      <w:r w:rsidRPr="00EE095D">
        <w:rPr>
          <w:b/>
          <w:i/>
          <w:u w:val="single"/>
        </w:rPr>
        <w:t>Разновозрастное сотрудничество</w:t>
      </w:r>
    </w:p>
    <w:p w:rsidR="00A81EAB" w:rsidRPr="00EE095D" w:rsidRDefault="00A81EAB" w:rsidP="00B4679A">
      <w:pPr>
        <w:pStyle w:val="a5"/>
        <w:spacing w:before="0" w:beforeAutospacing="0" w:after="0" w:afterAutospacing="0" w:line="120" w:lineRule="atLeast"/>
        <w:ind w:firstLine="454"/>
        <w:jc w:val="both"/>
      </w:pPr>
      <w:r w:rsidRPr="00EE095D">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A81EAB" w:rsidRPr="00EE095D" w:rsidRDefault="00A81EAB" w:rsidP="00B4679A">
      <w:pPr>
        <w:pStyle w:val="a5"/>
        <w:spacing w:before="0" w:beforeAutospacing="0" w:after="0" w:afterAutospacing="0" w:line="120" w:lineRule="atLeast"/>
        <w:ind w:firstLine="454"/>
        <w:jc w:val="both"/>
      </w:pPr>
      <w:r w:rsidRPr="00EE095D">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A81EAB" w:rsidRPr="00EE095D" w:rsidRDefault="00A81EAB" w:rsidP="00B4679A">
      <w:pPr>
        <w:pStyle w:val="a5"/>
        <w:spacing w:before="0" w:beforeAutospacing="0" w:after="0" w:afterAutospacing="0" w:line="120" w:lineRule="atLeast"/>
        <w:ind w:firstLine="454"/>
        <w:jc w:val="both"/>
        <w:rPr>
          <w:b/>
          <w:bCs/>
          <w:i/>
          <w:u w:val="single"/>
        </w:rPr>
      </w:pPr>
    </w:p>
    <w:p w:rsidR="00A81EAB" w:rsidRPr="00EE095D" w:rsidRDefault="00A81EAB" w:rsidP="00B4679A">
      <w:pPr>
        <w:pStyle w:val="a5"/>
        <w:spacing w:before="0" w:beforeAutospacing="0" w:after="0" w:afterAutospacing="0" w:line="120" w:lineRule="atLeast"/>
        <w:ind w:firstLine="454"/>
        <w:jc w:val="both"/>
        <w:rPr>
          <w:b/>
          <w:bCs/>
          <w:i/>
          <w:u w:val="single"/>
        </w:rPr>
      </w:pPr>
      <w:r w:rsidRPr="00EE095D">
        <w:rPr>
          <w:b/>
          <w:bCs/>
          <w:i/>
          <w:u w:val="single"/>
        </w:rPr>
        <w:t>Проектная деятельность обучающихся как форма сотрудничества</w:t>
      </w:r>
    </w:p>
    <w:p w:rsidR="00A81EAB" w:rsidRPr="00EE095D" w:rsidRDefault="00A81EAB" w:rsidP="00B4679A">
      <w:pPr>
        <w:pStyle w:val="a5"/>
        <w:spacing w:before="0" w:beforeAutospacing="0" w:after="0" w:afterAutospacing="0" w:line="120" w:lineRule="atLeast"/>
        <w:ind w:firstLine="454"/>
        <w:jc w:val="both"/>
      </w:pPr>
      <w:r w:rsidRPr="00EE095D">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EE095D">
        <w:rPr>
          <w:i/>
        </w:rPr>
        <w:t>сотрудничества</w:t>
      </w:r>
      <w:r w:rsidRPr="00EE095D">
        <w:t xml:space="preserve">, </w:t>
      </w:r>
      <w:r w:rsidRPr="00EE095D">
        <w:rPr>
          <w:i/>
        </w:rPr>
        <w:t>кооперации</w:t>
      </w:r>
      <w:r w:rsidRPr="00EE095D">
        <w:t xml:space="preserve"> между детьми, а также для вхождения в проектную (продуктивную) деятельность. Исходными </w:t>
      </w:r>
      <w:r w:rsidRPr="00EE095D">
        <w:lastRenderedPageBreak/>
        <w:t xml:space="preserve">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A81EAB" w:rsidRPr="00EE095D" w:rsidRDefault="00A81EAB" w:rsidP="00B4679A">
      <w:pPr>
        <w:pStyle w:val="13"/>
        <w:spacing w:line="120" w:lineRule="atLeast"/>
        <w:ind w:firstLine="454"/>
        <w:rPr>
          <w:b/>
          <w:sz w:val="24"/>
          <w:szCs w:val="24"/>
          <w:u w:val="single"/>
        </w:rPr>
      </w:pPr>
      <w:r w:rsidRPr="00EE095D">
        <w:rPr>
          <w:b/>
          <w:sz w:val="24"/>
          <w:szCs w:val="24"/>
          <w:u w:val="single"/>
        </w:rPr>
        <w:t xml:space="preserve">Целесообразно разделять разные типы ситуаций сотрудничества. </w:t>
      </w:r>
    </w:p>
    <w:p w:rsidR="00A81EAB" w:rsidRPr="00EE095D" w:rsidRDefault="00A81EAB" w:rsidP="00B4679A">
      <w:pPr>
        <w:pStyle w:val="13"/>
        <w:spacing w:line="120" w:lineRule="atLeast"/>
        <w:ind w:firstLine="454"/>
        <w:rPr>
          <w:sz w:val="24"/>
          <w:szCs w:val="24"/>
        </w:rPr>
      </w:pPr>
      <w:r w:rsidRPr="00EE095D">
        <w:rPr>
          <w:sz w:val="24"/>
          <w:szCs w:val="24"/>
        </w:rPr>
        <w:t xml:space="preserve">1. Ситуация </w:t>
      </w:r>
      <w:r w:rsidRPr="00EE095D">
        <w:rPr>
          <w:b/>
          <w:i/>
          <w:sz w:val="24"/>
          <w:szCs w:val="24"/>
          <w:u w:val="single"/>
        </w:rPr>
        <w:t>сотрудничества со сверстникамис распределением функций</w:t>
      </w:r>
      <w:r w:rsidRPr="00EE095D">
        <w:rPr>
          <w:b/>
          <w:sz w:val="24"/>
          <w:szCs w:val="24"/>
          <w:u w:val="single"/>
        </w:rPr>
        <w:t>.</w:t>
      </w:r>
      <w:r w:rsidRPr="00EE095D">
        <w:rPr>
          <w:sz w:val="24"/>
          <w:szCs w:val="24"/>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A81EAB" w:rsidRPr="00EE095D" w:rsidRDefault="00A81EAB" w:rsidP="00B4679A">
      <w:pPr>
        <w:pStyle w:val="13"/>
        <w:spacing w:line="120" w:lineRule="atLeast"/>
        <w:ind w:firstLine="454"/>
        <w:rPr>
          <w:sz w:val="24"/>
          <w:szCs w:val="24"/>
        </w:rPr>
      </w:pPr>
      <w:r w:rsidRPr="00EE095D">
        <w:rPr>
          <w:sz w:val="24"/>
          <w:szCs w:val="24"/>
        </w:rPr>
        <w:t>2.</w:t>
      </w:r>
      <w:r w:rsidRPr="00EE095D">
        <w:rPr>
          <w:b/>
          <w:sz w:val="24"/>
          <w:szCs w:val="24"/>
        </w:rPr>
        <w:t> </w:t>
      </w:r>
      <w:r w:rsidRPr="00EE095D">
        <w:rPr>
          <w:sz w:val="24"/>
          <w:szCs w:val="24"/>
        </w:rPr>
        <w:t xml:space="preserve">Ситуация </w:t>
      </w:r>
      <w:r w:rsidRPr="00EE095D">
        <w:rPr>
          <w:b/>
          <w:i/>
          <w:sz w:val="24"/>
          <w:szCs w:val="24"/>
          <w:u w:val="single"/>
        </w:rPr>
        <w:t>сотрудничества со взрослымс распределением функций</w:t>
      </w:r>
      <w:r w:rsidRPr="00EE095D">
        <w:rPr>
          <w:b/>
          <w:sz w:val="24"/>
          <w:szCs w:val="24"/>
          <w:u w:val="single"/>
        </w:rPr>
        <w:t>.</w:t>
      </w:r>
      <w:r w:rsidRPr="00EE095D">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A81EAB" w:rsidRPr="00EE095D" w:rsidRDefault="00A81EAB" w:rsidP="00B4679A">
      <w:pPr>
        <w:pStyle w:val="13"/>
        <w:spacing w:line="120" w:lineRule="atLeast"/>
        <w:ind w:firstLine="454"/>
        <w:rPr>
          <w:sz w:val="24"/>
          <w:szCs w:val="24"/>
        </w:rPr>
      </w:pPr>
      <w:r w:rsidRPr="00EE095D">
        <w:rPr>
          <w:sz w:val="24"/>
          <w:szCs w:val="24"/>
        </w:rPr>
        <w:t>3.</w:t>
      </w:r>
      <w:r w:rsidRPr="00EE095D">
        <w:rPr>
          <w:b/>
          <w:sz w:val="24"/>
          <w:szCs w:val="24"/>
        </w:rPr>
        <w:t> </w:t>
      </w:r>
      <w:r w:rsidRPr="00EE095D">
        <w:rPr>
          <w:sz w:val="24"/>
          <w:szCs w:val="24"/>
        </w:rPr>
        <w:t xml:space="preserve">Ситуация </w:t>
      </w:r>
      <w:r w:rsidRPr="00EE095D">
        <w:rPr>
          <w:b/>
          <w:i/>
          <w:sz w:val="24"/>
          <w:szCs w:val="24"/>
          <w:u w:val="single"/>
        </w:rPr>
        <w:t>взаимодействия со сверстниками без чёткого разделения функций</w:t>
      </w:r>
      <w:r w:rsidRPr="00EE095D">
        <w:rPr>
          <w:b/>
          <w:sz w:val="24"/>
          <w:szCs w:val="24"/>
          <w:u w:val="single"/>
        </w:rPr>
        <w:t>.</w:t>
      </w:r>
    </w:p>
    <w:p w:rsidR="00A81EAB" w:rsidRPr="00EE095D" w:rsidRDefault="00A81EAB" w:rsidP="00B4679A">
      <w:pPr>
        <w:pStyle w:val="13"/>
        <w:spacing w:line="120" w:lineRule="atLeast"/>
        <w:ind w:firstLine="454"/>
        <w:rPr>
          <w:sz w:val="24"/>
          <w:szCs w:val="24"/>
        </w:rPr>
      </w:pPr>
      <w:r w:rsidRPr="00EE095D">
        <w:rPr>
          <w:sz w:val="24"/>
          <w:szCs w:val="24"/>
        </w:rPr>
        <w:t xml:space="preserve">4. Ситуация </w:t>
      </w:r>
      <w:r w:rsidRPr="00EE095D">
        <w:rPr>
          <w:b/>
          <w:i/>
          <w:sz w:val="24"/>
          <w:szCs w:val="24"/>
          <w:u w:val="single"/>
        </w:rPr>
        <w:t>конфликтного взаимодействия со сверстниками</w:t>
      </w:r>
      <w:r w:rsidRPr="00EE095D">
        <w:rPr>
          <w:b/>
          <w:sz w:val="24"/>
          <w:szCs w:val="24"/>
          <w:u w:val="single"/>
        </w:rPr>
        <w:t>.</w:t>
      </w:r>
    </w:p>
    <w:p w:rsidR="00A81EAB" w:rsidRPr="00EE095D" w:rsidRDefault="00A81EAB" w:rsidP="00B4679A">
      <w:pPr>
        <w:pStyle w:val="13"/>
        <w:spacing w:line="120" w:lineRule="atLeast"/>
        <w:ind w:firstLine="454"/>
        <w:rPr>
          <w:sz w:val="24"/>
          <w:szCs w:val="24"/>
        </w:rPr>
      </w:pPr>
      <w:r w:rsidRPr="00EE095D">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A81EAB" w:rsidRPr="00EE095D" w:rsidRDefault="00A81EAB" w:rsidP="00B4679A">
      <w:pPr>
        <w:pStyle w:val="a5"/>
        <w:spacing w:before="0" w:beforeAutospacing="0" w:after="0" w:afterAutospacing="0" w:line="120" w:lineRule="atLeast"/>
        <w:ind w:firstLine="454"/>
        <w:jc w:val="both"/>
      </w:pPr>
      <w:r w:rsidRPr="00EE095D">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A81EAB" w:rsidRPr="00EE095D" w:rsidRDefault="00A81EAB" w:rsidP="00841FF1">
      <w:pPr>
        <w:pStyle w:val="a5"/>
        <w:spacing w:before="0" w:beforeAutospacing="0" w:after="0" w:afterAutospacing="0" w:line="120" w:lineRule="atLeast"/>
        <w:jc w:val="both"/>
        <w:outlineLvl w:val="0"/>
        <w:rPr>
          <w:b/>
          <w:i/>
          <w:u w:val="single"/>
        </w:rPr>
      </w:pPr>
      <w:r w:rsidRPr="00EE095D">
        <w:rPr>
          <w:b/>
          <w:i/>
          <w:u w:val="single"/>
        </w:rPr>
        <w:t>Дискуссия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EE095D">
        <w:rPr>
          <w:rFonts w:ascii="Times New Roman" w:hAnsi="Times New Roman" w:cs="Times New Roman"/>
          <w:b/>
          <w:i/>
          <w:iCs/>
          <w:sz w:val="24"/>
          <w:szCs w:val="24"/>
          <w:u w:val="single"/>
        </w:rPr>
        <w:t>письменная дискуссия</w:t>
      </w:r>
      <w:r w:rsidRPr="00EE095D">
        <w:rPr>
          <w:rFonts w:ascii="Times New Roman" w:hAnsi="Times New Roman" w:cs="Times New Roman"/>
          <w:b/>
          <w:iCs/>
          <w:sz w:val="24"/>
          <w:szCs w:val="24"/>
          <w:u w:val="single"/>
        </w:rPr>
        <w:t>.</w:t>
      </w:r>
      <w:r w:rsidRPr="00EE095D">
        <w:rPr>
          <w:rFonts w:ascii="Times New Roman" w:hAnsi="Times New Roman" w:cs="Times New Roman"/>
          <w:iCs/>
          <w:sz w:val="24"/>
          <w:szCs w:val="24"/>
        </w:rPr>
        <w:t xml:space="preserve"> В </w:t>
      </w:r>
      <w:r w:rsidRPr="00EE095D">
        <w:rPr>
          <w:rFonts w:ascii="Times New Roman" w:hAnsi="Times New Roman" w:cs="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EE095D">
        <w:rPr>
          <w:rFonts w:ascii="Times New Roman" w:hAnsi="Times New Roman" w:cs="Times New Roman"/>
          <w:b/>
          <w:i/>
          <w:sz w:val="24"/>
          <w:szCs w:val="24"/>
          <w:u w:val="single"/>
        </w:rPr>
        <w:t>устные формы учебных диалогов</w:t>
      </w:r>
      <w:r w:rsidRPr="00EE095D">
        <w:rPr>
          <w:rFonts w:ascii="Times New Roman" w:hAnsi="Times New Roman" w:cs="Times New Roman"/>
          <w:sz w:val="24"/>
          <w:szCs w:val="24"/>
        </w:rPr>
        <w:t xml:space="preserve"> с одноклассниками и учителем.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Выделяются следующие </w:t>
      </w:r>
      <w:r w:rsidRPr="00EE095D">
        <w:rPr>
          <w:rFonts w:ascii="Times New Roman" w:hAnsi="Times New Roman" w:cs="Times New Roman"/>
          <w:b/>
          <w:i/>
          <w:sz w:val="24"/>
          <w:szCs w:val="24"/>
          <w:u w:val="single"/>
        </w:rPr>
        <w:t>функции письменной дискуссии</w:t>
      </w:r>
      <w:r w:rsidRPr="00EE095D">
        <w:rPr>
          <w:rFonts w:ascii="Times New Roman" w:hAnsi="Times New Roman" w:cs="Times New Roman"/>
          <w:b/>
          <w:sz w:val="24"/>
          <w:szCs w:val="24"/>
          <w:u w:val="single"/>
        </w:rPr>
        <w:t>:</w:t>
      </w:r>
    </w:p>
    <w:p w:rsidR="00A81EAB" w:rsidRPr="00EE095D" w:rsidRDefault="00A81EAB" w:rsidP="00B4679A">
      <w:pPr>
        <w:pStyle w:val="af8"/>
        <w:spacing w:line="120" w:lineRule="atLeast"/>
        <w:rPr>
          <w:sz w:val="24"/>
          <w:szCs w:val="24"/>
        </w:rPr>
      </w:pPr>
      <w:r w:rsidRPr="00EE095D">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A81EAB" w:rsidRPr="00EE095D" w:rsidRDefault="00A81EAB" w:rsidP="00B4679A">
      <w:pPr>
        <w:pStyle w:val="af8"/>
        <w:spacing w:line="120" w:lineRule="atLeast"/>
        <w:rPr>
          <w:sz w:val="24"/>
          <w:szCs w:val="24"/>
        </w:rPr>
      </w:pPr>
      <w:r w:rsidRPr="00EE095D">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A81EAB" w:rsidRPr="00EE095D" w:rsidRDefault="00A81EAB" w:rsidP="00B4679A">
      <w:pPr>
        <w:pStyle w:val="af8"/>
        <w:spacing w:line="120" w:lineRule="atLeast"/>
        <w:rPr>
          <w:sz w:val="24"/>
          <w:szCs w:val="24"/>
        </w:rPr>
      </w:pPr>
      <w:r w:rsidRPr="00EE095D">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A81EAB" w:rsidRPr="00EE095D" w:rsidRDefault="00A81EAB" w:rsidP="00B4679A">
      <w:pPr>
        <w:pStyle w:val="af8"/>
        <w:spacing w:line="120" w:lineRule="atLeast"/>
        <w:rPr>
          <w:sz w:val="24"/>
          <w:szCs w:val="24"/>
        </w:rPr>
      </w:pPr>
      <w:r w:rsidRPr="00EE095D">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A81EAB" w:rsidRPr="00EE095D" w:rsidRDefault="00A81EAB" w:rsidP="00B4679A">
      <w:pPr>
        <w:pStyle w:val="a5"/>
        <w:spacing w:before="0" w:beforeAutospacing="0" w:after="0" w:afterAutospacing="0" w:line="120" w:lineRule="atLeast"/>
        <w:ind w:firstLine="454"/>
        <w:jc w:val="both"/>
        <w:outlineLvl w:val="0"/>
        <w:rPr>
          <w:b/>
          <w:i/>
          <w:u w:val="single"/>
        </w:rPr>
      </w:pPr>
    </w:p>
    <w:p w:rsidR="00A81EAB" w:rsidRPr="00EE095D" w:rsidRDefault="00A81EAB" w:rsidP="00B4679A">
      <w:pPr>
        <w:pStyle w:val="a5"/>
        <w:spacing w:before="0" w:beforeAutospacing="0" w:after="0" w:afterAutospacing="0" w:line="120" w:lineRule="atLeast"/>
        <w:ind w:firstLine="454"/>
        <w:jc w:val="both"/>
        <w:outlineLvl w:val="0"/>
        <w:rPr>
          <w:b/>
          <w:i/>
          <w:u w:val="single"/>
        </w:rPr>
      </w:pPr>
      <w:r w:rsidRPr="00EE095D">
        <w:rPr>
          <w:b/>
          <w:i/>
          <w:u w:val="single"/>
        </w:rPr>
        <w:t>Тренинги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w:t>
      </w:r>
      <w:r w:rsidRPr="00EE095D">
        <w:rPr>
          <w:rFonts w:ascii="Times New Roman" w:hAnsi="Times New Roman" w:cs="Times New Roman"/>
          <w:sz w:val="24"/>
          <w:szCs w:val="24"/>
        </w:rPr>
        <w:lastRenderedPageBreak/>
        <w:t xml:space="preserve">формы и программы </w:t>
      </w:r>
      <w:r w:rsidRPr="00EE095D">
        <w:rPr>
          <w:rFonts w:ascii="Times New Roman" w:hAnsi="Times New Roman" w:cs="Times New Roman"/>
          <w:i/>
          <w:sz w:val="24"/>
          <w:szCs w:val="24"/>
        </w:rPr>
        <w:t>тренингов</w:t>
      </w:r>
      <w:r w:rsidRPr="00EE095D">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A81EAB" w:rsidRPr="00EE095D" w:rsidRDefault="00A81EAB" w:rsidP="00B4679A">
      <w:pPr>
        <w:pStyle w:val="af8"/>
        <w:spacing w:line="120" w:lineRule="atLeast"/>
        <w:rPr>
          <w:sz w:val="24"/>
          <w:szCs w:val="24"/>
        </w:rPr>
      </w:pPr>
      <w:r w:rsidRPr="00EE095D">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A81EAB" w:rsidRPr="00EE095D" w:rsidRDefault="00A81EAB" w:rsidP="00B4679A">
      <w:pPr>
        <w:pStyle w:val="af8"/>
        <w:spacing w:line="120" w:lineRule="atLeast"/>
        <w:rPr>
          <w:sz w:val="24"/>
          <w:szCs w:val="24"/>
        </w:rPr>
      </w:pPr>
      <w:r w:rsidRPr="00EE095D">
        <w:rPr>
          <w:sz w:val="24"/>
          <w:szCs w:val="24"/>
        </w:rPr>
        <w:t>• развивать навыки взаимодействия в группе;</w:t>
      </w:r>
    </w:p>
    <w:p w:rsidR="00A81EAB" w:rsidRPr="00EE095D" w:rsidRDefault="00A81EAB" w:rsidP="00B4679A">
      <w:pPr>
        <w:pStyle w:val="af8"/>
        <w:spacing w:line="120" w:lineRule="atLeast"/>
        <w:rPr>
          <w:sz w:val="24"/>
          <w:szCs w:val="24"/>
        </w:rPr>
      </w:pPr>
      <w:r w:rsidRPr="00EE095D">
        <w:rPr>
          <w:sz w:val="24"/>
          <w:szCs w:val="24"/>
        </w:rPr>
        <w:t>• создать положительное настроение на дальнейшее продолжительное взаимодействие в тренинговой группе;</w:t>
      </w:r>
    </w:p>
    <w:p w:rsidR="00A81EAB" w:rsidRPr="00EE095D" w:rsidRDefault="00A81EAB" w:rsidP="00B4679A">
      <w:pPr>
        <w:pStyle w:val="af8"/>
        <w:spacing w:line="120" w:lineRule="atLeast"/>
        <w:rPr>
          <w:sz w:val="24"/>
          <w:szCs w:val="24"/>
        </w:rPr>
      </w:pPr>
      <w:r w:rsidRPr="00EE095D">
        <w:rPr>
          <w:sz w:val="24"/>
          <w:szCs w:val="24"/>
        </w:rPr>
        <w:t>• развивать невербальные навыки общения;</w:t>
      </w:r>
    </w:p>
    <w:p w:rsidR="00A81EAB" w:rsidRPr="00EE095D" w:rsidRDefault="00A81EAB" w:rsidP="00B4679A">
      <w:pPr>
        <w:pStyle w:val="af8"/>
        <w:spacing w:line="120" w:lineRule="atLeast"/>
        <w:rPr>
          <w:sz w:val="24"/>
          <w:szCs w:val="24"/>
        </w:rPr>
      </w:pPr>
      <w:r w:rsidRPr="00EE095D">
        <w:rPr>
          <w:sz w:val="24"/>
          <w:szCs w:val="24"/>
        </w:rPr>
        <w:t>• развивать навыки самопознания;</w:t>
      </w:r>
    </w:p>
    <w:p w:rsidR="00A81EAB" w:rsidRPr="00EE095D" w:rsidRDefault="00A81EAB" w:rsidP="00B4679A">
      <w:pPr>
        <w:pStyle w:val="af8"/>
        <w:spacing w:line="120" w:lineRule="atLeast"/>
        <w:rPr>
          <w:sz w:val="24"/>
          <w:szCs w:val="24"/>
        </w:rPr>
      </w:pPr>
      <w:r w:rsidRPr="00EE095D">
        <w:rPr>
          <w:sz w:val="24"/>
          <w:szCs w:val="24"/>
        </w:rPr>
        <w:t>• развивать навыки восприятия и понимания других людей;</w:t>
      </w:r>
    </w:p>
    <w:p w:rsidR="00A81EAB" w:rsidRPr="00EE095D" w:rsidRDefault="00A81EAB" w:rsidP="00B4679A">
      <w:pPr>
        <w:pStyle w:val="af8"/>
        <w:spacing w:line="120" w:lineRule="atLeast"/>
        <w:rPr>
          <w:sz w:val="24"/>
          <w:szCs w:val="24"/>
        </w:rPr>
      </w:pPr>
      <w:r w:rsidRPr="00EE095D">
        <w:rPr>
          <w:sz w:val="24"/>
          <w:szCs w:val="24"/>
        </w:rPr>
        <w:t>• учиться познавать себя через восприятие другого;</w:t>
      </w:r>
    </w:p>
    <w:p w:rsidR="00A81EAB" w:rsidRPr="00EE095D" w:rsidRDefault="00A81EAB" w:rsidP="00B4679A">
      <w:pPr>
        <w:pStyle w:val="af8"/>
        <w:spacing w:line="120" w:lineRule="atLeast"/>
        <w:rPr>
          <w:sz w:val="24"/>
          <w:szCs w:val="24"/>
        </w:rPr>
      </w:pPr>
      <w:r w:rsidRPr="00EE095D">
        <w:rPr>
          <w:sz w:val="24"/>
          <w:szCs w:val="24"/>
        </w:rPr>
        <w:t>• получить представление о «неверных средствах общения»;</w:t>
      </w:r>
    </w:p>
    <w:p w:rsidR="00A81EAB" w:rsidRPr="00EE095D" w:rsidRDefault="00A81EAB" w:rsidP="00B4679A">
      <w:pPr>
        <w:pStyle w:val="af8"/>
        <w:spacing w:line="120" w:lineRule="atLeast"/>
        <w:rPr>
          <w:sz w:val="24"/>
          <w:szCs w:val="24"/>
        </w:rPr>
      </w:pPr>
      <w:r w:rsidRPr="00EE095D">
        <w:rPr>
          <w:sz w:val="24"/>
          <w:szCs w:val="24"/>
        </w:rPr>
        <w:t>• развивать положительную самооценку;</w:t>
      </w:r>
    </w:p>
    <w:p w:rsidR="00A81EAB" w:rsidRPr="00EE095D" w:rsidRDefault="00A81EAB" w:rsidP="00B4679A">
      <w:pPr>
        <w:pStyle w:val="af8"/>
        <w:spacing w:line="120" w:lineRule="atLeast"/>
        <w:rPr>
          <w:sz w:val="24"/>
          <w:szCs w:val="24"/>
        </w:rPr>
      </w:pPr>
      <w:r w:rsidRPr="00EE095D">
        <w:rPr>
          <w:sz w:val="24"/>
          <w:szCs w:val="24"/>
        </w:rPr>
        <w:t>• сформировать чувство уверенности в себе и осознание себя в новом качестве;</w:t>
      </w:r>
    </w:p>
    <w:p w:rsidR="00A81EAB" w:rsidRPr="00EE095D" w:rsidRDefault="00A81EAB" w:rsidP="00B4679A">
      <w:pPr>
        <w:pStyle w:val="af8"/>
        <w:spacing w:line="120" w:lineRule="atLeast"/>
        <w:rPr>
          <w:sz w:val="24"/>
          <w:szCs w:val="24"/>
        </w:rPr>
      </w:pPr>
      <w:r w:rsidRPr="00EE095D">
        <w:rPr>
          <w:sz w:val="24"/>
          <w:szCs w:val="24"/>
        </w:rPr>
        <w:t>• познакомить с понятием «конфликт»;</w:t>
      </w:r>
    </w:p>
    <w:p w:rsidR="00A81EAB" w:rsidRPr="00EE095D" w:rsidRDefault="00A81EAB" w:rsidP="00B4679A">
      <w:pPr>
        <w:pStyle w:val="af8"/>
        <w:spacing w:line="120" w:lineRule="atLeast"/>
        <w:rPr>
          <w:sz w:val="24"/>
          <w:szCs w:val="24"/>
        </w:rPr>
      </w:pPr>
      <w:r w:rsidRPr="00EE095D">
        <w:rPr>
          <w:sz w:val="24"/>
          <w:szCs w:val="24"/>
        </w:rPr>
        <w:t>• определить особенности поведения в конфликтной ситуации;</w:t>
      </w:r>
    </w:p>
    <w:p w:rsidR="00A81EAB" w:rsidRPr="00EE095D" w:rsidRDefault="00A81EAB" w:rsidP="00B4679A">
      <w:pPr>
        <w:pStyle w:val="af8"/>
        <w:spacing w:line="120" w:lineRule="atLeast"/>
        <w:rPr>
          <w:sz w:val="24"/>
          <w:szCs w:val="24"/>
        </w:rPr>
      </w:pPr>
      <w:r w:rsidRPr="00EE095D">
        <w:rPr>
          <w:sz w:val="24"/>
          <w:szCs w:val="24"/>
        </w:rPr>
        <w:t>• обучить способам выхода из конфликтной ситуации;</w:t>
      </w:r>
    </w:p>
    <w:p w:rsidR="00A81EAB" w:rsidRPr="00EE095D" w:rsidRDefault="00A81EAB" w:rsidP="00B4679A">
      <w:pPr>
        <w:pStyle w:val="af8"/>
        <w:spacing w:line="120" w:lineRule="atLeast"/>
        <w:rPr>
          <w:sz w:val="24"/>
          <w:szCs w:val="24"/>
        </w:rPr>
      </w:pPr>
      <w:r w:rsidRPr="00EE095D">
        <w:rPr>
          <w:sz w:val="24"/>
          <w:szCs w:val="24"/>
        </w:rPr>
        <w:t>• отработать ситуации предотвращения конфликтов;</w:t>
      </w:r>
    </w:p>
    <w:p w:rsidR="00A81EAB" w:rsidRPr="00EE095D" w:rsidRDefault="00A81EAB" w:rsidP="00B4679A">
      <w:pPr>
        <w:pStyle w:val="af8"/>
        <w:spacing w:line="120" w:lineRule="atLeast"/>
        <w:rPr>
          <w:sz w:val="24"/>
          <w:szCs w:val="24"/>
        </w:rPr>
      </w:pPr>
      <w:r w:rsidRPr="00EE095D">
        <w:rPr>
          <w:sz w:val="24"/>
          <w:szCs w:val="24"/>
        </w:rPr>
        <w:t>• закрепить навыки поведения в конфликтной ситуации;</w:t>
      </w:r>
    </w:p>
    <w:p w:rsidR="00A81EAB" w:rsidRPr="00EE095D" w:rsidRDefault="00A81EAB" w:rsidP="00B4679A">
      <w:pPr>
        <w:pStyle w:val="af8"/>
        <w:spacing w:line="120" w:lineRule="atLeast"/>
        <w:rPr>
          <w:sz w:val="24"/>
          <w:szCs w:val="24"/>
        </w:rPr>
      </w:pPr>
      <w:r w:rsidRPr="00EE095D">
        <w:rPr>
          <w:sz w:val="24"/>
          <w:szCs w:val="24"/>
        </w:rPr>
        <w:t>• снизить уровень конфликтности подростков.</w:t>
      </w:r>
    </w:p>
    <w:p w:rsidR="00A81EAB" w:rsidRPr="00EE095D" w:rsidRDefault="00A81EAB" w:rsidP="00B4679A">
      <w:pPr>
        <w:spacing w:after="0" w:line="120" w:lineRule="atLeast"/>
        <w:ind w:firstLine="454"/>
        <w:jc w:val="both"/>
        <w:rPr>
          <w:rFonts w:ascii="Times New Roman" w:hAnsi="Times New Roman" w:cs="Times New Roman"/>
          <w:iCs/>
          <w:sz w:val="24"/>
          <w:szCs w:val="24"/>
        </w:rPr>
      </w:pPr>
      <w:r w:rsidRPr="00EE095D">
        <w:rPr>
          <w:rFonts w:ascii="Times New Roman" w:hAnsi="Times New Roman" w:cs="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A81EAB" w:rsidRPr="00EE095D" w:rsidRDefault="00A81EAB" w:rsidP="00B4679A">
      <w:pPr>
        <w:pStyle w:val="a5"/>
        <w:spacing w:before="0" w:beforeAutospacing="0" w:after="0" w:afterAutospacing="0" w:line="120" w:lineRule="atLeast"/>
        <w:ind w:firstLine="454"/>
        <w:jc w:val="both"/>
      </w:pPr>
      <w:r w:rsidRPr="00EE095D">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A81EAB" w:rsidRPr="00EE095D" w:rsidRDefault="00A81EAB" w:rsidP="00B4679A">
      <w:pPr>
        <w:spacing w:after="0" w:line="120" w:lineRule="atLeast"/>
        <w:ind w:firstLine="454"/>
        <w:jc w:val="both"/>
        <w:outlineLvl w:val="0"/>
        <w:rPr>
          <w:rFonts w:ascii="Times New Roman" w:hAnsi="Times New Roman" w:cs="Times New Roman"/>
          <w:b/>
          <w:i/>
          <w:sz w:val="24"/>
          <w:szCs w:val="24"/>
        </w:rPr>
      </w:pPr>
    </w:p>
    <w:p w:rsidR="00A81EAB" w:rsidRPr="00EE095D" w:rsidRDefault="00A81EAB" w:rsidP="00B4679A">
      <w:pPr>
        <w:spacing w:after="0" w:line="120" w:lineRule="atLeast"/>
        <w:ind w:firstLine="454"/>
        <w:jc w:val="both"/>
        <w:outlineLvl w:val="0"/>
        <w:rPr>
          <w:rFonts w:ascii="Times New Roman" w:hAnsi="Times New Roman" w:cs="Times New Roman"/>
          <w:b/>
          <w:i/>
          <w:sz w:val="24"/>
          <w:szCs w:val="24"/>
          <w:u w:val="single"/>
        </w:rPr>
      </w:pPr>
      <w:r w:rsidRPr="00EE095D">
        <w:rPr>
          <w:rFonts w:ascii="Times New Roman" w:hAnsi="Times New Roman" w:cs="Times New Roman"/>
          <w:b/>
          <w:i/>
          <w:sz w:val="24"/>
          <w:szCs w:val="24"/>
          <w:u w:val="single"/>
        </w:rPr>
        <w:t>Общий приём доказательства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A81EAB" w:rsidRPr="00EE095D" w:rsidRDefault="00A81EAB" w:rsidP="00B4679A">
      <w:pPr>
        <w:pStyle w:val="af8"/>
        <w:spacing w:line="120" w:lineRule="atLeast"/>
        <w:rPr>
          <w:sz w:val="24"/>
          <w:szCs w:val="24"/>
        </w:rPr>
      </w:pPr>
      <w:r w:rsidRPr="00EE095D">
        <w:rPr>
          <w:sz w:val="24"/>
          <w:szCs w:val="24"/>
        </w:rPr>
        <w:t>• анализ и воспроизведение готовых доказательств;</w:t>
      </w:r>
    </w:p>
    <w:p w:rsidR="00A81EAB" w:rsidRPr="00EE095D" w:rsidRDefault="00A81EAB" w:rsidP="00B4679A">
      <w:pPr>
        <w:pStyle w:val="af8"/>
        <w:spacing w:line="120" w:lineRule="atLeast"/>
        <w:rPr>
          <w:sz w:val="24"/>
          <w:szCs w:val="24"/>
        </w:rPr>
      </w:pPr>
      <w:r w:rsidRPr="00EE095D">
        <w:rPr>
          <w:sz w:val="24"/>
          <w:szCs w:val="24"/>
        </w:rPr>
        <w:t>• опровержение предложенных доказательств;</w:t>
      </w:r>
    </w:p>
    <w:p w:rsidR="00A81EAB" w:rsidRPr="00EE095D" w:rsidRDefault="00A81EAB" w:rsidP="00B4679A">
      <w:pPr>
        <w:pStyle w:val="af8"/>
        <w:spacing w:line="120" w:lineRule="atLeast"/>
        <w:rPr>
          <w:sz w:val="24"/>
          <w:szCs w:val="24"/>
        </w:rPr>
      </w:pPr>
      <w:r w:rsidRPr="00EE095D">
        <w:rPr>
          <w:sz w:val="24"/>
          <w:szCs w:val="24"/>
        </w:rPr>
        <w:t>• самостоятельный поиск, конструирование и осуществление доказательства.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A81EAB" w:rsidRPr="00EE095D" w:rsidRDefault="00A81EAB" w:rsidP="00B4679A">
      <w:pPr>
        <w:pStyle w:val="af8"/>
        <w:spacing w:line="120" w:lineRule="atLeast"/>
        <w:rPr>
          <w:sz w:val="24"/>
          <w:szCs w:val="24"/>
        </w:rPr>
      </w:pPr>
      <w:r w:rsidRPr="00EE095D">
        <w:rPr>
          <w:sz w:val="24"/>
          <w:szCs w:val="24"/>
        </w:rPr>
        <w:t>• учитель сам формулирует то или иное положение и предлагает обучающимся доказать его;</w:t>
      </w:r>
    </w:p>
    <w:p w:rsidR="00A81EAB" w:rsidRPr="00EE095D" w:rsidRDefault="00A81EAB" w:rsidP="00B4679A">
      <w:pPr>
        <w:pStyle w:val="af8"/>
        <w:spacing w:line="120" w:lineRule="atLeast"/>
        <w:rPr>
          <w:sz w:val="24"/>
          <w:szCs w:val="24"/>
        </w:rPr>
      </w:pPr>
      <w:r w:rsidRPr="00EE095D">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w:t>
      </w:r>
      <w:r w:rsidRPr="00EE095D">
        <w:rPr>
          <w:rFonts w:ascii="Times New Roman" w:hAnsi="Times New Roman" w:cs="Times New Roman"/>
          <w:sz w:val="24"/>
          <w:szCs w:val="24"/>
        </w:rPr>
        <w:lastRenderedPageBreak/>
        <w:t>истинность которого доказывается, либо с реальным положением вещей, либо с другими суждениями, истинность которых несомненна или уже доказана.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Любое доказательство включает:</w:t>
      </w:r>
    </w:p>
    <w:p w:rsidR="00A81EAB" w:rsidRPr="00EE095D" w:rsidRDefault="00A81EAB" w:rsidP="00B4679A">
      <w:pPr>
        <w:pStyle w:val="af8"/>
        <w:spacing w:line="120" w:lineRule="atLeast"/>
        <w:rPr>
          <w:sz w:val="24"/>
          <w:szCs w:val="24"/>
        </w:rPr>
      </w:pPr>
      <w:r w:rsidRPr="00EE095D">
        <w:rPr>
          <w:sz w:val="24"/>
          <w:szCs w:val="24"/>
        </w:rPr>
        <w:t>• </w:t>
      </w:r>
      <w:r w:rsidRPr="00EE095D">
        <w:rPr>
          <w:b/>
          <w:i/>
          <w:sz w:val="24"/>
          <w:szCs w:val="24"/>
        </w:rPr>
        <w:t>тезис</w:t>
      </w:r>
      <w:r w:rsidRPr="00EE095D">
        <w:rPr>
          <w:b/>
          <w:sz w:val="24"/>
          <w:szCs w:val="24"/>
        </w:rPr>
        <w:t xml:space="preserve"> —</w:t>
      </w:r>
      <w:r w:rsidRPr="00EE095D">
        <w:rPr>
          <w:sz w:val="24"/>
          <w:szCs w:val="24"/>
        </w:rPr>
        <w:t xml:space="preserve"> суждение (утверждение), истинность которого доказывается;</w:t>
      </w:r>
    </w:p>
    <w:p w:rsidR="00A81EAB" w:rsidRPr="00EE095D" w:rsidRDefault="00A81EAB" w:rsidP="00B4679A">
      <w:pPr>
        <w:pStyle w:val="af8"/>
        <w:spacing w:line="120" w:lineRule="atLeast"/>
        <w:rPr>
          <w:sz w:val="24"/>
          <w:szCs w:val="24"/>
        </w:rPr>
      </w:pPr>
      <w:r w:rsidRPr="00EE095D">
        <w:rPr>
          <w:sz w:val="24"/>
          <w:szCs w:val="24"/>
        </w:rPr>
        <w:t>• </w:t>
      </w:r>
      <w:r w:rsidRPr="00EE095D">
        <w:rPr>
          <w:b/>
          <w:i/>
          <w:sz w:val="24"/>
          <w:szCs w:val="24"/>
        </w:rPr>
        <w:t>аргументы</w:t>
      </w:r>
      <w:r w:rsidRPr="00EE095D">
        <w:rPr>
          <w:sz w:val="24"/>
          <w:szCs w:val="24"/>
        </w:rPr>
        <w:t>(основания,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A81EAB" w:rsidRPr="00EE095D" w:rsidRDefault="00A81EAB" w:rsidP="00B4679A">
      <w:pPr>
        <w:pStyle w:val="af8"/>
        <w:spacing w:line="120" w:lineRule="atLeast"/>
        <w:rPr>
          <w:sz w:val="24"/>
          <w:szCs w:val="24"/>
        </w:rPr>
      </w:pPr>
      <w:r w:rsidRPr="00EE095D">
        <w:rPr>
          <w:sz w:val="24"/>
          <w:szCs w:val="24"/>
        </w:rPr>
        <w:t>• </w:t>
      </w:r>
      <w:r w:rsidRPr="00EE095D">
        <w:rPr>
          <w:b/>
          <w:i/>
          <w:sz w:val="24"/>
          <w:szCs w:val="24"/>
        </w:rPr>
        <w:t>демонстрация</w:t>
      </w:r>
      <w:r w:rsidRPr="00EE095D">
        <w:rPr>
          <w:sz w:val="24"/>
          <w:szCs w:val="24"/>
        </w:rPr>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A81EAB" w:rsidRPr="00EE095D" w:rsidRDefault="00A81EAB" w:rsidP="00B4679A">
      <w:pPr>
        <w:pStyle w:val="a3"/>
        <w:spacing w:after="0" w:line="120" w:lineRule="atLeast"/>
        <w:ind w:left="0" w:firstLine="454"/>
        <w:rPr>
          <w:b/>
          <w:i/>
          <w:u w:val="single"/>
        </w:rPr>
      </w:pPr>
    </w:p>
    <w:p w:rsidR="00A81EAB" w:rsidRPr="00EE095D" w:rsidRDefault="00A81EAB" w:rsidP="00B4679A">
      <w:pPr>
        <w:pStyle w:val="a3"/>
        <w:spacing w:after="0" w:line="120" w:lineRule="atLeast"/>
        <w:ind w:left="0" w:firstLine="454"/>
        <w:rPr>
          <w:b/>
          <w:i/>
          <w:u w:val="single"/>
        </w:rPr>
      </w:pPr>
      <w:r w:rsidRPr="00EE095D">
        <w:rPr>
          <w:b/>
          <w:i/>
          <w:u w:val="single"/>
        </w:rPr>
        <w:t>Рефлексия</w:t>
      </w:r>
    </w:p>
    <w:p w:rsidR="00A81EAB" w:rsidRPr="00EE095D" w:rsidRDefault="00A81EAB" w:rsidP="00B4679A">
      <w:pPr>
        <w:pStyle w:val="a3"/>
        <w:spacing w:after="0" w:line="120" w:lineRule="atLeast"/>
        <w:ind w:left="0" w:firstLine="454"/>
      </w:pPr>
      <w:r w:rsidRPr="00EE095D">
        <w:t xml:space="preserve">В наиболее широком значении </w:t>
      </w:r>
      <w:r w:rsidRPr="00EE095D">
        <w:rPr>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EE095D">
        <w:t xml:space="preserve"> Задача рефлексии — осознание внешнего и внутреннего опыта субъекта и его отражение в той или иной форме.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Выделяются </w:t>
      </w:r>
      <w:r w:rsidRPr="00EE095D">
        <w:rPr>
          <w:rFonts w:ascii="Times New Roman" w:hAnsi="Times New Roman" w:cs="Times New Roman"/>
          <w:b/>
          <w:i/>
          <w:sz w:val="24"/>
          <w:szCs w:val="24"/>
        </w:rPr>
        <w:t>три основные сферы</w:t>
      </w:r>
      <w:r w:rsidRPr="00EE095D">
        <w:rPr>
          <w:rFonts w:ascii="Times New Roman" w:hAnsi="Times New Roman" w:cs="Times New Roman"/>
          <w:sz w:val="24"/>
          <w:szCs w:val="24"/>
        </w:rPr>
        <w:t xml:space="preserve"> существования рефлексии. Во-первых, это </w:t>
      </w:r>
      <w:r w:rsidRPr="00EE095D">
        <w:rPr>
          <w:rFonts w:ascii="Times New Roman" w:hAnsi="Times New Roman" w:cs="Times New Roman"/>
          <w:b/>
          <w:i/>
          <w:sz w:val="24"/>
          <w:szCs w:val="24"/>
        </w:rPr>
        <w:t>сфера коммуникации и кооперации</w:t>
      </w:r>
      <w:r w:rsidRPr="00EE095D">
        <w:rPr>
          <w:rFonts w:ascii="Times New Roman" w:hAnsi="Times New Roman" w:cs="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Во-вторых, это </w:t>
      </w:r>
      <w:r w:rsidRPr="00EE095D">
        <w:rPr>
          <w:rFonts w:ascii="Times New Roman" w:hAnsi="Times New Roman" w:cs="Times New Roman"/>
          <w:b/>
          <w:i/>
          <w:sz w:val="24"/>
          <w:szCs w:val="24"/>
        </w:rPr>
        <w:t>сфера мыслительных процессов,</w:t>
      </w:r>
      <w:r w:rsidRPr="00EE095D">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В-третьих, это </w:t>
      </w:r>
      <w:r w:rsidRPr="00EE095D">
        <w:rPr>
          <w:rFonts w:ascii="Times New Roman" w:hAnsi="Times New Roman" w:cs="Times New Roman"/>
          <w:b/>
          <w:i/>
          <w:sz w:val="24"/>
          <w:szCs w:val="24"/>
        </w:rPr>
        <w:t>сфера самосознания</w:t>
      </w:r>
      <w:r w:rsidRPr="00EE095D">
        <w:rPr>
          <w:rFonts w:ascii="Times New Roman" w:hAnsi="Times New Roman" w:cs="Times New Roman"/>
          <w:b/>
          <w:sz w:val="24"/>
          <w:szCs w:val="24"/>
        </w:rPr>
        <w:t>,</w:t>
      </w:r>
      <w:r w:rsidRPr="00EE095D">
        <w:rPr>
          <w:rFonts w:ascii="Times New Roman" w:hAnsi="Times New Roman" w:cs="Times New Roman"/>
          <w:sz w:val="24"/>
          <w:szCs w:val="24"/>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A81EAB" w:rsidRPr="00EE095D" w:rsidRDefault="00A81EAB" w:rsidP="00B4679A">
      <w:pPr>
        <w:pStyle w:val="af8"/>
        <w:spacing w:line="120" w:lineRule="atLeast"/>
        <w:rPr>
          <w:sz w:val="24"/>
          <w:szCs w:val="24"/>
        </w:rPr>
      </w:pPr>
      <w:r w:rsidRPr="00EE095D">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A81EAB" w:rsidRPr="00EE095D" w:rsidRDefault="00A81EAB" w:rsidP="00B4679A">
      <w:pPr>
        <w:pStyle w:val="af8"/>
        <w:spacing w:line="120" w:lineRule="atLeast"/>
        <w:rPr>
          <w:sz w:val="24"/>
          <w:szCs w:val="24"/>
        </w:rPr>
      </w:pPr>
      <w:r w:rsidRPr="00EE095D">
        <w:rPr>
          <w:sz w:val="24"/>
          <w:szCs w:val="24"/>
        </w:rPr>
        <w:t>• понимание цели учебной деятельности (чему я научился на уроке? каких целей добился? чему можно было научиться ещё?);</w:t>
      </w:r>
    </w:p>
    <w:p w:rsidR="00A81EAB" w:rsidRPr="00EE095D" w:rsidRDefault="00A81EAB" w:rsidP="00B4679A">
      <w:pPr>
        <w:pStyle w:val="af8"/>
        <w:spacing w:line="120" w:lineRule="atLeast"/>
        <w:rPr>
          <w:sz w:val="24"/>
          <w:szCs w:val="24"/>
        </w:rPr>
      </w:pPr>
      <w:r w:rsidRPr="00EE095D">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A81EAB" w:rsidRPr="00EE095D" w:rsidRDefault="00A81EAB" w:rsidP="00B4679A">
      <w:pPr>
        <w:spacing w:after="0" w:line="120" w:lineRule="atLeast"/>
        <w:ind w:firstLine="454"/>
        <w:jc w:val="both"/>
        <w:rPr>
          <w:rFonts w:ascii="Times New Roman" w:hAnsi="Times New Roman" w:cs="Times New Roman"/>
          <w:sz w:val="24"/>
          <w:szCs w:val="24"/>
        </w:rPr>
      </w:pPr>
    </w:p>
    <w:p w:rsidR="00A81EAB" w:rsidRPr="00EE095D" w:rsidRDefault="00A81EAB" w:rsidP="00B4679A">
      <w:pPr>
        <w:spacing w:after="0" w:line="120" w:lineRule="atLeast"/>
        <w:ind w:firstLine="454"/>
        <w:jc w:val="both"/>
        <w:rPr>
          <w:rFonts w:ascii="Times New Roman" w:hAnsi="Times New Roman" w:cs="Times New Roman"/>
          <w:b/>
          <w:i/>
          <w:sz w:val="24"/>
          <w:szCs w:val="24"/>
          <w:u w:val="single"/>
        </w:rPr>
      </w:pPr>
      <w:r w:rsidRPr="00EE095D">
        <w:rPr>
          <w:rFonts w:ascii="Times New Roman" w:hAnsi="Times New Roman" w:cs="Times New Roman"/>
          <w:sz w:val="24"/>
          <w:szCs w:val="24"/>
        </w:rPr>
        <w:t xml:space="preserve">Соответственно развитию рефлексии будет </w:t>
      </w:r>
      <w:r w:rsidRPr="00EE095D">
        <w:rPr>
          <w:rFonts w:ascii="Times New Roman" w:hAnsi="Times New Roman" w:cs="Times New Roman"/>
          <w:b/>
          <w:i/>
          <w:sz w:val="24"/>
          <w:szCs w:val="24"/>
          <w:u w:val="single"/>
        </w:rPr>
        <w:t xml:space="preserve">способствовать  организация учебной деятельности, отвечающая следующим критериям: </w:t>
      </w:r>
    </w:p>
    <w:p w:rsidR="00A81EAB" w:rsidRPr="00EE095D" w:rsidRDefault="00A81EAB" w:rsidP="00B4679A">
      <w:pPr>
        <w:pStyle w:val="af8"/>
        <w:spacing w:line="120" w:lineRule="atLeast"/>
        <w:rPr>
          <w:sz w:val="24"/>
          <w:szCs w:val="24"/>
        </w:rPr>
      </w:pPr>
      <w:r w:rsidRPr="00EE095D">
        <w:rPr>
          <w:sz w:val="24"/>
          <w:szCs w:val="24"/>
        </w:rPr>
        <w:t xml:space="preserve">• постановка всякой новой задачи как задачи с недостающими данными; </w:t>
      </w:r>
    </w:p>
    <w:p w:rsidR="00A81EAB" w:rsidRPr="00EE095D" w:rsidRDefault="00A81EAB" w:rsidP="00B4679A">
      <w:pPr>
        <w:pStyle w:val="af8"/>
        <w:spacing w:line="120" w:lineRule="atLeast"/>
        <w:rPr>
          <w:sz w:val="24"/>
          <w:szCs w:val="24"/>
        </w:rPr>
      </w:pPr>
      <w:r w:rsidRPr="00EE095D">
        <w:rPr>
          <w:sz w:val="24"/>
          <w:szCs w:val="24"/>
        </w:rPr>
        <w:t xml:space="preserve">• анализ наличия способов и средств выполнения задачи; </w:t>
      </w:r>
    </w:p>
    <w:p w:rsidR="00A81EAB" w:rsidRPr="00EE095D" w:rsidRDefault="00A81EAB" w:rsidP="00B4679A">
      <w:pPr>
        <w:pStyle w:val="af8"/>
        <w:spacing w:line="120" w:lineRule="atLeast"/>
        <w:rPr>
          <w:sz w:val="24"/>
          <w:szCs w:val="24"/>
        </w:rPr>
      </w:pPr>
      <w:r w:rsidRPr="00EE095D">
        <w:rPr>
          <w:sz w:val="24"/>
          <w:szCs w:val="24"/>
        </w:rPr>
        <w:t xml:space="preserve">• оценка своей готовности к решению проблемы; </w:t>
      </w:r>
    </w:p>
    <w:p w:rsidR="00A81EAB" w:rsidRPr="00EE095D" w:rsidRDefault="00A81EAB" w:rsidP="00B4679A">
      <w:pPr>
        <w:pStyle w:val="af8"/>
        <w:spacing w:line="120" w:lineRule="atLeast"/>
        <w:rPr>
          <w:sz w:val="24"/>
          <w:szCs w:val="24"/>
        </w:rPr>
      </w:pPr>
      <w:r w:rsidRPr="00EE095D">
        <w:rPr>
          <w:sz w:val="24"/>
          <w:szCs w:val="24"/>
        </w:rPr>
        <w:t xml:space="preserve">• самостоятельный поиск недостающей информации в любом «хранилище» (учебнике, справочнике, книге, у учителя); </w:t>
      </w:r>
    </w:p>
    <w:p w:rsidR="00A81EAB" w:rsidRPr="00EE095D" w:rsidRDefault="00A81EAB" w:rsidP="00B4679A">
      <w:pPr>
        <w:pStyle w:val="af8"/>
        <w:spacing w:line="120" w:lineRule="atLeast"/>
        <w:rPr>
          <w:sz w:val="24"/>
          <w:szCs w:val="24"/>
        </w:rPr>
      </w:pPr>
      <w:r w:rsidRPr="00EE095D">
        <w:rPr>
          <w:sz w:val="24"/>
          <w:szCs w:val="24"/>
        </w:rPr>
        <w:t>• самостоятельное изобретение недостающего способа действия (практически это перевод учебной задачи в творческую).</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Формирование у школьников привычки к </w:t>
      </w:r>
      <w:r w:rsidRPr="00EE095D">
        <w:rPr>
          <w:rFonts w:ascii="Times New Roman" w:hAnsi="Times New Roman" w:cs="Times New Roman"/>
          <w:b/>
          <w:i/>
          <w:sz w:val="24"/>
          <w:szCs w:val="24"/>
        </w:rPr>
        <w:t>систематическому развёрнутому словесному разъяснению всех совершаемых действий</w:t>
      </w:r>
      <w:r w:rsidRPr="00EE095D">
        <w:rPr>
          <w:rFonts w:ascii="Times New Roman" w:hAnsi="Times New Roman" w:cs="Times New Roman"/>
          <w:sz w:val="24"/>
          <w:szCs w:val="24"/>
        </w:rPr>
        <w:t xml:space="preserve">(а это возможно только в условиях совместной </w:t>
      </w:r>
      <w:r w:rsidRPr="00EE095D">
        <w:rPr>
          <w:rFonts w:ascii="Times New Roman" w:hAnsi="Times New Roman" w:cs="Times New Roman"/>
          <w:sz w:val="24"/>
          <w:szCs w:val="24"/>
        </w:rPr>
        <w:lastRenderedPageBreak/>
        <w:t xml:space="preserve">деятельности или учебного сотрудничества) способствует возникновению </w:t>
      </w:r>
      <w:r w:rsidRPr="00EE095D">
        <w:rPr>
          <w:rFonts w:ascii="Times New Roman" w:hAnsi="Times New Roman" w:cs="Times New Roman"/>
          <w:i/>
          <w:sz w:val="24"/>
          <w:szCs w:val="24"/>
        </w:rPr>
        <w:t>рефлексии</w:t>
      </w:r>
      <w:r w:rsidRPr="00EE095D">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EE095D">
        <w:rPr>
          <w:rFonts w:ascii="Times New Roman" w:hAnsi="Times New Roman" w:cs="Times New Roman"/>
          <w:i/>
          <w:sz w:val="24"/>
          <w:szCs w:val="24"/>
        </w:rPr>
        <w:t>рефлексия</w:t>
      </w:r>
      <w:r w:rsidRPr="00EE095D">
        <w:rPr>
          <w:rFonts w:ascii="Times New Roman" w:hAnsi="Times New Roman" w:cs="Times New Roman"/>
          <w:sz w:val="24"/>
          <w:szCs w:val="24"/>
        </w:rPr>
        <w:t xml:space="preserve">. В конечном счёте рефлексия даёт возможность человеку определять подлинные </w:t>
      </w:r>
      <w:r w:rsidRPr="00EE095D">
        <w:rPr>
          <w:rFonts w:ascii="Times New Roman" w:hAnsi="Times New Roman" w:cs="Times New Roman"/>
          <w:i/>
          <w:sz w:val="24"/>
          <w:szCs w:val="24"/>
        </w:rPr>
        <w:t>основания</w:t>
      </w:r>
      <w:r w:rsidRPr="00EE095D">
        <w:rPr>
          <w:rFonts w:ascii="Times New Roman" w:hAnsi="Times New Roman" w:cs="Times New Roman"/>
          <w:sz w:val="24"/>
          <w:szCs w:val="24"/>
        </w:rPr>
        <w:t xml:space="preserve"> собственных действий при решении задач.</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 </w:t>
      </w:r>
      <w:r w:rsidRPr="00EE095D">
        <w:rPr>
          <w:rFonts w:ascii="Times New Roman" w:hAnsi="Times New Roman" w:cs="Times New Roman"/>
          <w:b/>
          <w:i/>
          <w:sz w:val="24"/>
          <w:szCs w:val="24"/>
        </w:rPr>
        <w:t>процессе совместной коллективно-распределённой деятельности</w:t>
      </w:r>
      <w:r w:rsidRPr="00EE095D">
        <w:rPr>
          <w:rFonts w:ascii="Times New Roman" w:hAnsi="Times New Roman" w:cs="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Кооперация со сверстниками</w:t>
      </w:r>
      <w:r w:rsidRPr="00EE095D">
        <w:rPr>
          <w:rFonts w:ascii="Times New Roman" w:hAnsi="Times New Roman" w:cs="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Коммуникативная деятельность в рамках специально организованного учебного сотрудничества</w:t>
      </w:r>
      <w:r w:rsidRPr="00EE095D">
        <w:rPr>
          <w:rFonts w:ascii="Times New Roman" w:hAnsi="Times New Roman" w:cs="Times New Roman"/>
          <w:sz w:val="24"/>
          <w:szCs w:val="24"/>
        </w:rPr>
        <w:t xml:space="preserve"> учеников с взрослыми и сверстниками сопровождается яркими </w:t>
      </w:r>
      <w:r w:rsidRPr="00EE095D">
        <w:rPr>
          <w:rFonts w:ascii="Times New Roman" w:hAnsi="Times New Roman" w:cs="Times New Roman"/>
          <w:i/>
          <w:sz w:val="24"/>
          <w:szCs w:val="24"/>
        </w:rPr>
        <w:t>эмоциональными</w:t>
      </w:r>
      <w:r w:rsidRPr="00EE095D">
        <w:rPr>
          <w:rFonts w:ascii="Times New Roman" w:hAnsi="Times New Roman" w:cs="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EE095D">
        <w:rPr>
          <w:rFonts w:ascii="Times New Roman" w:hAnsi="Times New Roman" w:cs="Times New Roman"/>
          <w:i/>
          <w:sz w:val="24"/>
          <w:szCs w:val="24"/>
        </w:rPr>
        <w:t>эмпатического</w:t>
      </w:r>
      <w:r w:rsidRPr="00EE095D">
        <w:rPr>
          <w:rFonts w:ascii="Times New Roman" w:hAnsi="Times New Roman" w:cs="Times New Roman"/>
          <w:sz w:val="24"/>
          <w:szCs w:val="24"/>
        </w:rPr>
        <w:t xml:space="preserve"> отношения друг к другу. </w:t>
      </w:r>
    </w:p>
    <w:p w:rsidR="00A81EAB" w:rsidRPr="00EE095D" w:rsidRDefault="00A81EAB" w:rsidP="008C3EA6">
      <w:pPr>
        <w:shd w:val="clear" w:color="auto" w:fill="CCFFFF"/>
        <w:tabs>
          <w:tab w:val="left" w:pos="357"/>
        </w:tabs>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2.2. Программы отдельных учебных предметов, курсов</w:t>
      </w:r>
    </w:p>
    <w:p w:rsidR="00A81EAB" w:rsidRPr="00EE095D" w:rsidRDefault="00A81EAB" w:rsidP="005E5B0B">
      <w:pPr>
        <w:pStyle w:val="Zag2"/>
        <w:tabs>
          <w:tab w:val="left" w:leader="dot" w:pos="624"/>
        </w:tabs>
        <w:spacing w:after="0" w:line="120" w:lineRule="atLeast"/>
        <w:jc w:val="both"/>
        <w:outlineLvl w:val="0"/>
        <w:rPr>
          <w:rStyle w:val="Zag110"/>
          <w:rFonts w:eastAsia="@Arial Unicode MS"/>
          <w:color w:val="auto"/>
          <w:lang w:val="ru-RU"/>
        </w:rPr>
      </w:pPr>
    </w:p>
    <w:p w:rsidR="00A81EAB" w:rsidRPr="00EE095D" w:rsidRDefault="00A81EAB" w:rsidP="00B4679A">
      <w:pPr>
        <w:pStyle w:val="Zag2"/>
        <w:tabs>
          <w:tab w:val="left" w:leader="dot" w:pos="624"/>
        </w:tabs>
        <w:spacing w:after="0" w:line="120" w:lineRule="atLeast"/>
        <w:ind w:firstLine="454"/>
        <w:jc w:val="both"/>
        <w:outlineLvl w:val="0"/>
        <w:rPr>
          <w:rStyle w:val="Zag110"/>
          <w:rFonts w:eastAsia="@Arial Unicode MS"/>
          <w:color w:val="auto"/>
          <w:u w:val="single"/>
          <w:lang w:val="ru-RU"/>
        </w:rPr>
      </w:pPr>
      <w:r w:rsidRPr="00EE095D">
        <w:rPr>
          <w:rStyle w:val="Zag110"/>
          <w:rFonts w:eastAsia="@Arial Unicode MS"/>
          <w:color w:val="auto"/>
          <w:u w:val="single"/>
          <w:lang w:val="ru-RU"/>
        </w:rPr>
        <w:t>2.2.1. Общие положения</w:t>
      </w:r>
    </w:p>
    <w:p w:rsidR="00A81EAB" w:rsidRPr="00EE095D"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E095D">
        <w:rPr>
          <w:rStyle w:val="Zag110"/>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81EAB" w:rsidRPr="00EE095D"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E095D">
        <w:rPr>
          <w:rStyle w:val="Zag110"/>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81EAB" w:rsidRPr="00EE095D" w:rsidRDefault="00A81EAB" w:rsidP="00B4679A">
      <w:pPr>
        <w:pStyle w:val="a3"/>
        <w:spacing w:after="0" w:line="120" w:lineRule="atLeast"/>
        <w:ind w:left="0" w:firstLine="454"/>
        <w:rPr>
          <w:b/>
          <w:bCs/>
        </w:rPr>
      </w:pPr>
    </w:p>
    <w:p w:rsidR="00A81EAB" w:rsidRPr="00EE095D" w:rsidRDefault="00A81EAB" w:rsidP="00B4679A">
      <w:pPr>
        <w:pStyle w:val="a3"/>
        <w:spacing w:after="0" w:line="120" w:lineRule="atLeast"/>
        <w:ind w:left="0" w:firstLine="454"/>
      </w:pPr>
      <w:r w:rsidRPr="00EE095D">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EE095D">
        <w:rPr>
          <w:bCs/>
        </w:rPr>
        <w:t>.</w:t>
      </w:r>
    </w:p>
    <w:p w:rsidR="00A81EAB" w:rsidRPr="00EE095D" w:rsidRDefault="00A81EAB" w:rsidP="00B4679A">
      <w:pPr>
        <w:pStyle w:val="13"/>
        <w:spacing w:line="120" w:lineRule="atLeast"/>
        <w:ind w:firstLine="454"/>
        <w:rPr>
          <w:sz w:val="24"/>
          <w:szCs w:val="24"/>
        </w:rPr>
      </w:pPr>
      <w:r w:rsidRPr="00EE095D">
        <w:rPr>
          <w:sz w:val="24"/>
          <w:szCs w:val="24"/>
        </w:rPr>
        <w:t xml:space="preserve">В средних классах у обучающихся на основе усвоения научных понятий закладываются основы </w:t>
      </w:r>
      <w:r w:rsidRPr="00EE095D">
        <w:rPr>
          <w:i/>
          <w:sz w:val="24"/>
          <w:szCs w:val="24"/>
        </w:rPr>
        <w:t xml:space="preserve">теоретического, формального </w:t>
      </w:r>
      <w:r w:rsidRPr="00EE095D">
        <w:rPr>
          <w:sz w:val="24"/>
          <w:szCs w:val="24"/>
        </w:rPr>
        <w:t>и</w:t>
      </w:r>
      <w:r w:rsidRPr="00EE095D">
        <w:rPr>
          <w:i/>
          <w:sz w:val="24"/>
          <w:szCs w:val="24"/>
        </w:rPr>
        <w:t xml:space="preserve"> рефлексивного мышления,</w:t>
      </w:r>
      <w:r w:rsidRPr="00EE095D">
        <w:rPr>
          <w:sz w:val="24"/>
          <w:szCs w:val="24"/>
        </w:rPr>
        <w:t xml:space="preserve"> появляются </w:t>
      </w:r>
      <w:r w:rsidRPr="00EE095D">
        <w:rPr>
          <w:i/>
          <w:sz w:val="24"/>
          <w:szCs w:val="24"/>
        </w:rPr>
        <w:t>способностирассуждать</w:t>
      </w:r>
      <w:r w:rsidRPr="00EE095D">
        <w:rPr>
          <w:sz w:val="24"/>
          <w:szCs w:val="24"/>
        </w:rPr>
        <w:t xml:space="preserve"> на основе общих посылок, у</w:t>
      </w:r>
      <w:r w:rsidRPr="00EE095D">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EE095D">
        <w:rPr>
          <w:sz w:val="24"/>
          <w:szCs w:val="24"/>
        </w:rPr>
        <w:t>становится</w:t>
      </w:r>
      <w:r w:rsidRPr="00EE095D">
        <w:rPr>
          <w:i/>
          <w:sz w:val="24"/>
          <w:szCs w:val="24"/>
        </w:rPr>
        <w:t xml:space="preserve"> речь </w:t>
      </w:r>
      <w:r w:rsidRPr="00EE095D">
        <w:rPr>
          <w:sz w:val="24"/>
          <w:szCs w:val="24"/>
        </w:rPr>
        <w:t>(обучающийся способен осознанно и произвольно строить свой рассказ)</w:t>
      </w:r>
      <w:r w:rsidRPr="00EE095D">
        <w:rPr>
          <w:i/>
          <w:sz w:val="24"/>
          <w:szCs w:val="24"/>
        </w:rPr>
        <w:t xml:space="preserve">, </w:t>
      </w:r>
      <w:r w:rsidRPr="00EE095D">
        <w:rPr>
          <w:sz w:val="24"/>
          <w:szCs w:val="24"/>
        </w:rPr>
        <w:t xml:space="preserve">а также другие высшие психические функции — внимание и память.У подростков впервые начинает наблюдаться </w:t>
      </w:r>
      <w:r w:rsidRPr="00EE095D">
        <w:rPr>
          <w:i/>
          <w:sz w:val="24"/>
          <w:szCs w:val="24"/>
        </w:rPr>
        <w:t>умение длительное время удерживать внимание на отвлечённом, логически организованном материале.Интеллектуализируется</w:t>
      </w:r>
      <w:r w:rsidRPr="00EE095D">
        <w:rPr>
          <w:sz w:val="24"/>
          <w:szCs w:val="24"/>
        </w:rPr>
        <w:t xml:space="preserve"> процесс </w:t>
      </w:r>
      <w:r w:rsidRPr="00EE095D">
        <w:rPr>
          <w:i/>
          <w:sz w:val="24"/>
          <w:szCs w:val="24"/>
        </w:rPr>
        <w:t>восприятия</w:t>
      </w:r>
      <w:r w:rsidRPr="00EE095D">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EE095D">
        <w:rPr>
          <w:i/>
          <w:sz w:val="24"/>
          <w:szCs w:val="24"/>
        </w:rPr>
        <w:t>осмысления</w:t>
      </w:r>
      <w:r w:rsidRPr="00EE095D">
        <w:rPr>
          <w:sz w:val="24"/>
          <w:szCs w:val="24"/>
        </w:rPr>
        <w:t xml:space="preserve"> первичных зрительных ощущений.</w:t>
      </w:r>
    </w:p>
    <w:p w:rsidR="00A81EAB" w:rsidRPr="00EE095D"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E095D">
        <w:rPr>
          <w:rStyle w:val="Zag110"/>
          <w:rFonts w:ascii="Times New Roman" w:eastAsia="@Arial Unicode MS" w:hAnsi="Times New Roman" w:cs="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81EAB" w:rsidRPr="00EE095D"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E095D">
        <w:rPr>
          <w:rStyle w:val="Zag110"/>
          <w:rFonts w:ascii="Times New Roman" w:eastAsia="@Arial Unicode MS" w:hAnsi="Times New Roman" w:cs="Times New Roman"/>
          <w:sz w:val="24"/>
          <w:szCs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w:t>
      </w:r>
      <w:r w:rsidRPr="00EE095D">
        <w:rPr>
          <w:rStyle w:val="Zag110"/>
          <w:rFonts w:ascii="Times New Roman" w:eastAsia="@Arial Unicode MS" w:hAnsi="Times New Roman" w:cs="Times New Roman"/>
          <w:sz w:val="24"/>
          <w:szCs w:val="24"/>
        </w:rPr>
        <w:lastRenderedPageBreak/>
        <w:t>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81EAB" w:rsidRPr="00EE095D"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E095D">
        <w:rPr>
          <w:rStyle w:val="Zag110"/>
          <w:rFonts w:ascii="Times New Roman" w:eastAsia="@Arial Unicode MS"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81EAB" w:rsidRPr="00EE095D" w:rsidRDefault="00A81EAB" w:rsidP="00B4679A">
      <w:pPr>
        <w:tabs>
          <w:tab w:val="num" w:pos="192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E095D">
        <w:rPr>
          <w:rFonts w:ascii="Times New Roman" w:hAnsi="Times New Roman" w:cs="Times New Roman"/>
          <w:i/>
          <w:sz w:val="24"/>
          <w:szCs w:val="24"/>
        </w:rPr>
        <w:t xml:space="preserve">, </w:t>
      </w:r>
      <w:r w:rsidRPr="00EE095D">
        <w:rPr>
          <w:rFonts w:ascii="Times New Roman" w:hAnsi="Times New Roman" w:cs="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81EAB" w:rsidRPr="00EE095D"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b/>
          <w:sz w:val="24"/>
          <w:szCs w:val="24"/>
          <w:u w:val="single"/>
        </w:rPr>
      </w:pPr>
      <w:r w:rsidRPr="00EE095D">
        <w:rPr>
          <w:rStyle w:val="Zag110"/>
          <w:rFonts w:ascii="Times New Roman" w:eastAsia="@Arial Unicode MS" w:hAnsi="Times New Roman" w:cs="Times New Roman"/>
          <w:b/>
          <w:sz w:val="24"/>
          <w:szCs w:val="24"/>
          <w:u w:val="single"/>
        </w:rPr>
        <w:t xml:space="preserve"> Программы  по учебным предметам </w:t>
      </w:r>
    </w:p>
    <w:p w:rsidR="00B369B3" w:rsidRPr="00EE095D" w:rsidRDefault="00B369B3" w:rsidP="00B369B3">
      <w:pPr>
        <w:pStyle w:val="afa"/>
      </w:pPr>
      <w:r w:rsidRPr="00EE095D">
        <w:t xml:space="preserve">Структура Программы является формой представления учебного предмета, курса как целостной системы, отражающей внутреннюю логику организации учебно-методического материала, и включает в себя следующие элементы: </w:t>
      </w:r>
    </w:p>
    <w:p w:rsidR="00B369B3" w:rsidRPr="00EE095D" w:rsidRDefault="00B369B3" w:rsidP="00B369B3">
      <w:pPr>
        <w:pStyle w:val="afa"/>
      </w:pPr>
      <w:r w:rsidRPr="00EE095D">
        <w:t xml:space="preserve">1) пояснительную записку, в которой конкретизируются общие цели начального, основного или среднего общего образования с учетом специфики учебного предмета, курса; </w:t>
      </w:r>
    </w:p>
    <w:p w:rsidR="00B369B3" w:rsidRPr="00EE095D" w:rsidRDefault="00B369B3" w:rsidP="00B369B3">
      <w:pPr>
        <w:pStyle w:val="afa"/>
      </w:pPr>
      <w:r w:rsidRPr="00EE095D">
        <w:t xml:space="preserve">2) общую характеристику учебного предмета, курса; </w:t>
      </w:r>
    </w:p>
    <w:p w:rsidR="00B369B3" w:rsidRPr="00EE095D" w:rsidRDefault="00B369B3" w:rsidP="00B369B3">
      <w:pPr>
        <w:pStyle w:val="afa"/>
      </w:pPr>
      <w:r w:rsidRPr="00EE095D">
        <w:t xml:space="preserve">3) описание места учебного предмета, курса в учебном плане школы; </w:t>
      </w:r>
    </w:p>
    <w:p w:rsidR="00B369B3" w:rsidRPr="00EE095D" w:rsidRDefault="00B369B3" w:rsidP="00B369B3">
      <w:pPr>
        <w:pStyle w:val="afa"/>
      </w:pPr>
      <w:r w:rsidRPr="00EE095D">
        <w:t xml:space="preserve">4) описание ценностных ориентиров содержания учебного предмета; </w:t>
      </w:r>
    </w:p>
    <w:p w:rsidR="00B369B3" w:rsidRPr="00EE095D" w:rsidRDefault="00B369B3" w:rsidP="00B369B3">
      <w:pPr>
        <w:pStyle w:val="afa"/>
      </w:pPr>
      <w:r w:rsidRPr="00EE095D">
        <w:t xml:space="preserve">5) личностные, метапредметные и предметные результаты освоения конкретного учебного предмета, курса; </w:t>
      </w:r>
    </w:p>
    <w:p w:rsidR="00B369B3" w:rsidRPr="00EE095D" w:rsidRDefault="00B369B3" w:rsidP="00B369B3">
      <w:pPr>
        <w:pStyle w:val="afa"/>
      </w:pPr>
      <w:r w:rsidRPr="00EE095D">
        <w:t xml:space="preserve">6) содержание учебного предмета, курса; </w:t>
      </w:r>
    </w:p>
    <w:p w:rsidR="00B369B3" w:rsidRPr="00EE095D" w:rsidRDefault="00B369B3" w:rsidP="00B369B3">
      <w:pPr>
        <w:pStyle w:val="afa"/>
      </w:pPr>
      <w:r w:rsidRPr="00EE095D">
        <w:t xml:space="preserve">7) тематическое планирование с определением основных видов учебной деятельности обучающихся; </w:t>
      </w:r>
    </w:p>
    <w:p w:rsidR="00B369B3" w:rsidRPr="00EE095D" w:rsidRDefault="00B369B3" w:rsidP="00B369B3">
      <w:pPr>
        <w:pStyle w:val="afa"/>
      </w:pPr>
      <w:r w:rsidRPr="00EE095D">
        <w:t xml:space="preserve">8) описание материально-технического обеспечения образовательного процесса. </w:t>
      </w:r>
    </w:p>
    <w:p w:rsidR="00A81EAB" w:rsidRPr="00EE095D" w:rsidRDefault="00A81EAB" w:rsidP="00B4679A">
      <w:pPr>
        <w:pStyle w:val="Osnova"/>
        <w:tabs>
          <w:tab w:val="left" w:leader="dot" w:pos="624"/>
        </w:tabs>
        <w:spacing w:line="120" w:lineRule="atLeast"/>
        <w:ind w:firstLine="454"/>
        <w:rPr>
          <w:rStyle w:val="Zag110"/>
          <w:rFonts w:ascii="Times New Roman" w:hAnsi="Times New Roman" w:cs="Times New Roman"/>
          <w:color w:val="auto"/>
          <w:sz w:val="24"/>
          <w:szCs w:val="24"/>
          <w:lang w:val="ru-RU"/>
        </w:rPr>
      </w:pPr>
      <w:r w:rsidRPr="00EE095D">
        <w:rPr>
          <w:rStyle w:val="Zag110"/>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A81EAB" w:rsidRPr="00EE095D" w:rsidRDefault="00A81EAB" w:rsidP="00B4679A">
      <w:pPr>
        <w:pStyle w:val="Zag2"/>
        <w:shd w:val="clear" w:color="auto" w:fill="CCFFFF"/>
        <w:tabs>
          <w:tab w:val="left" w:leader="dot" w:pos="0"/>
        </w:tabs>
        <w:spacing w:after="0" w:line="120" w:lineRule="atLeast"/>
        <w:ind w:firstLine="454"/>
        <w:outlineLvl w:val="0"/>
        <w:rPr>
          <w:rStyle w:val="Zag110"/>
          <w:rFonts w:eastAsia="@Arial Unicode MS"/>
          <w:i/>
          <w:color w:val="auto"/>
          <w:lang w:val="ru-RU"/>
        </w:rPr>
      </w:pPr>
      <w:r w:rsidRPr="00EE095D">
        <w:rPr>
          <w:rStyle w:val="Zag110"/>
          <w:rFonts w:eastAsia="@Arial Unicode MS"/>
          <w:i/>
          <w:color w:val="auto"/>
          <w:lang w:val="ru-RU"/>
        </w:rPr>
        <w:t>2.2.2.Основное содержание учебных предметов на ступени основного общего образования</w:t>
      </w:r>
    </w:p>
    <w:p w:rsidR="00A81EAB" w:rsidRPr="00EE095D" w:rsidRDefault="00A81EAB" w:rsidP="00B4679A">
      <w:pPr>
        <w:pStyle w:val="Zag3"/>
        <w:tabs>
          <w:tab w:val="num" w:pos="0"/>
          <w:tab w:val="left" w:leader="dot" w:pos="624"/>
        </w:tabs>
        <w:spacing w:after="0" w:line="120" w:lineRule="atLeast"/>
        <w:ind w:firstLine="454"/>
        <w:outlineLvl w:val="0"/>
        <w:rPr>
          <w:rStyle w:val="Zag110"/>
          <w:rFonts w:eastAsia="@Arial Unicode MS"/>
          <w:b/>
          <w:i w:val="0"/>
          <w:color w:val="auto"/>
          <w:lang w:val="ru-RU"/>
        </w:rPr>
      </w:pPr>
    </w:p>
    <w:p w:rsidR="00A81EAB" w:rsidRPr="00EE095D" w:rsidRDefault="00A81EAB" w:rsidP="00B4679A">
      <w:pPr>
        <w:pStyle w:val="Zag3"/>
        <w:shd w:val="clear" w:color="auto" w:fill="CCFFFF"/>
        <w:tabs>
          <w:tab w:val="num" w:pos="0"/>
          <w:tab w:val="left" w:leader="dot" w:pos="624"/>
        </w:tabs>
        <w:spacing w:after="0" w:line="120" w:lineRule="atLeast"/>
        <w:ind w:firstLine="454"/>
        <w:outlineLvl w:val="0"/>
        <w:rPr>
          <w:rStyle w:val="Zag110"/>
          <w:rFonts w:eastAsia="@Arial Unicode MS"/>
          <w:b/>
          <w:i w:val="0"/>
          <w:color w:val="auto"/>
          <w:lang w:val="ru-RU"/>
        </w:rPr>
      </w:pPr>
      <w:r w:rsidRPr="00EE095D">
        <w:rPr>
          <w:rStyle w:val="Zag110"/>
          <w:rFonts w:eastAsia="@Arial Unicode MS"/>
          <w:b/>
          <w:i w:val="0"/>
          <w:color w:val="auto"/>
          <w:lang w:val="ru-RU"/>
        </w:rPr>
        <w:t>Русский язык</w:t>
      </w:r>
    </w:p>
    <w:p w:rsidR="00A81EAB" w:rsidRPr="00EE095D" w:rsidRDefault="00A81EAB" w:rsidP="00B4679A">
      <w:pPr>
        <w:shd w:val="clear" w:color="auto" w:fill="FFFFFF"/>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b/>
          <w:bCs/>
          <w:sz w:val="24"/>
          <w:szCs w:val="24"/>
        </w:rPr>
        <w:t>Речь и речевое общение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3254AE"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w:t>
      </w:r>
    </w:p>
    <w:p w:rsidR="00A81EAB" w:rsidRPr="00EE095D" w:rsidRDefault="00A81EAB" w:rsidP="003254AE">
      <w:pPr>
        <w:shd w:val="clear" w:color="auto" w:fill="FFFFFF"/>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разных ситуациях общения. Владение нормами речевого поведения в типичных ситуациях формального и неформального межличностного общения.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Речевая деятельность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Виды речевой деятельности: чтение, аудирование (слушание), говорение, письмо.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чтения, аудирования, говорения и письма.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w:t>
      </w:r>
      <w:r w:rsidRPr="00EE095D">
        <w:rPr>
          <w:rFonts w:ascii="Times New Roman" w:hAnsi="Times New Roman" w:cs="Times New Roman"/>
          <w:sz w:val="24"/>
          <w:szCs w:val="24"/>
        </w:rPr>
        <w:lastRenderedPageBreak/>
        <w:t>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Текст</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Средства связи предложений и частей текста. Абзац как средство композиционно-стилистического членения текста.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Функциональные разновидности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A81EAB" w:rsidRPr="00EE095D" w:rsidRDefault="00A81EAB" w:rsidP="00841FF1">
      <w:pPr>
        <w:shd w:val="clear" w:color="auto" w:fill="FFFFFF"/>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Общие сведения о языке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Русский язык — язык русской художественной литературы. Основные изобразительные средства русского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Лингвистика как наука о языке.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разделы лингвистики.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Выдающиеся отечественные лингвисты.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Фонетика и орфоэпия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Фонетика как раздел лингвистики.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Орфоэпия как раздел лингвистики. Основные правила нормативного произношения и ударения.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Орфоэпический словарь.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Нормативное произношение слов. Оценка собственной и чужой речи с точки зрения орфоэпической правильности.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Применение фонетико-орфоэпических знаний и умений в собственной речевой практике.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Использование орфоэпического словаря для овладения произносительной культурой.</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Графика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Морфемика и словообразование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Морфемика как раздел лингвистики. Морфема как минимальная значимая единица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Словообразующие и формообразующие морфемы. Окончание как формообразующая морфема.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Приставка, суффикс как словообразующие морфемы.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Корень. Однокоренные слова. Чередование гласных и согласных в корнях слов. Варианты морфем.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Возможность исторических изменений в структуре слова. Понятие об этимологии. Этимологический словарь.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Словообразование как раздел лингвистики. Исходная (производящая) основа и словообразующая морфема.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Словообразовательный и морфемный словари.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выразительные средства словообразования.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Осмысление морфемы как значимой единицы языка. Осознание роли морфем в процессах формо- и словообразования.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Определение основных способов словообразования, построение словообразовательных цепочек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Применение знаний и умений по морфемике и словообразованию в практике правописания.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Лексикология и фразеология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Тематические группы слов. Толковые словари русского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Синонимы. Антонимы. Омонимы. Словари синонимов и антонимов русского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Лексика русского языка с точки зрения её активного и пассивного запаса. Архаизмы, историзмы, неологизмы.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41FF1" w:rsidRPr="00EE095D" w:rsidRDefault="00A81EAB" w:rsidP="00841FF1">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Стилистические пласты лексики.</w:t>
      </w:r>
    </w:p>
    <w:p w:rsidR="00841FF1" w:rsidRPr="00EE095D" w:rsidRDefault="00841FF1" w:rsidP="00841FF1">
      <w:pPr>
        <w:shd w:val="clear" w:color="auto" w:fill="FFFFFF"/>
        <w:spacing w:after="0" w:line="120" w:lineRule="atLeast"/>
        <w:ind w:firstLine="454"/>
        <w:jc w:val="both"/>
        <w:rPr>
          <w:rFonts w:ascii="Times New Roman" w:hAnsi="Times New Roman" w:cs="Times New Roman"/>
          <w:sz w:val="24"/>
          <w:szCs w:val="24"/>
        </w:rPr>
      </w:pPr>
    </w:p>
    <w:p w:rsidR="00A81EAB" w:rsidRPr="00EE095D" w:rsidRDefault="00A81EAB" w:rsidP="00841FF1">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Фразеология как раздел лингвистики. Фразеологизмы. Пословицы, поговорки, афоризмы, крылатые слова. Фразеологические словари.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Разные виды лексических словарей и их роль в овладении словарным богатством родного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Проведение лексического разбора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Морфология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Морфология как раздел грамматики.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Части речи как лексико-грамматические разряды слов. Система частей речи в русском языке.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Служебные части речи, их разряды по значению, структуре и синтаксическому употреблению.</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Междометия и звукоподражательные слова.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Омонимия слов разных частей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Словари грамматических трудностей.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Использование словарей грамматических трудностей в речевой практике.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Синтаксис</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Синтаксис как раздел грамматики. Словосочетание и предложение как единицы синтаксиса.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Словосочетание как синтаксическая единица, типы словосочетаний. Виды связи в словосочетании.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Виды односоставных предложений.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Способы передачи чужой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Применение синтаксических знаний и умений в практике правописания.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lastRenderedPageBreak/>
        <w:t>Правописание: орфография и пунктуация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Орфография как система правил правописания. Понятие орфограммы.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xml:space="preserve">Правописание гласных и согласных в составе морфем. Правописание </w:t>
      </w:r>
      <w:r w:rsidRPr="00EE095D">
        <w:rPr>
          <w:rFonts w:ascii="Times New Roman" w:hAnsi="Times New Roman" w:cs="Times New Roman"/>
          <w:i/>
          <w:iCs/>
          <w:sz w:val="24"/>
          <w:szCs w:val="24"/>
        </w:rPr>
        <w:t>ъ </w:t>
      </w:r>
      <w:r w:rsidRPr="00EE095D">
        <w:rPr>
          <w:rFonts w:ascii="Times New Roman" w:hAnsi="Times New Roman" w:cs="Times New Roman"/>
          <w:sz w:val="24"/>
          <w:szCs w:val="24"/>
        </w:rPr>
        <w:t>и </w:t>
      </w:r>
      <w:r w:rsidRPr="00EE095D">
        <w:rPr>
          <w:rFonts w:ascii="Times New Roman" w:hAnsi="Times New Roman" w:cs="Times New Roman"/>
          <w:i/>
          <w:iCs/>
          <w:sz w:val="24"/>
          <w:szCs w:val="24"/>
        </w:rPr>
        <w:t>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Слитные, дефисные и раздельные написания.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Употребление прописной и строчной буквы.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Перенос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Орфографические словари и справочники.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Пунктуация как система правил правописания.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Знаки препинания и их функции. Одиночные и парные знаки препинания.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Знаки препинания в конце предложения.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Знаки препинания в простом неосложнённом предложении.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Знаки препинания в простом осложнённом предложении.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Знаки препинания при прямой речи и цитировании, в диалоге.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Сочетание знаков препинания.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Язык и культура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Взаимосвязь языка и культуры, истории народа. Русский речевой этикет.</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Литература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Русский фольклор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Малые жанры фольклора.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Сказки</w:t>
      </w:r>
      <w:r w:rsidRPr="00EE095D">
        <w:rPr>
          <w:rFonts w:ascii="Times New Roman" w:hAnsi="Times New Roman" w:cs="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Былина </w:t>
      </w:r>
      <w:r w:rsidRPr="00EE095D">
        <w:rPr>
          <w:rFonts w:ascii="Times New Roman" w:hAnsi="Times New Roman" w:cs="Times New Roman"/>
          <w:bCs/>
          <w:sz w:val="24"/>
          <w:szCs w:val="24"/>
        </w:rPr>
        <w:t>«Илья Муромец и Соловей-разбойник».</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Древнерусская литература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«Слово о полку Игореве».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«Житие Сергия Радонежского»</w:t>
      </w:r>
      <w:r w:rsidRPr="00EE095D">
        <w:rPr>
          <w:rFonts w:ascii="Times New Roman" w:hAnsi="Times New Roman" w:cs="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Русская литература XVIII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Д. И. Фонвизин. </w:t>
      </w:r>
      <w:r w:rsidRPr="00EE095D">
        <w:rPr>
          <w:rFonts w:ascii="Times New Roman" w:hAnsi="Times New Roman" w:cs="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Н. М. Карамзин. </w:t>
      </w: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«Бедная Лиза». </w:t>
      </w:r>
      <w:r w:rsidRPr="00EE095D">
        <w:rPr>
          <w:rFonts w:ascii="Times New Roman" w:hAnsi="Times New Roman" w:cs="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Г. Р. Державин.</w:t>
      </w:r>
      <w:r w:rsidRPr="00EE095D">
        <w:rPr>
          <w:rFonts w:ascii="Times New Roman" w:hAnsi="Times New Roman" w:cs="Times New Roman"/>
          <w:sz w:val="24"/>
          <w:szCs w:val="24"/>
        </w:rPr>
        <w:t>Стихотворение «</w:t>
      </w:r>
      <w:r w:rsidRPr="00EE095D">
        <w:rPr>
          <w:rFonts w:ascii="Times New Roman" w:hAnsi="Times New Roman" w:cs="Times New Roman"/>
          <w:bCs/>
          <w:sz w:val="24"/>
          <w:szCs w:val="24"/>
        </w:rPr>
        <w:t>Памятник</w:t>
      </w:r>
      <w:r w:rsidRPr="00EE095D">
        <w:rPr>
          <w:rFonts w:ascii="Times New Roman" w:hAnsi="Times New Roman" w:cs="Times New Roman"/>
          <w:sz w:val="24"/>
          <w:szCs w:val="24"/>
        </w:rPr>
        <w:t>». Жизнеутверждающий характер поэзии Державина. Тема поэта и поэзии.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Русская литература XIX в. (первая половина)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И. А. Крылов.</w:t>
      </w:r>
      <w:r w:rsidRPr="00EE095D">
        <w:rPr>
          <w:rFonts w:ascii="Times New Roman" w:hAnsi="Times New Roman" w:cs="Times New Roman"/>
          <w:sz w:val="24"/>
          <w:szCs w:val="24"/>
        </w:rPr>
        <w:t xml:space="preserve">Басни </w:t>
      </w:r>
      <w:r w:rsidRPr="00EE095D">
        <w:rPr>
          <w:rFonts w:ascii="Times New Roman" w:hAnsi="Times New Roman" w:cs="Times New Roman"/>
          <w:bCs/>
          <w:sz w:val="24"/>
          <w:szCs w:val="24"/>
        </w:rPr>
        <w:t xml:space="preserve">«Волк и Ягнёнок», «Свинья под Дубом», «Волк на псарне». </w:t>
      </w:r>
      <w:r w:rsidRPr="00EE095D">
        <w:rPr>
          <w:rFonts w:ascii="Times New Roman" w:hAnsi="Times New Roman" w:cs="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В. А. </w:t>
      </w:r>
      <w:r w:rsidRPr="00EE095D">
        <w:rPr>
          <w:rFonts w:ascii="Times New Roman" w:hAnsi="Times New Roman" w:cs="Times New Roman"/>
          <w:b/>
          <w:bCs/>
          <w:sz w:val="24"/>
          <w:szCs w:val="24"/>
        </w:rPr>
        <w:t xml:space="preserve">Жуковский. </w:t>
      </w:r>
      <w:r w:rsidRPr="00EE095D">
        <w:rPr>
          <w:rFonts w:ascii="Times New Roman" w:hAnsi="Times New Roman" w:cs="Times New Roman"/>
          <w:sz w:val="24"/>
          <w:szCs w:val="24"/>
        </w:rPr>
        <w:t xml:space="preserve">Баллада </w:t>
      </w:r>
      <w:r w:rsidRPr="00EE095D">
        <w:rPr>
          <w:rFonts w:ascii="Times New Roman" w:hAnsi="Times New Roman" w:cs="Times New Roman"/>
          <w:bCs/>
          <w:sz w:val="24"/>
          <w:szCs w:val="24"/>
        </w:rPr>
        <w:t xml:space="preserve">«Светлана». </w:t>
      </w:r>
      <w:r w:rsidRPr="00EE095D">
        <w:rPr>
          <w:rFonts w:ascii="Times New Roman" w:hAnsi="Times New Roman" w:cs="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EE095D">
        <w:rPr>
          <w:rFonts w:ascii="Times New Roman" w:hAnsi="Times New Roman" w:cs="Times New Roman"/>
          <w:bCs/>
          <w:sz w:val="24"/>
          <w:szCs w:val="24"/>
        </w:rPr>
        <w:t xml:space="preserve">«Море», «Невыразимое». </w:t>
      </w:r>
      <w:r w:rsidRPr="00EE095D">
        <w:rPr>
          <w:rFonts w:ascii="Times New Roman" w:hAnsi="Times New Roman" w:cs="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А. С. Грибоедов.</w:t>
      </w:r>
      <w:r w:rsidRPr="00EE095D">
        <w:rPr>
          <w:rFonts w:ascii="Times New Roman" w:hAnsi="Times New Roman" w:cs="Times New Roman"/>
          <w:sz w:val="24"/>
          <w:szCs w:val="24"/>
        </w:rPr>
        <w:t xml:space="preserve">Комедия </w:t>
      </w:r>
      <w:r w:rsidRPr="00EE095D">
        <w:rPr>
          <w:rFonts w:ascii="Times New Roman" w:hAnsi="Times New Roman" w:cs="Times New Roman"/>
          <w:bCs/>
          <w:sz w:val="24"/>
          <w:szCs w:val="24"/>
        </w:rPr>
        <w:t xml:space="preserve">«Горе от </w:t>
      </w:r>
      <w:r w:rsidRPr="00EE095D">
        <w:rPr>
          <w:rFonts w:ascii="Times New Roman" w:hAnsi="Times New Roman" w:cs="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А. С. Пушкин.</w:t>
      </w:r>
      <w:r w:rsidRPr="00EE095D">
        <w:rPr>
          <w:rFonts w:ascii="Times New Roman" w:hAnsi="Times New Roman" w:cs="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Баллада </w:t>
      </w:r>
      <w:r w:rsidRPr="00EE095D">
        <w:rPr>
          <w:rFonts w:ascii="Times New Roman" w:hAnsi="Times New Roman" w:cs="Times New Roman"/>
          <w:bCs/>
          <w:sz w:val="24"/>
          <w:szCs w:val="24"/>
        </w:rPr>
        <w:t xml:space="preserve">«Песнь о вещем Олеге». </w:t>
      </w:r>
      <w:r w:rsidRPr="00EE095D">
        <w:rPr>
          <w:rFonts w:ascii="Times New Roman" w:hAnsi="Times New Roman" w:cs="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w:t>
      </w:r>
      <w:r w:rsidRPr="00EE095D">
        <w:rPr>
          <w:rFonts w:ascii="Times New Roman" w:hAnsi="Times New Roman" w:cs="Times New Roman"/>
          <w:sz w:val="24"/>
          <w:szCs w:val="24"/>
        </w:rPr>
        <w:lastRenderedPageBreak/>
        <w:t xml:space="preserve">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Роман </w:t>
      </w:r>
      <w:r w:rsidRPr="00EE095D">
        <w:rPr>
          <w:rFonts w:ascii="Times New Roman" w:hAnsi="Times New Roman" w:cs="Times New Roman"/>
          <w:bCs/>
          <w:sz w:val="24"/>
          <w:szCs w:val="24"/>
        </w:rPr>
        <w:t xml:space="preserve">«Капитанская дочка». </w:t>
      </w:r>
      <w:r w:rsidRPr="00EE095D">
        <w:rPr>
          <w:rFonts w:ascii="Times New Roman" w:hAnsi="Times New Roman" w:cs="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«Станционный смотритель». </w:t>
      </w:r>
      <w:r w:rsidRPr="00EE095D">
        <w:rPr>
          <w:rFonts w:ascii="Times New Roman" w:hAnsi="Times New Roman" w:cs="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Роман в стихах </w:t>
      </w:r>
      <w:r w:rsidRPr="00EE095D">
        <w:rPr>
          <w:rFonts w:ascii="Times New Roman" w:hAnsi="Times New Roman" w:cs="Times New Roman"/>
          <w:bCs/>
          <w:sz w:val="24"/>
          <w:szCs w:val="24"/>
        </w:rPr>
        <w:t xml:space="preserve">«Евгений Онегин». </w:t>
      </w:r>
      <w:r w:rsidRPr="00EE095D">
        <w:rPr>
          <w:rFonts w:ascii="Times New Roman" w:hAnsi="Times New Roman" w:cs="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Трагедия </w:t>
      </w:r>
      <w:r w:rsidRPr="00EE095D">
        <w:rPr>
          <w:rFonts w:ascii="Times New Roman" w:hAnsi="Times New Roman" w:cs="Times New Roman"/>
          <w:bCs/>
          <w:sz w:val="24"/>
          <w:szCs w:val="24"/>
        </w:rPr>
        <w:t xml:space="preserve">«Моцарт и Сальери». </w:t>
      </w:r>
      <w:r w:rsidRPr="00EE095D">
        <w:rPr>
          <w:rFonts w:ascii="Times New Roman" w:hAnsi="Times New Roman" w:cs="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 Ю. Лермонтов. </w:t>
      </w:r>
      <w:r w:rsidRPr="00EE095D">
        <w:rPr>
          <w:rFonts w:ascii="Times New Roman" w:hAnsi="Times New Roman" w:cs="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Стихотворение </w:t>
      </w:r>
      <w:r w:rsidRPr="00EE095D">
        <w:rPr>
          <w:rFonts w:ascii="Times New Roman" w:hAnsi="Times New Roman" w:cs="Times New Roman"/>
          <w:bCs/>
          <w:sz w:val="24"/>
          <w:szCs w:val="24"/>
        </w:rPr>
        <w:t xml:space="preserve">«Бородино». </w:t>
      </w:r>
      <w:r w:rsidRPr="00EE095D">
        <w:rPr>
          <w:rFonts w:ascii="Times New Roman" w:hAnsi="Times New Roman" w:cs="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 xml:space="preserve">«Песня про царя Ивана Васильевича, молодого опричника и удалого купца Калашникова». </w:t>
      </w:r>
      <w:r w:rsidRPr="00EE095D">
        <w:rPr>
          <w:rFonts w:ascii="Times New Roman" w:hAnsi="Times New Roman" w:cs="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 xml:space="preserve">«Мцыри». </w:t>
      </w:r>
      <w:r w:rsidRPr="00EE095D">
        <w:rPr>
          <w:rFonts w:ascii="Times New Roman" w:hAnsi="Times New Roman" w:cs="Times New Roman"/>
          <w:sz w:val="24"/>
          <w:szCs w:val="24"/>
        </w:rPr>
        <w:t xml:space="preserve">«Мцыри»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w:t>
      </w:r>
      <w:r w:rsidRPr="00EE095D">
        <w:rPr>
          <w:rFonts w:ascii="Times New Roman" w:hAnsi="Times New Roman" w:cs="Times New Roman"/>
          <w:sz w:val="24"/>
          <w:szCs w:val="24"/>
        </w:rPr>
        <w:lastRenderedPageBreak/>
        <w:t>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Роман </w:t>
      </w:r>
      <w:r w:rsidRPr="00EE095D">
        <w:rPr>
          <w:rFonts w:ascii="Times New Roman" w:hAnsi="Times New Roman" w:cs="Times New Roman"/>
          <w:bCs/>
          <w:sz w:val="24"/>
          <w:szCs w:val="24"/>
        </w:rPr>
        <w:t xml:space="preserve">«Герой нашего времени». </w:t>
      </w:r>
      <w:r w:rsidRPr="00EE095D">
        <w:rPr>
          <w:rFonts w:ascii="Times New Roman" w:hAnsi="Times New Roman" w:cs="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A81EAB" w:rsidRPr="00EE095D" w:rsidRDefault="00A81EAB" w:rsidP="00B4679A">
      <w:pPr>
        <w:shd w:val="clear" w:color="auto" w:fill="FFFFFF"/>
        <w:tabs>
          <w:tab w:val="left" w:pos="246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Н. В. Гоголь.</w:t>
      </w: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«Ночь перед Рождеством». </w:t>
      </w:r>
      <w:r w:rsidRPr="00EE095D">
        <w:rPr>
          <w:rFonts w:ascii="Times New Roman" w:hAnsi="Times New Roman" w:cs="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«Тарас Бульба». </w:t>
      </w:r>
      <w:r w:rsidRPr="00EE095D">
        <w:rPr>
          <w:rFonts w:ascii="Times New Roman" w:hAnsi="Times New Roman" w:cs="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«Шинель». </w:t>
      </w:r>
      <w:r w:rsidRPr="00EE095D">
        <w:rPr>
          <w:rFonts w:ascii="Times New Roman" w:hAnsi="Times New Roman" w:cs="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Комедия </w:t>
      </w:r>
      <w:r w:rsidRPr="00EE095D">
        <w:rPr>
          <w:rFonts w:ascii="Times New Roman" w:hAnsi="Times New Roman" w:cs="Times New Roman"/>
          <w:bCs/>
          <w:sz w:val="24"/>
          <w:szCs w:val="24"/>
        </w:rPr>
        <w:t xml:space="preserve">«Ревизор». </w:t>
      </w:r>
      <w:r w:rsidRPr="00EE095D">
        <w:rPr>
          <w:rFonts w:ascii="Times New Roman" w:hAnsi="Times New Roman" w:cs="Times New Roman"/>
          <w:sz w:val="24"/>
          <w:szCs w:val="24"/>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 xml:space="preserve">«Мёртвые души». </w:t>
      </w:r>
      <w:r w:rsidRPr="00EE095D">
        <w:rPr>
          <w:rFonts w:ascii="Times New Roman" w:hAnsi="Times New Roman" w:cs="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Русская литература XIX в. (вторая половина)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Ф. И. Тютчев.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
          <w:bCs/>
          <w:sz w:val="24"/>
          <w:szCs w:val="24"/>
        </w:rPr>
        <w:t>«</w:t>
      </w:r>
      <w:r w:rsidRPr="00EE095D">
        <w:rPr>
          <w:rFonts w:ascii="Times New Roman" w:hAnsi="Times New Roman" w:cs="Times New Roman"/>
          <w:bCs/>
          <w:sz w:val="24"/>
          <w:szCs w:val="24"/>
        </w:rPr>
        <w:t xml:space="preserve">Весенняя гроза», «Есть в осени первоначальной…», «С поляны коршун поднялся…», «Фонтан». </w:t>
      </w:r>
      <w:r w:rsidRPr="00EE095D">
        <w:rPr>
          <w:rFonts w:ascii="Times New Roman" w:hAnsi="Times New Roman" w:cs="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А. А.</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Фет.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«Я пришел к тебе с приветом…», «Учись у них — у дуба, у берёзы…». </w:t>
      </w:r>
      <w:r w:rsidRPr="00EE095D">
        <w:rPr>
          <w:rFonts w:ascii="Times New Roman" w:hAnsi="Times New Roman" w:cs="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 С. Тургенев. </w:t>
      </w: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«Муму». </w:t>
      </w:r>
      <w:r w:rsidRPr="00EE095D">
        <w:rPr>
          <w:rFonts w:ascii="Times New Roman" w:hAnsi="Times New Roman" w:cs="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Рассказ </w:t>
      </w:r>
      <w:r w:rsidRPr="00EE095D">
        <w:rPr>
          <w:rFonts w:ascii="Times New Roman" w:hAnsi="Times New Roman" w:cs="Times New Roman"/>
          <w:bCs/>
          <w:sz w:val="24"/>
          <w:szCs w:val="24"/>
        </w:rPr>
        <w:t xml:space="preserve">«Певцы». </w:t>
      </w:r>
      <w:r w:rsidRPr="00EE095D">
        <w:rPr>
          <w:rFonts w:ascii="Times New Roman" w:hAnsi="Times New Roman" w:cs="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Стихотворение в прозе </w:t>
      </w:r>
      <w:r w:rsidRPr="00EE095D">
        <w:rPr>
          <w:rFonts w:ascii="Times New Roman" w:hAnsi="Times New Roman" w:cs="Times New Roman"/>
          <w:bCs/>
          <w:sz w:val="24"/>
          <w:szCs w:val="24"/>
        </w:rPr>
        <w:t xml:space="preserve">«Русский язык», «Два богача». </w:t>
      </w:r>
      <w:r w:rsidRPr="00EE095D">
        <w:rPr>
          <w:rFonts w:ascii="Times New Roman" w:hAnsi="Times New Roman" w:cs="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A81EAB" w:rsidRPr="00EE095D" w:rsidRDefault="00A81EAB" w:rsidP="00EE095D">
      <w:pPr>
        <w:shd w:val="clear" w:color="auto" w:fill="FFFFFF"/>
        <w:spacing w:after="0" w:line="120" w:lineRule="atLeast"/>
        <w:jc w:val="both"/>
        <w:rPr>
          <w:rFonts w:ascii="Times New Roman" w:hAnsi="Times New Roman" w:cs="Times New Roman"/>
          <w:sz w:val="24"/>
          <w:szCs w:val="24"/>
        </w:rPr>
      </w:pPr>
      <w:r w:rsidRPr="00EE095D">
        <w:rPr>
          <w:rFonts w:ascii="Times New Roman" w:hAnsi="Times New Roman" w:cs="Times New Roman"/>
          <w:b/>
          <w:bCs/>
          <w:sz w:val="24"/>
          <w:szCs w:val="24"/>
        </w:rPr>
        <w:t xml:space="preserve">Н. А. Некрасов. </w:t>
      </w:r>
      <w:r w:rsidRPr="00EE095D">
        <w:rPr>
          <w:rFonts w:ascii="Times New Roman" w:hAnsi="Times New Roman" w:cs="Times New Roman"/>
          <w:sz w:val="24"/>
          <w:szCs w:val="24"/>
        </w:rPr>
        <w:t xml:space="preserve">Стихотворение </w:t>
      </w:r>
      <w:r w:rsidRPr="00EE095D">
        <w:rPr>
          <w:rFonts w:ascii="Times New Roman" w:hAnsi="Times New Roman" w:cs="Times New Roman"/>
          <w:bCs/>
          <w:sz w:val="24"/>
          <w:szCs w:val="24"/>
        </w:rPr>
        <w:t xml:space="preserve">«Крестьянские дети». </w:t>
      </w:r>
      <w:r w:rsidRPr="00EE095D">
        <w:rPr>
          <w:rFonts w:ascii="Times New Roman" w:hAnsi="Times New Roman" w:cs="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Л. Н. Толстой.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«Кавказский пленник». </w:t>
      </w:r>
      <w:r w:rsidRPr="00EE095D">
        <w:rPr>
          <w:rFonts w:ascii="Times New Roman" w:hAnsi="Times New Roman" w:cs="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П. Чехов. </w:t>
      </w:r>
      <w:r w:rsidRPr="00EE095D">
        <w:rPr>
          <w:rFonts w:ascii="Times New Roman" w:hAnsi="Times New Roman" w:cs="Times New Roman"/>
          <w:sz w:val="24"/>
          <w:szCs w:val="24"/>
        </w:rPr>
        <w:t xml:space="preserve">Рассказы </w:t>
      </w:r>
      <w:r w:rsidRPr="00EE095D">
        <w:rPr>
          <w:rFonts w:ascii="Times New Roman" w:hAnsi="Times New Roman" w:cs="Times New Roman"/>
          <w:bCs/>
          <w:sz w:val="24"/>
          <w:szCs w:val="24"/>
        </w:rPr>
        <w:t xml:space="preserve">«Толстый и тонкий», «Хамелеон», «Смерть чиновника». </w:t>
      </w:r>
      <w:r w:rsidRPr="00EE095D">
        <w:rPr>
          <w:rFonts w:ascii="Times New Roman" w:hAnsi="Times New Roman" w:cs="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Русская литература XX в. (первая половина)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 А. Бунин. </w:t>
      </w:r>
      <w:r w:rsidRPr="00EE095D">
        <w:rPr>
          <w:rFonts w:ascii="Times New Roman" w:hAnsi="Times New Roman" w:cs="Times New Roman"/>
          <w:sz w:val="24"/>
          <w:szCs w:val="24"/>
        </w:rPr>
        <w:t xml:space="preserve">Стихотворение </w:t>
      </w:r>
      <w:r w:rsidRPr="00EE095D">
        <w:rPr>
          <w:rFonts w:ascii="Times New Roman" w:hAnsi="Times New Roman" w:cs="Times New Roman"/>
          <w:bCs/>
          <w:sz w:val="24"/>
          <w:szCs w:val="24"/>
        </w:rPr>
        <w:t xml:space="preserve">«Густой зелёный ельник у дороги…». </w:t>
      </w:r>
      <w:r w:rsidRPr="00EE095D">
        <w:rPr>
          <w:rFonts w:ascii="Times New Roman" w:hAnsi="Times New Roman" w:cs="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«Подснежник». </w:t>
      </w:r>
      <w:r w:rsidRPr="00EE095D">
        <w:rPr>
          <w:rFonts w:ascii="Times New Roman" w:hAnsi="Times New Roman" w:cs="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И. Куприн.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«Чудесный доктор». </w:t>
      </w:r>
      <w:r w:rsidRPr="00EE095D">
        <w:rPr>
          <w:rFonts w:ascii="Times New Roman" w:hAnsi="Times New Roman" w:cs="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 Горький.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«Челкаш». </w:t>
      </w:r>
      <w:r w:rsidRPr="00EE095D">
        <w:rPr>
          <w:rFonts w:ascii="Times New Roman" w:hAnsi="Times New Roman" w:cs="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 С. Шмелёв. </w:t>
      </w:r>
      <w:r w:rsidRPr="00EE095D">
        <w:rPr>
          <w:rFonts w:ascii="Times New Roman" w:hAnsi="Times New Roman" w:cs="Times New Roman"/>
          <w:sz w:val="24"/>
          <w:szCs w:val="24"/>
        </w:rPr>
        <w:t xml:space="preserve">Роман </w:t>
      </w:r>
      <w:r w:rsidRPr="00EE095D">
        <w:rPr>
          <w:rFonts w:ascii="Times New Roman" w:hAnsi="Times New Roman" w:cs="Times New Roman"/>
          <w:bCs/>
          <w:sz w:val="24"/>
          <w:szCs w:val="24"/>
        </w:rPr>
        <w:t>«Лето Господне»</w:t>
      </w:r>
      <w:r w:rsidRPr="00EE095D">
        <w:rPr>
          <w:rFonts w:ascii="Times New Roman" w:hAnsi="Times New Roman" w:cs="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А. А.</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Блок.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«Девушка пела в церковном хоре…», «Родина». </w:t>
      </w:r>
      <w:r w:rsidRPr="00EE095D">
        <w:rPr>
          <w:rFonts w:ascii="Times New Roman" w:hAnsi="Times New Roman" w:cs="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B. В. </w:t>
      </w:r>
      <w:r w:rsidRPr="00EE095D">
        <w:rPr>
          <w:rFonts w:ascii="Times New Roman" w:hAnsi="Times New Roman" w:cs="Times New Roman"/>
          <w:b/>
          <w:bCs/>
          <w:sz w:val="24"/>
          <w:szCs w:val="24"/>
        </w:rPr>
        <w:t xml:space="preserve">Маяковский.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«Хорошее отношение к лошадям», «Необычайное приключение, бывшее с Владимиром Маяковским летом на даче». </w:t>
      </w:r>
      <w:r w:rsidRPr="00EE095D">
        <w:rPr>
          <w:rFonts w:ascii="Times New Roman" w:hAnsi="Times New Roman" w:cs="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C.</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А. Есенин.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«Гой ты, Русь, моя родная…», «Нивы сжаты, рощи голы…». </w:t>
      </w:r>
      <w:r w:rsidRPr="00EE095D">
        <w:rPr>
          <w:rFonts w:ascii="Times New Roman" w:hAnsi="Times New Roman" w:cs="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А. Ахматова.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«Перед весной бывают дни такие…», «Родная </w:t>
      </w:r>
      <w:r w:rsidRPr="00EE095D">
        <w:rPr>
          <w:rFonts w:ascii="Times New Roman" w:hAnsi="Times New Roman" w:cs="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П. Платонов.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«Цветок на </w:t>
      </w:r>
      <w:r w:rsidRPr="00EE095D">
        <w:rPr>
          <w:rFonts w:ascii="Times New Roman" w:hAnsi="Times New Roman" w:cs="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С. Грин. </w:t>
      </w: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«Алые паруса»</w:t>
      </w:r>
      <w:r w:rsidRPr="00EE095D">
        <w:rPr>
          <w:rFonts w:ascii="Times New Roman" w:hAnsi="Times New Roman" w:cs="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 А. Булгаков. </w:t>
      </w:r>
      <w:r w:rsidRPr="00EE095D">
        <w:rPr>
          <w:rFonts w:ascii="Times New Roman" w:hAnsi="Times New Roman" w:cs="Times New Roman"/>
          <w:sz w:val="24"/>
          <w:szCs w:val="24"/>
        </w:rPr>
        <w:t xml:space="preserve">Повесть </w:t>
      </w:r>
      <w:r w:rsidRPr="00EE095D">
        <w:rPr>
          <w:rFonts w:ascii="Times New Roman" w:hAnsi="Times New Roman" w:cs="Times New Roman"/>
          <w:bCs/>
          <w:sz w:val="24"/>
          <w:szCs w:val="24"/>
        </w:rPr>
        <w:t xml:space="preserve">«Собачье сердце». </w:t>
      </w:r>
      <w:r w:rsidRPr="00EE095D">
        <w:rPr>
          <w:rFonts w:ascii="Times New Roman" w:hAnsi="Times New Roman" w:cs="Times New Roman"/>
          <w:sz w:val="24"/>
          <w:szCs w:val="24"/>
        </w:rPr>
        <w:t xml:space="preserve">Мифологические и литературные источники сюжета. Идея переделки человеческой природы. Образ Шарикова и «шариковщина» как </w:t>
      </w:r>
      <w:r w:rsidRPr="00EE095D">
        <w:rPr>
          <w:rFonts w:ascii="Times New Roman" w:hAnsi="Times New Roman" w:cs="Times New Roman"/>
          <w:sz w:val="24"/>
          <w:szCs w:val="24"/>
        </w:rPr>
        <w:lastRenderedPageBreak/>
        <w:t>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Русская литература XX в. (вторая половина)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A. Т. Твардовский. </w:t>
      </w: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 xml:space="preserve">«Василий Тёркин» </w:t>
      </w:r>
      <w:r w:rsidRPr="00EE095D">
        <w:rPr>
          <w:rFonts w:ascii="Times New Roman" w:hAnsi="Times New Roman" w:cs="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 А. Шолохов.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«Судьба человека». </w:t>
      </w:r>
      <w:r w:rsidRPr="00EE095D">
        <w:rPr>
          <w:rFonts w:ascii="Times New Roman" w:hAnsi="Times New Roman" w:cs="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Н. М. Рубцов.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«Звезда полей», «В горнице». </w:t>
      </w:r>
      <w:r w:rsidRPr="00EE095D">
        <w:rPr>
          <w:rFonts w:ascii="Times New Roman" w:hAnsi="Times New Roman" w:cs="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B.</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М. Шукшин.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«Чудик». </w:t>
      </w:r>
      <w:r w:rsidRPr="00EE095D">
        <w:rPr>
          <w:rFonts w:ascii="Times New Roman" w:hAnsi="Times New Roman" w:cs="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В. Г. Распутин.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«Уроки французского». </w:t>
      </w:r>
      <w:r w:rsidRPr="00EE095D">
        <w:rPr>
          <w:rFonts w:ascii="Times New Roman" w:hAnsi="Times New Roman" w:cs="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В. П. Астафьев.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«Васюткино озеро». </w:t>
      </w:r>
      <w:r w:rsidRPr="00EE095D">
        <w:rPr>
          <w:rFonts w:ascii="Times New Roman" w:hAnsi="Times New Roman" w:cs="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И. Солженицын.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«Матрёнин двор». </w:t>
      </w:r>
      <w:r w:rsidRPr="00EE095D">
        <w:rPr>
          <w:rFonts w:ascii="Times New Roman" w:hAnsi="Times New Roman" w:cs="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Литература народов России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Г. Тукай.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 xml:space="preserve">«Родная деревня», «Книга». </w:t>
      </w:r>
      <w:r w:rsidRPr="00EE095D">
        <w:rPr>
          <w:rFonts w:ascii="Times New Roman" w:hAnsi="Times New Roman" w:cs="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 Карим. </w:t>
      </w: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 xml:space="preserve">«Бессмертие» </w:t>
      </w:r>
      <w:r w:rsidRPr="00EE095D">
        <w:rPr>
          <w:rFonts w:ascii="Times New Roman" w:hAnsi="Times New Roman" w:cs="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К.</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Кулиев.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«Когда на меня навалилась беда…», «Каким бы малым ни был мой народ…</w:t>
      </w:r>
      <w:r w:rsidRPr="00EE095D">
        <w:rPr>
          <w:rFonts w:ascii="Times New Roman" w:hAnsi="Times New Roman" w:cs="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 Гамзатов. </w:t>
      </w:r>
      <w:r w:rsidRPr="00EE095D">
        <w:rPr>
          <w:rFonts w:ascii="Times New Roman" w:hAnsi="Times New Roman" w:cs="Times New Roman"/>
          <w:sz w:val="24"/>
          <w:szCs w:val="24"/>
        </w:rPr>
        <w:t xml:space="preserve">Стихотворения </w:t>
      </w:r>
      <w:r w:rsidRPr="00EE095D">
        <w:rPr>
          <w:rFonts w:ascii="Times New Roman" w:hAnsi="Times New Roman" w:cs="Times New Roman"/>
          <w:bCs/>
          <w:sz w:val="24"/>
          <w:szCs w:val="24"/>
        </w:rPr>
        <w:t>«Мой Дагестан», «В горах джигиты ссорились, бывало…»</w:t>
      </w:r>
      <w:r w:rsidRPr="00EE095D">
        <w:rPr>
          <w:rFonts w:ascii="Times New Roman" w:hAnsi="Times New Roman" w:cs="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Зарубежная литература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Гомер. </w:t>
      </w: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 xml:space="preserve">«Одиссея» </w:t>
      </w:r>
      <w:r w:rsidRPr="00EE095D">
        <w:rPr>
          <w:rFonts w:ascii="Times New Roman" w:hAnsi="Times New Roman" w:cs="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Данте Алигьери. </w:t>
      </w:r>
      <w:r w:rsidRPr="00EE095D">
        <w:rPr>
          <w:rFonts w:ascii="Times New Roman" w:hAnsi="Times New Roman" w:cs="Times New Roman"/>
          <w:sz w:val="24"/>
          <w:szCs w:val="24"/>
        </w:rPr>
        <w:t xml:space="preserve">Поэма </w:t>
      </w:r>
      <w:r w:rsidRPr="00EE095D">
        <w:rPr>
          <w:rFonts w:ascii="Times New Roman" w:hAnsi="Times New Roman" w:cs="Times New Roman"/>
          <w:bCs/>
          <w:sz w:val="24"/>
          <w:szCs w:val="24"/>
        </w:rPr>
        <w:t>«Божественная комедия»</w:t>
      </w:r>
      <w:r w:rsidRPr="00EE095D">
        <w:rPr>
          <w:rFonts w:ascii="Times New Roman" w:hAnsi="Times New Roman" w:cs="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У. Шекспир. </w:t>
      </w:r>
      <w:r w:rsidRPr="00EE095D">
        <w:rPr>
          <w:rFonts w:ascii="Times New Roman" w:hAnsi="Times New Roman" w:cs="Times New Roman"/>
          <w:sz w:val="24"/>
          <w:szCs w:val="24"/>
        </w:rPr>
        <w:t xml:space="preserve">Трагедия </w:t>
      </w:r>
      <w:r w:rsidRPr="00EE095D">
        <w:rPr>
          <w:rFonts w:ascii="Times New Roman" w:hAnsi="Times New Roman" w:cs="Times New Roman"/>
          <w:bCs/>
          <w:sz w:val="24"/>
          <w:szCs w:val="24"/>
        </w:rPr>
        <w:t>«Гамлет»</w:t>
      </w:r>
      <w:r w:rsidRPr="00EE095D">
        <w:rPr>
          <w:rFonts w:ascii="Times New Roman" w:hAnsi="Times New Roman" w:cs="Times New Roman"/>
          <w:sz w:val="24"/>
          <w:szCs w:val="24"/>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Сонет № </w:t>
      </w:r>
      <w:r w:rsidRPr="00EE095D">
        <w:rPr>
          <w:rFonts w:ascii="Times New Roman" w:hAnsi="Times New Roman" w:cs="Times New Roman"/>
          <w:bCs/>
          <w:sz w:val="24"/>
          <w:szCs w:val="24"/>
        </w:rPr>
        <w:t xml:space="preserve">130 «Её глаза на звезды не похожи…». </w:t>
      </w:r>
      <w:r w:rsidRPr="00EE095D">
        <w:rPr>
          <w:rFonts w:ascii="Times New Roman" w:hAnsi="Times New Roman" w:cs="Times New Roman"/>
          <w:sz w:val="24"/>
          <w:szCs w:val="24"/>
        </w:rPr>
        <w:t>Любовь и творчество как основные темы сонетов. Образ возлюбленной в сонетах Шекспира.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М. Сервантес. </w:t>
      </w:r>
      <w:r w:rsidRPr="00EE095D">
        <w:rPr>
          <w:rFonts w:ascii="Times New Roman" w:hAnsi="Times New Roman" w:cs="Times New Roman"/>
          <w:sz w:val="24"/>
          <w:szCs w:val="24"/>
        </w:rPr>
        <w:t xml:space="preserve">Роман </w:t>
      </w:r>
      <w:r w:rsidRPr="00EE095D">
        <w:rPr>
          <w:rFonts w:ascii="Times New Roman" w:hAnsi="Times New Roman" w:cs="Times New Roman"/>
          <w:bCs/>
          <w:sz w:val="24"/>
          <w:szCs w:val="24"/>
        </w:rPr>
        <w:t xml:space="preserve">«Дон Кихот» </w:t>
      </w:r>
      <w:r w:rsidRPr="00EE095D">
        <w:rPr>
          <w:rFonts w:ascii="Times New Roman" w:hAnsi="Times New Roman" w:cs="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Д.</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Дефо. </w:t>
      </w:r>
      <w:r w:rsidRPr="00EE095D">
        <w:rPr>
          <w:rFonts w:ascii="Times New Roman" w:hAnsi="Times New Roman" w:cs="Times New Roman"/>
          <w:sz w:val="24"/>
          <w:szCs w:val="24"/>
        </w:rPr>
        <w:t xml:space="preserve">Роман </w:t>
      </w:r>
      <w:r w:rsidRPr="00EE095D">
        <w:rPr>
          <w:rFonts w:ascii="Times New Roman" w:hAnsi="Times New Roman" w:cs="Times New Roman"/>
          <w:bCs/>
          <w:sz w:val="24"/>
          <w:szCs w:val="24"/>
        </w:rPr>
        <w:t>«Робинзон Крузо»</w:t>
      </w:r>
      <w:r w:rsidRPr="00EE095D">
        <w:rPr>
          <w:rFonts w:ascii="Times New Roman" w:hAnsi="Times New Roman" w:cs="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 В. Гёте. </w:t>
      </w:r>
      <w:r w:rsidRPr="00EE095D">
        <w:rPr>
          <w:rFonts w:ascii="Times New Roman" w:hAnsi="Times New Roman" w:cs="Times New Roman"/>
          <w:sz w:val="24"/>
          <w:szCs w:val="24"/>
        </w:rPr>
        <w:t xml:space="preserve">Трагедия </w:t>
      </w:r>
      <w:r w:rsidRPr="00EE095D">
        <w:rPr>
          <w:rFonts w:ascii="Times New Roman" w:hAnsi="Times New Roman" w:cs="Times New Roman"/>
          <w:bCs/>
          <w:sz w:val="24"/>
          <w:szCs w:val="24"/>
        </w:rPr>
        <w:t xml:space="preserve">«Фауст» </w:t>
      </w:r>
      <w:r w:rsidRPr="00EE095D">
        <w:rPr>
          <w:rFonts w:ascii="Times New Roman" w:hAnsi="Times New Roman" w:cs="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Ж. Б. Мольер. </w:t>
      </w:r>
      <w:r w:rsidRPr="00EE095D">
        <w:rPr>
          <w:rFonts w:ascii="Times New Roman" w:hAnsi="Times New Roman" w:cs="Times New Roman"/>
          <w:sz w:val="24"/>
          <w:szCs w:val="24"/>
        </w:rPr>
        <w:t xml:space="preserve">Комедия </w:t>
      </w:r>
      <w:r w:rsidRPr="00EE095D">
        <w:rPr>
          <w:rFonts w:ascii="Times New Roman" w:hAnsi="Times New Roman" w:cs="Times New Roman"/>
          <w:bCs/>
          <w:sz w:val="24"/>
          <w:szCs w:val="24"/>
        </w:rPr>
        <w:t>«Мещанин во дворянстве»</w:t>
      </w:r>
      <w:r w:rsidRPr="00EE095D">
        <w:rPr>
          <w:rFonts w:ascii="Times New Roman" w:hAnsi="Times New Roman" w:cs="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Дж.</w:t>
      </w:r>
      <w:r w:rsidRPr="00EE095D">
        <w:rPr>
          <w:rFonts w:ascii="Times New Roman" w:hAnsi="Times New Roman" w:cs="Times New Roman"/>
          <w:sz w:val="24"/>
          <w:szCs w:val="24"/>
        </w:rPr>
        <w:t> </w:t>
      </w:r>
      <w:r w:rsidRPr="00EE095D">
        <w:rPr>
          <w:rFonts w:ascii="Times New Roman" w:hAnsi="Times New Roman" w:cs="Times New Roman"/>
          <w:b/>
          <w:bCs/>
          <w:sz w:val="24"/>
          <w:szCs w:val="24"/>
        </w:rPr>
        <w:t xml:space="preserve">Г. Байрон. </w:t>
      </w:r>
      <w:r w:rsidRPr="00EE095D">
        <w:rPr>
          <w:rFonts w:ascii="Times New Roman" w:hAnsi="Times New Roman" w:cs="Times New Roman"/>
          <w:sz w:val="24"/>
          <w:szCs w:val="24"/>
        </w:rPr>
        <w:t xml:space="preserve">Стихотворение </w:t>
      </w:r>
      <w:r w:rsidRPr="00EE095D">
        <w:rPr>
          <w:rFonts w:ascii="Times New Roman" w:hAnsi="Times New Roman" w:cs="Times New Roman"/>
          <w:bCs/>
          <w:sz w:val="24"/>
          <w:szCs w:val="24"/>
        </w:rPr>
        <w:t xml:space="preserve">«Душа моя мрачна…». </w:t>
      </w:r>
      <w:r w:rsidRPr="00EE095D">
        <w:rPr>
          <w:rFonts w:ascii="Times New Roman" w:hAnsi="Times New Roman" w:cs="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 де Сент-Экзюпери. </w:t>
      </w:r>
      <w:r w:rsidRPr="00EE095D">
        <w:rPr>
          <w:rFonts w:ascii="Times New Roman" w:hAnsi="Times New Roman" w:cs="Times New Roman"/>
          <w:sz w:val="24"/>
          <w:szCs w:val="24"/>
        </w:rPr>
        <w:t xml:space="preserve">Повесть-сказка </w:t>
      </w:r>
      <w:r w:rsidRPr="00EE095D">
        <w:rPr>
          <w:rFonts w:ascii="Times New Roman" w:hAnsi="Times New Roman" w:cs="Times New Roman"/>
          <w:bCs/>
          <w:sz w:val="24"/>
          <w:szCs w:val="24"/>
        </w:rPr>
        <w:t xml:space="preserve">«Маленький принц» </w:t>
      </w:r>
      <w:r w:rsidRPr="00EE095D">
        <w:rPr>
          <w:rFonts w:ascii="Times New Roman" w:hAnsi="Times New Roman" w:cs="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 Брэдбери. </w:t>
      </w:r>
      <w:r w:rsidRPr="00EE095D">
        <w:rPr>
          <w:rFonts w:ascii="Times New Roman" w:hAnsi="Times New Roman" w:cs="Times New Roman"/>
          <w:sz w:val="24"/>
          <w:szCs w:val="24"/>
        </w:rPr>
        <w:t xml:space="preserve">Рассказ </w:t>
      </w:r>
      <w:r w:rsidRPr="00EE095D">
        <w:rPr>
          <w:rFonts w:ascii="Times New Roman" w:hAnsi="Times New Roman" w:cs="Times New Roman"/>
          <w:bCs/>
          <w:sz w:val="24"/>
          <w:szCs w:val="24"/>
        </w:rPr>
        <w:t xml:space="preserve">«Всё лето в один день». </w:t>
      </w:r>
      <w:r w:rsidRPr="00EE095D">
        <w:rPr>
          <w:rFonts w:ascii="Times New Roman" w:hAnsi="Times New Roman" w:cs="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Обзор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Героический эпос. </w:t>
      </w:r>
      <w:r w:rsidRPr="00EE095D">
        <w:rPr>
          <w:rFonts w:ascii="Times New Roman" w:hAnsi="Times New Roman" w:cs="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Литературная сказка</w:t>
      </w:r>
      <w:r w:rsidRPr="00EE095D">
        <w:rPr>
          <w:rFonts w:ascii="Times New Roman" w:hAnsi="Times New Roman" w:cs="Times New Roman"/>
          <w:bCs/>
          <w:i/>
          <w:iCs/>
          <w:sz w:val="24"/>
          <w:szCs w:val="24"/>
        </w:rPr>
        <w:t xml:space="preserve">. </w:t>
      </w:r>
      <w:r w:rsidRPr="00EE095D">
        <w:rPr>
          <w:rFonts w:ascii="Times New Roman" w:hAnsi="Times New Roman" w:cs="Times New Roman"/>
          <w:sz w:val="24"/>
          <w:szCs w:val="24"/>
        </w:rPr>
        <w:t>Х. </w:t>
      </w:r>
      <w:r w:rsidRPr="00EE095D">
        <w:rPr>
          <w:rFonts w:ascii="Times New Roman" w:hAnsi="Times New Roman" w:cs="Times New Roman"/>
          <w:bCs/>
          <w:sz w:val="24"/>
          <w:szCs w:val="24"/>
        </w:rPr>
        <w:t xml:space="preserve">К. Андерсен. </w:t>
      </w:r>
      <w:r w:rsidRPr="00EE095D">
        <w:rPr>
          <w:rFonts w:ascii="Times New Roman" w:hAnsi="Times New Roman" w:cs="Times New Roman"/>
          <w:sz w:val="24"/>
          <w:szCs w:val="24"/>
        </w:rPr>
        <w:t xml:space="preserve">Сказка «Снежная королева». </w:t>
      </w:r>
      <w:r w:rsidRPr="00EE095D">
        <w:rPr>
          <w:rFonts w:ascii="Times New Roman" w:hAnsi="Times New Roman" w:cs="Times New Roman"/>
          <w:bCs/>
          <w:sz w:val="24"/>
          <w:szCs w:val="24"/>
        </w:rPr>
        <w:t xml:space="preserve">А. Погорельский. </w:t>
      </w:r>
      <w:r w:rsidRPr="00EE095D">
        <w:rPr>
          <w:rFonts w:ascii="Times New Roman" w:hAnsi="Times New Roman" w:cs="Times New Roman"/>
          <w:sz w:val="24"/>
          <w:szCs w:val="24"/>
        </w:rPr>
        <w:t xml:space="preserve">Сказка «Чёрная курица, или Подземные жители». </w:t>
      </w:r>
      <w:r w:rsidRPr="00EE095D">
        <w:rPr>
          <w:rFonts w:ascii="Times New Roman" w:hAnsi="Times New Roman" w:cs="Times New Roman"/>
          <w:bCs/>
          <w:sz w:val="24"/>
          <w:szCs w:val="24"/>
        </w:rPr>
        <w:t xml:space="preserve">А. Н. Островский. </w:t>
      </w:r>
      <w:r w:rsidRPr="00EE095D">
        <w:rPr>
          <w:rFonts w:ascii="Times New Roman" w:hAnsi="Times New Roman" w:cs="Times New Roman"/>
          <w:sz w:val="24"/>
          <w:szCs w:val="24"/>
        </w:rPr>
        <w:t xml:space="preserve">«Снегурочка» (сцены). </w:t>
      </w:r>
      <w:r w:rsidRPr="00EE095D">
        <w:rPr>
          <w:rFonts w:ascii="Times New Roman" w:hAnsi="Times New Roman" w:cs="Times New Roman"/>
          <w:bCs/>
          <w:sz w:val="24"/>
          <w:szCs w:val="24"/>
        </w:rPr>
        <w:t>М. </w:t>
      </w:r>
      <w:r w:rsidRPr="00EE095D">
        <w:rPr>
          <w:rFonts w:ascii="Times New Roman" w:hAnsi="Times New Roman" w:cs="Times New Roman"/>
          <w:sz w:val="24"/>
          <w:szCs w:val="24"/>
        </w:rPr>
        <w:t>Е. </w:t>
      </w:r>
      <w:r w:rsidRPr="00EE095D">
        <w:rPr>
          <w:rFonts w:ascii="Times New Roman" w:hAnsi="Times New Roman" w:cs="Times New Roman"/>
          <w:bCs/>
          <w:sz w:val="24"/>
          <w:szCs w:val="24"/>
        </w:rPr>
        <w:t>Салтыков-Щедрин.</w:t>
      </w:r>
      <w:r w:rsidRPr="00EE095D">
        <w:rPr>
          <w:rFonts w:ascii="Times New Roman" w:hAnsi="Times New Roman" w:cs="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Жанр басни. </w:t>
      </w:r>
      <w:r w:rsidRPr="00EE095D">
        <w:rPr>
          <w:rFonts w:ascii="Times New Roman" w:hAnsi="Times New Roman" w:cs="Times New Roman"/>
          <w:bCs/>
          <w:sz w:val="24"/>
          <w:szCs w:val="24"/>
        </w:rPr>
        <w:t xml:space="preserve">Эзоп. </w:t>
      </w:r>
      <w:r w:rsidRPr="00EE095D">
        <w:rPr>
          <w:rFonts w:ascii="Times New Roman" w:hAnsi="Times New Roman" w:cs="Times New Roman"/>
          <w:sz w:val="24"/>
          <w:szCs w:val="24"/>
        </w:rPr>
        <w:t xml:space="preserve">Басни «Ворон и Лисица», «Жук и Муравей». </w:t>
      </w:r>
      <w:r w:rsidRPr="00EE095D">
        <w:rPr>
          <w:rFonts w:ascii="Times New Roman" w:hAnsi="Times New Roman" w:cs="Times New Roman"/>
          <w:bCs/>
          <w:sz w:val="24"/>
          <w:szCs w:val="24"/>
        </w:rPr>
        <w:t xml:space="preserve">Ж. Лафонтен. </w:t>
      </w:r>
      <w:r w:rsidRPr="00EE095D">
        <w:rPr>
          <w:rFonts w:ascii="Times New Roman" w:hAnsi="Times New Roman" w:cs="Times New Roman"/>
          <w:sz w:val="24"/>
          <w:szCs w:val="24"/>
        </w:rPr>
        <w:t xml:space="preserve">Басня «Жёлудь и Тыква». </w:t>
      </w:r>
      <w:r w:rsidRPr="00EE095D">
        <w:rPr>
          <w:rFonts w:ascii="Times New Roman" w:hAnsi="Times New Roman" w:cs="Times New Roman"/>
          <w:bCs/>
          <w:sz w:val="24"/>
          <w:szCs w:val="24"/>
        </w:rPr>
        <w:t xml:space="preserve">Г. Э. Лессинг. </w:t>
      </w:r>
      <w:r w:rsidRPr="00EE095D">
        <w:rPr>
          <w:rFonts w:ascii="Times New Roman" w:hAnsi="Times New Roman" w:cs="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Жанр баллады. </w:t>
      </w:r>
      <w:r w:rsidRPr="00EE095D">
        <w:rPr>
          <w:rFonts w:ascii="Times New Roman" w:hAnsi="Times New Roman" w:cs="Times New Roman"/>
          <w:bCs/>
          <w:sz w:val="24"/>
          <w:szCs w:val="24"/>
        </w:rPr>
        <w:t xml:space="preserve">И. В. Гёте. </w:t>
      </w:r>
      <w:r w:rsidRPr="00EE095D">
        <w:rPr>
          <w:rFonts w:ascii="Times New Roman" w:hAnsi="Times New Roman" w:cs="Times New Roman"/>
          <w:sz w:val="24"/>
          <w:szCs w:val="24"/>
        </w:rPr>
        <w:t xml:space="preserve">Баллада «Лесной царь». </w:t>
      </w:r>
      <w:r w:rsidRPr="00EE095D">
        <w:rPr>
          <w:rFonts w:ascii="Times New Roman" w:hAnsi="Times New Roman" w:cs="Times New Roman"/>
          <w:bCs/>
          <w:sz w:val="24"/>
          <w:szCs w:val="24"/>
        </w:rPr>
        <w:t xml:space="preserve">Ф. Шиллер. </w:t>
      </w:r>
      <w:r w:rsidRPr="00EE095D">
        <w:rPr>
          <w:rFonts w:ascii="Times New Roman" w:hAnsi="Times New Roman" w:cs="Times New Roman"/>
          <w:sz w:val="24"/>
          <w:szCs w:val="24"/>
        </w:rPr>
        <w:t xml:space="preserve">Баллада «Перчатка». </w:t>
      </w:r>
      <w:r w:rsidRPr="00EE095D">
        <w:rPr>
          <w:rFonts w:ascii="Times New Roman" w:hAnsi="Times New Roman" w:cs="Times New Roman"/>
          <w:bCs/>
          <w:sz w:val="24"/>
          <w:szCs w:val="24"/>
        </w:rPr>
        <w:t xml:space="preserve">В. Скотт. </w:t>
      </w:r>
      <w:r w:rsidRPr="00EE095D">
        <w:rPr>
          <w:rFonts w:ascii="Times New Roman" w:hAnsi="Times New Roman" w:cs="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Жанр новеллы. </w:t>
      </w:r>
      <w:r w:rsidRPr="00EE095D">
        <w:rPr>
          <w:rFonts w:ascii="Times New Roman" w:hAnsi="Times New Roman" w:cs="Times New Roman"/>
          <w:bCs/>
          <w:sz w:val="24"/>
          <w:szCs w:val="24"/>
        </w:rPr>
        <w:t xml:space="preserve">П. Мериме. </w:t>
      </w:r>
      <w:r w:rsidRPr="00EE095D">
        <w:rPr>
          <w:rFonts w:ascii="Times New Roman" w:hAnsi="Times New Roman" w:cs="Times New Roman"/>
          <w:sz w:val="24"/>
          <w:szCs w:val="24"/>
        </w:rPr>
        <w:t xml:space="preserve">Новелла «Видение Карла XI». Э. А. По. Новелла «Низвержение в Мальстрем». </w:t>
      </w:r>
      <w:r w:rsidRPr="00EE095D">
        <w:rPr>
          <w:rFonts w:ascii="Times New Roman" w:hAnsi="Times New Roman" w:cs="Times New Roman"/>
          <w:bCs/>
          <w:sz w:val="24"/>
          <w:szCs w:val="24"/>
        </w:rPr>
        <w:t xml:space="preserve">О. Генри. </w:t>
      </w:r>
      <w:r w:rsidRPr="00EE095D">
        <w:rPr>
          <w:rFonts w:ascii="Times New Roman" w:hAnsi="Times New Roman" w:cs="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Жанр рассказа. </w:t>
      </w:r>
      <w:r w:rsidRPr="00EE095D">
        <w:rPr>
          <w:rFonts w:ascii="Times New Roman" w:hAnsi="Times New Roman" w:cs="Times New Roman"/>
          <w:bCs/>
          <w:sz w:val="24"/>
          <w:szCs w:val="24"/>
        </w:rPr>
        <w:t xml:space="preserve">Ф. М. Достоевский. </w:t>
      </w:r>
      <w:r w:rsidRPr="00EE095D">
        <w:rPr>
          <w:rFonts w:ascii="Times New Roman" w:hAnsi="Times New Roman" w:cs="Times New Roman"/>
          <w:sz w:val="24"/>
          <w:szCs w:val="24"/>
        </w:rPr>
        <w:t xml:space="preserve">Рассказ «Мальчик у Христа на ёлке». </w:t>
      </w:r>
      <w:r w:rsidRPr="00EE095D">
        <w:rPr>
          <w:rFonts w:ascii="Times New Roman" w:hAnsi="Times New Roman" w:cs="Times New Roman"/>
          <w:bCs/>
          <w:sz w:val="24"/>
          <w:szCs w:val="24"/>
        </w:rPr>
        <w:t xml:space="preserve">А. П. Чехов. </w:t>
      </w:r>
      <w:r w:rsidRPr="00EE095D">
        <w:rPr>
          <w:rFonts w:ascii="Times New Roman" w:hAnsi="Times New Roman" w:cs="Times New Roman"/>
          <w:sz w:val="24"/>
          <w:szCs w:val="24"/>
        </w:rPr>
        <w:t xml:space="preserve">Рассказ «Лошадиная фамилия». </w:t>
      </w:r>
      <w:r w:rsidRPr="00EE095D">
        <w:rPr>
          <w:rFonts w:ascii="Times New Roman" w:hAnsi="Times New Roman" w:cs="Times New Roman"/>
          <w:bCs/>
          <w:sz w:val="24"/>
          <w:szCs w:val="24"/>
        </w:rPr>
        <w:t xml:space="preserve">М. М. Зощенко. </w:t>
      </w:r>
      <w:r w:rsidRPr="00EE095D">
        <w:rPr>
          <w:rFonts w:ascii="Times New Roman" w:hAnsi="Times New Roman" w:cs="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lastRenderedPageBreak/>
        <w:t xml:space="preserve">Сказовое повествование. </w:t>
      </w:r>
      <w:r w:rsidRPr="00EE095D">
        <w:rPr>
          <w:rFonts w:ascii="Times New Roman" w:hAnsi="Times New Roman" w:cs="Times New Roman"/>
          <w:bCs/>
          <w:sz w:val="24"/>
          <w:szCs w:val="24"/>
        </w:rPr>
        <w:t xml:space="preserve">Н. С. Лесков. </w:t>
      </w:r>
      <w:r w:rsidRPr="00EE095D">
        <w:rPr>
          <w:rFonts w:ascii="Times New Roman" w:hAnsi="Times New Roman" w:cs="Times New Roman"/>
          <w:sz w:val="24"/>
          <w:szCs w:val="24"/>
        </w:rPr>
        <w:t xml:space="preserve">Сказ «Левша». </w:t>
      </w:r>
      <w:r w:rsidRPr="00EE095D">
        <w:rPr>
          <w:rFonts w:ascii="Times New Roman" w:hAnsi="Times New Roman" w:cs="Times New Roman"/>
          <w:bCs/>
          <w:sz w:val="24"/>
          <w:szCs w:val="24"/>
        </w:rPr>
        <w:t xml:space="preserve">П. П. Бажов. </w:t>
      </w:r>
      <w:r w:rsidRPr="00EE095D">
        <w:rPr>
          <w:rFonts w:ascii="Times New Roman" w:hAnsi="Times New Roman" w:cs="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Тема детства в русской и зарубежной литературе. </w:t>
      </w:r>
      <w:r w:rsidRPr="00EE095D">
        <w:rPr>
          <w:rFonts w:ascii="Times New Roman" w:hAnsi="Times New Roman" w:cs="Times New Roman"/>
          <w:bCs/>
          <w:sz w:val="24"/>
          <w:szCs w:val="24"/>
        </w:rPr>
        <w:t xml:space="preserve">А. П. Чехов. </w:t>
      </w:r>
      <w:r w:rsidRPr="00EE095D">
        <w:rPr>
          <w:rFonts w:ascii="Times New Roman" w:hAnsi="Times New Roman" w:cs="Times New Roman"/>
          <w:sz w:val="24"/>
          <w:szCs w:val="24"/>
        </w:rPr>
        <w:t xml:space="preserve">Рассказ «Мальчики». </w:t>
      </w:r>
      <w:r w:rsidRPr="00EE095D">
        <w:rPr>
          <w:rFonts w:ascii="Times New Roman" w:hAnsi="Times New Roman" w:cs="Times New Roman"/>
          <w:bCs/>
          <w:sz w:val="24"/>
          <w:szCs w:val="24"/>
        </w:rPr>
        <w:t xml:space="preserve">М. М. Пришвин. </w:t>
      </w:r>
      <w:r w:rsidRPr="00EE095D">
        <w:rPr>
          <w:rFonts w:ascii="Times New Roman" w:hAnsi="Times New Roman" w:cs="Times New Roman"/>
          <w:sz w:val="24"/>
          <w:szCs w:val="24"/>
        </w:rPr>
        <w:t xml:space="preserve">Повесть «Кладовая солнца». </w:t>
      </w:r>
      <w:r w:rsidRPr="00EE095D">
        <w:rPr>
          <w:rFonts w:ascii="Times New Roman" w:hAnsi="Times New Roman" w:cs="Times New Roman"/>
          <w:bCs/>
          <w:sz w:val="24"/>
          <w:szCs w:val="24"/>
        </w:rPr>
        <w:t xml:space="preserve">М. Твен. </w:t>
      </w:r>
      <w:r w:rsidRPr="00EE095D">
        <w:rPr>
          <w:rFonts w:ascii="Times New Roman" w:hAnsi="Times New Roman" w:cs="Times New Roman"/>
          <w:sz w:val="24"/>
          <w:szCs w:val="24"/>
        </w:rPr>
        <w:t xml:space="preserve">Повесть «Приключения Тома Сойера» (фрагменты). </w:t>
      </w:r>
      <w:r w:rsidRPr="00EE095D">
        <w:rPr>
          <w:rFonts w:ascii="Times New Roman" w:hAnsi="Times New Roman" w:cs="Times New Roman"/>
          <w:bCs/>
          <w:sz w:val="24"/>
          <w:szCs w:val="24"/>
        </w:rPr>
        <w:t xml:space="preserve">О. Генри. </w:t>
      </w:r>
      <w:r w:rsidRPr="00EE095D">
        <w:rPr>
          <w:rFonts w:ascii="Times New Roman" w:hAnsi="Times New Roman" w:cs="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Русские и зарубежные писатели о животных</w:t>
      </w:r>
      <w:r w:rsidRPr="00EE095D">
        <w:rPr>
          <w:rFonts w:ascii="Times New Roman" w:hAnsi="Times New Roman" w:cs="Times New Roman"/>
          <w:bCs/>
          <w:i/>
          <w:iCs/>
          <w:sz w:val="24"/>
          <w:szCs w:val="24"/>
        </w:rPr>
        <w:t xml:space="preserve">. </w:t>
      </w:r>
      <w:r w:rsidRPr="00EE095D">
        <w:rPr>
          <w:rFonts w:ascii="Times New Roman" w:hAnsi="Times New Roman" w:cs="Times New Roman"/>
          <w:bCs/>
          <w:sz w:val="24"/>
          <w:szCs w:val="24"/>
        </w:rPr>
        <w:t xml:space="preserve">Ю. П. Казаков. </w:t>
      </w:r>
      <w:r w:rsidRPr="00EE095D">
        <w:rPr>
          <w:rFonts w:ascii="Times New Roman" w:hAnsi="Times New Roman" w:cs="Times New Roman"/>
          <w:sz w:val="24"/>
          <w:szCs w:val="24"/>
        </w:rPr>
        <w:t xml:space="preserve">Рассказ «Арктур — гончий пёс». </w:t>
      </w:r>
      <w:r w:rsidRPr="00EE095D">
        <w:rPr>
          <w:rFonts w:ascii="Times New Roman" w:hAnsi="Times New Roman" w:cs="Times New Roman"/>
          <w:bCs/>
          <w:sz w:val="24"/>
          <w:szCs w:val="24"/>
        </w:rPr>
        <w:t xml:space="preserve">В. П. Астафьев. </w:t>
      </w:r>
      <w:r w:rsidRPr="00EE095D">
        <w:rPr>
          <w:rFonts w:ascii="Times New Roman" w:hAnsi="Times New Roman" w:cs="Times New Roman"/>
          <w:sz w:val="24"/>
          <w:szCs w:val="24"/>
        </w:rPr>
        <w:t>Рассказ «Жизнь Трезора». Дж. </w:t>
      </w:r>
      <w:r w:rsidRPr="00EE095D">
        <w:rPr>
          <w:rFonts w:ascii="Times New Roman" w:hAnsi="Times New Roman" w:cs="Times New Roman"/>
          <w:bCs/>
          <w:sz w:val="24"/>
          <w:szCs w:val="24"/>
        </w:rPr>
        <w:t xml:space="preserve">Лондон. </w:t>
      </w:r>
      <w:r w:rsidRPr="00EE095D">
        <w:rPr>
          <w:rFonts w:ascii="Times New Roman" w:hAnsi="Times New Roman" w:cs="Times New Roman"/>
          <w:sz w:val="24"/>
          <w:szCs w:val="24"/>
        </w:rPr>
        <w:t xml:space="preserve">Повесть «Белый Клык». </w:t>
      </w:r>
      <w:r w:rsidRPr="00EE095D">
        <w:rPr>
          <w:rFonts w:ascii="Times New Roman" w:hAnsi="Times New Roman" w:cs="Times New Roman"/>
          <w:bCs/>
          <w:sz w:val="24"/>
          <w:szCs w:val="24"/>
        </w:rPr>
        <w:t xml:space="preserve">Э. Сетон-Томпсон. </w:t>
      </w:r>
      <w:r w:rsidRPr="00EE095D">
        <w:rPr>
          <w:rFonts w:ascii="Times New Roman" w:hAnsi="Times New Roman" w:cs="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Тема природы в русской поэзии. </w:t>
      </w:r>
      <w:r w:rsidRPr="00EE095D">
        <w:rPr>
          <w:rFonts w:ascii="Times New Roman" w:hAnsi="Times New Roman" w:cs="Times New Roman"/>
          <w:bCs/>
          <w:sz w:val="24"/>
          <w:szCs w:val="24"/>
        </w:rPr>
        <w:t xml:space="preserve">А. К. Толстой. </w:t>
      </w:r>
      <w:r w:rsidRPr="00EE095D">
        <w:rPr>
          <w:rFonts w:ascii="Times New Roman" w:hAnsi="Times New Roman" w:cs="Times New Roman"/>
          <w:sz w:val="24"/>
          <w:szCs w:val="24"/>
        </w:rPr>
        <w:t>Стихотворение «Осень. Обсыпается весь наш бедный сад…». А. А. </w:t>
      </w:r>
      <w:r w:rsidRPr="00EE095D">
        <w:rPr>
          <w:rFonts w:ascii="Times New Roman" w:hAnsi="Times New Roman" w:cs="Times New Roman"/>
          <w:bCs/>
          <w:sz w:val="24"/>
          <w:szCs w:val="24"/>
        </w:rPr>
        <w:t xml:space="preserve">Фет. </w:t>
      </w:r>
      <w:r w:rsidRPr="00EE095D">
        <w:rPr>
          <w:rFonts w:ascii="Times New Roman" w:hAnsi="Times New Roman" w:cs="Times New Roman"/>
          <w:sz w:val="24"/>
          <w:szCs w:val="24"/>
        </w:rPr>
        <w:t xml:space="preserve">Стихотворение «Чудная картина…». </w:t>
      </w:r>
      <w:r w:rsidRPr="00EE095D">
        <w:rPr>
          <w:rFonts w:ascii="Times New Roman" w:hAnsi="Times New Roman" w:cs="Times New Roman"/>
          <w:bCs/>
          <w:sz w:val="24"/>
          <w:szCs w:val="24"/>
        </w:rPr>
        <w:t xml:space="preserve">И. А. Бунин. </w:t>
      </w:r>
      <w:r w:rsidRPr="00EE095D">
        <w:rPr>
          <w:rFonts w:ascii="Times New Roman" w:hAnsi="Times New Roman" w:cs="Times New Roman"/>
          <w:sz w:val="24"/>
          <w:szCs w:val="24"/>
        </w:rPr>
        <w:t xml:space="preserve">Стихотворение «Листопад» (фрагмент «Лес, точно терем расписной…»). </w:t>
      </w:r>
      <w:r w:rsidRPr="00EE095D">
        <w:rPr>
          <w:rFonts w:ascii="Times New Roman" w:hAnsi="Times New Roman" w:cs="Times New Roman"/>
          <w:bCs/>
          <w:sz w:val="24"/>
          <w:szCs w:val="24"/>
        </w:rPr>
        <w:t xml:space="preserve">Н. А. Заболоцкий. </w:t>
      </w:r>
      <w:r w:rsidRPr="00EE095D">
        <w:rPr>
          <w:rFonts w:ascii="Times New Roman" w:hAnsi="Times New Roman" w:cs="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Тема родины в русской поэзии. </w:t>
      </w:r>
      <w:r w:rsidRPr="00EE095D">
        <w:rPr>
          <w:rFonts w:ascii="Times New Roman" w:hAnsi="Times New Roman" w:cs="Times New Roman"/>
          <w:bCs/>
          <w:sz w:val="24"/>
          <w:szCs w:val="24"/>
        </w:rPr>
        <w:t xml:space="preserve">И. С.  Никитин. </w:t>
      </w:r>
      <w:r w:rsidRPr="00EE095D">
        <w:rPr>
          <w:rFonts w:ascii="Times New Roman" w:hAnsi="Times New Roman" w:cs="Times New Roman"/>
          <w:sz w:val="24"/>
          <w:szCs w:val="24"/>
        </w:rPr>
        <w:t xml:space="preserve">Стихотворение «Русь». </w:t>
      </w:r>
      <w:r w:rsidRPr="00EE095D">
        <w:rPr>
          <w:rFonts w:ascii="Times New Roman" w:hAnsi="Times New Roman" w:cs="Times New Roman"/>
          <w:bCs/>
          <w:sz w:val="24"/>
          <w:szCs w:val="24"/>
        </w:rPr>
        <w:t xml:space="preserve">А. К. Толстой. </w:t>
      </w:r>
      <w:r w:rsidRPr="00EE095D">
        <w:rPr>
          <w:rFonts w:ascii="Times New Roman" w:hAnsi="Times New Roman" w:cs="Times New Roman"/>
          <w:sz w:val="24"/>
          <w:szCs w:val="24"/>
        </w:rPr>
        <w:t xml:space="preserve">Стихотворение «Край ты мой, родимый край…». </w:t>
      </w:r>
      <w:r w:rsidRPr="00EE095D">
        <w:rPr>
          <w:rFonts w:ascii="Times New Roman" w:hAnsi="Times New Roman" w:cs="Times New Roman"/>
          <w:bCs/>
          <w:sz w:val="24"/>
          <w:szCs w:val="24"/>
        </w:rPr>
        <w:t xml:space="preserve">И. А. Бунин. </w:t>
      </w:r>
      <w:r w:rsidRPr="00EE095D">
        <w:rPr>
          <w:rFonts w:ascii="Times New Roman" w:hAnsi="Times New Roman" w:cs="Times New Roman"/>
          <w:sz w:val="24"/>
          <w:szCs w:val="24"/>
        </w:rPr>
        <w:t xml:space="preserve">Стихотворение «У птицы есть гнездо, у зверя есть нора…». </w:t>
      </w:r>
      <w:r w:rsidRPr="00EE095D">
        <w:rPr>
          <w:rFonts w:ascii="Times New Roman" w:hAnsi="Times New Roman" w:cs="Times New Roman"/>
          <w:bCs/>
          <w:sz w:val="24"/>
          <w:szCs w:val="24"/>
        </w:rPr>
        <w:t xml:space="preserve">И. Северянин. </w:t>
      </w:r>
      <w:r w:rsidRPr="00EE095D">
        <w:rPr>
          <w:rFonts w:ascii="Times New Roman" w:hAnsi="Times New Roman" w:cs="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Военная тема в русской литературе. </w:t>
      </w:r>
      <w:r w:rsidRPr="00EE095D">
        <w:rPr>
          <w:rFonts w:ascii="Times New Roman" w:hAnsi="Times New Roman" w:cs="Times New Roman"/>
          <w:bCs/>
          <w:sz w:val="24"/>
          <w:szCs w:val="24"/>
        </w:rPr>
        <w:t xml:space="preserve">В. П. Катаев. </w:t>
      </w:r>
      <w:r w:rsidRPr="00EE095D">
        <w:rPr>
          <w:rFonts w:ascii="Times New Roman" w:hAnsi="Times New Roman" w:cs="Times New Roman"/>
          <w:sz w:val="24"/>
          <w:szCs w:val="24"/>
        </w:rPr>
        <w:t xml:space="preserve">Повесть «Сын полка» (фрагменты). </w:t>
      </w:r>
      <w:r w:rsidRPr="00EE095D">
        <w:rPr>
          <w:rFonts w:ascii="Times New Roman" w:hAnsi="Times New Roman" w:cs="Times New Roman"/>
          <w:bCs/>
          <w:sz w:val="24"/>
          <w:szCs w:val="24"/>
        </w:rPr>
        <w:t>A.</w:t>
      </w:r>
      <w:r w:rsidRPr="00EE095D">
        <w:rPr>
          <w:rFonts w:ascii="Times New Roman" w:hAnsi="Times New Roman" w:cs="Times New Roman"/>
          <w:sz w:val="24"/>
          <w:szCs w:val="24"/>
        </w:rPr>
        <w:t> </w:t>
      </w:r>
      <w:r w:rsidRPr="00EE095D">
        <w:rPr>
          <w:rFonts w:ascii="Times New Roman" w:hAnsi="Times New Roman" w:cs="Times New Roman"/>
          <w:bCs/>
          <w:sz w:val="24"/>
          <w:szCs w:val="24"/>
        </w:rPr>
        <w:t xml:space="preserve">Т. Твардовский. </w:t>
      </w:r>
      <w:r w:rsidRPr="00EE095D">
        <w:rPr>
          <w:rFonts w:ascii="Times New Roman" w:hAnsi="Times New Roman" w:cs="Times New Roman"/>
          <w:sz w:val="24"/>
          <w:szCs w:val="24"/>
        </w:rPr>
        <w:t xml:space="preserve">Стихотворение «Рассказ танкиста». </w:t>
      </w:r>
      <w:r w:rsidRPr="00EE095D">
        <w:rPr>
          <w:rFonts w:ascii="Times New Roman" w:hAnsi="Times New Roman" w:cs="Times New Roman"/>
          <w:bCs/>
          <w:sz w:val="24"/>
          <w:szCs w:val="24"/>
        </w:rPr>
        <w:t>Д. С. Самойлов</w:t>
      </w:r>
      <w:r w:rsidRPr="00EE095D">
        <w:rPr>
          <w:rFonts w:ascii="Times New Roman" w:hAnsi="Times New Roman" w:cs="Times New Roman"/>
          <w:sz w:val="24"/>
          <w:szCs w:val="24"/>
        </w:rPr>
        <w:t xml:space="preserve">. Стихотворение «Сороковые». </w:t>
      </w:r>
      <w:r w:rsidRPr="00EE095D">
        <w:rPr>
          <w:rFonts w:ascii="Times New Roman" w:hAnsi="Times New Roman" w:cs="Times New Roman"/>
          <w:bCs/>
          <w:sz w:val="24"/>
          <w:szCs w:val="24"/>
        </w:rPr>
        <w:t xml:space="preserve">B. В. Быков. </w:t>
      </w:r>
      <w:r w:rsidRPr="00EE095D">
        <w:rPr>
          <w:rFonts w:ascii="Times New Roman" w:hAnsi="Times New Roman" w:cs="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Автобиографические произведения русских писателей. </w:t>
      </w:r>
      <w:r w:rsidRPr="00EE095D">
        <w:rPr>
          <w:rFonts w:ascii="Times New Roman" w:hAnsi="Times New Roman" w:cs="Times New Roman"/>
          <w:bCs/>
          <w:sz w:val="24"/>
          <w:szCs w:val="24"/>
        </w:rPr>
        <w:t xml:space="preserve">Л. Н. Толстой. </w:t>
      </w:r>
      <w:r w:rsidRPr="00EE095D">
        <w:rPr>
          <w:rFonts w:ascii="Times New Roman" w:hAnsi="Times New Roman" w:cs="Times New Roman"/>
          <w:sz w:val="24"/>
          <w:szCs w:val="24"/>
        </w:rPr>
        <w:t xml:space="preserve">Повесть «Детство» (фрагменты). </w:t>
      </w:r>
      <w:r w:rsidRPr="00EE095D">
        <w:rPr>
          <w:rFonts w:ascii="Times New Roman" w:hAnsi="Times New Roman" w:cs="Times New Roman"/>
          <w:bCs/>
          <w:sz w:val="24"/>
          <w:szCs w:val="24"/>
        </w:rPr>
        <w:t xml:space="preserve">М. Горький. </w:t>
      </w:r>
      <w:r w:rsidRPr="00EE095D">
        <w:rPr>
          <w:rFonts w:ascii="Times New Roman" w:hAnsi="Times New Roman" w:cs="Times New Roman"/>
          <w:sz w:val="24"/>
          <w:szCs w:val="24"/>
        </w:rPr>
        <w:t xml:space="preserve">Повесть «Детство» (фрагменты). </w:t>
      </w:r>
      <w:r w:rsidRPr="00EE095D">
        <w:rPr>
          <w:rFonts w:ascii="Times New Roman" w:hAnsi="Times New Roman" w:cs="Times New Roman"/>
          <w:bCs/>
          <w:sz w:val="24"/>
          <w:szCs w:val="24"/>
        </w:rPr>
        <w:t xml:space="preserve">А. Н. Толстой. </w:t>
      </w:r>
      <w:r w:rsidRPr="00EE095D">
        <w:rPr>
          <w:rFonts w:ascii="Times New Roman" w:hAnsi="Times New Roman" w:cs="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Сведения по теории и истории литературы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Литература как искусство словесного образа. Литература и мифология. Литература и фольклор.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Художественный вымысел. Правдоподобие и фантастика.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Авторская позиция. Заглавие произведения. Эпиграф. «Говорящие» фамилии. Финал произведения.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A81EAB"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FD13FB" w:rsidRPr="009135A4" w:rsidRDefault="00BB56D1" w:rsidP="00F54C5D">
      <w:pPr>
        <w:jc w:val="center"/>
        <w:rPr>
          <w:rFonts w:ascii="Times New Roman" w:hAnsi="Times New Roman" w:cs="Times New Roman"/>
          <w:color w:val="FF0000"/>
          <w:sz w:val="24"/>
          <w:szCs w:val="24"/>
        </w:rPr>
      </w:pPr>
      <w:r w:rsidRPr="009135A4">
        <w:rPr>
          <w:rFonts w:ascii="Times New Roman" w:hAnsi="Times New Roman" w:cs="Times New Roman"/>
          <w:b/>
          <w:color w:val="FF0000"/>
          <w:sz w:val="24"/>
          <w:szCs w:val="24"/>
        </w:rPr>
        <w:t xml:space="preserve"> </w:t>
      </w:r>
      <w:r w:rsidR="00FD13FB" w:rsidRPr="009135A4">
        <w:rPr>
          <w:rFonts w:ascii="Times New Roman" w:hAnsi="Times New Roman" w:cs="Times New Roman"/>
          <w:b/>
          <w:color w:val="FF0000"/>
          <w:sz w:val="24"/>
          <w:szCs w:val="24"/>
        </w:rPr>
        <w:t>«</w:t>
      </w:r>
      <w:r w:rsidR="00F54C5D" w:rsidRPr="009135A4">
        <w:rPr>
          <w:rFonts w:ascii="Times New Roman" w:hAnsi="Times New Roman" w:cs="Times New Roman"/>
          <w:b/>
          <w:color w:val="FF0000"/>
          <w:sz w:val="24"/>
          <w:szCs w:val="24"/>
        </w:rPr>
        <w:t>Карачаевский язык</w:t>
      </w:r>
      <w:r w:rsidR="00FD13FB" w:rsidRPr="009135A4">
        <w:rPr>
          <w:rFonts w:ascii="Times New Roman" w:hAnsi="Times New Roman" w:cs="Times New Roman"/>
          <w:b/>
          <w:color w:val="FF0000"/>
          <w:sz w:val="24"/>
          <w:szCs w:val="24"/>
        </w:rPr>
        <w:t>»</w:t>
      </w:r>
    </w:p>
    <w:p w:rsidR="00FD13FB" w:rsidRPr="00F54C5D" w:rsidRDefault="00FD13FB" w:rsidP="00F54C5D">
      <w:pPr>
        <w:spacing w:after="0" w:line="360" w:lineRule="auto"/>
        <w:contextualSpacing/>
        <w:rPr>
          <w:rFonts w:ascii="Times New Roman" w:hAnsi="Times New Roman" w:cs="Times New Roman"/>
          <w:b/>
          <w:bCs/>
          <w:color w:val="000000"/>
          <w:sz w:val="24"/>
          <w:szCs w:val="24"/>
        </w:rPr>
      </w:pPr>
      <w:r w:rsidRPr="00F54C5D">
        <w:rPr>
          <w:rFonts w:ascii="Times New Roman" w:hAnsi="Times New Roman" w:cs="Times New Roman"/>
          <w:b/>
          <w:color w:val="000000"/>
          <w:sz w:val="24"/>
          <w:szCs w:val="24"/>
        </w:rPr>
        <w:t>Фонетика и  графика</w:t>
      </w:r>
      <w:r w:rsidRPr="00F54C5D">
        <w:rPr>
          <w:rFonts w:ascii="Times New Roman" w:hAnsi="Times New Roman" w:cs="Times New Roman"/>
          <w:b/>
          <w:bCs/>
          <w:color w:val="000000"/>
          <w:sz w:val="24"/>
          <w:szCs w:val="24"/>
        </w:rPr>
        <w:t xml:space="preserve">. </w:t>
      </w:r>
      <w:r w:rsidRPr="00F54C5D">
        <w:rPr>
          <w:rFonts w:ascii="Times New Roman" w:hAnsi="Times New Roman" w:cs="Times New Roman"/>
          <w:b/>
          <w:color w:val="000000"/>
          <w:sz w:val="24"/>
          <w:szCs w:val="24"/>
        </w:rPr>
        <w:t>Орфоэпия</w:t>
      </w:r>
      <w:r w:rsidRPr="00F54C5D">
        <w:rPr>
          <w:rFonts w:ascii="Times New Roman" w:hAnsi="Times New Roman" w:cs="Times New Roman"/>
          <w:b/>
          <w:bCs/>
          <w:color w:val="000000"/>
          <w:sz w:val="24"/>
          <w:szCs w:val="24"/>
        </w:rPr>
        <w:t xml:space="preserve">. </w:t>
      </w:r>
      <w:r w:rsidRPr="00F54C5D">
        <w:rPr>
          <w:rFonts w:ascii="Times New Roman" w:hAnsi="Times New Roman" w:cs="Times New Roman"/>
          <w:b/>
          <w:color w:val="000000"/>
          <w:sz w:val="24"/>
          <w:szCs w:val="24"/>
        </w:rPr>
        <w:t xml:space="preserve">Орфография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Звуки и буквы. Гласные и согласные звуки. Звонкие и глухие согласные. Гласные буквы, обозначающие два звука; гласная [а] и [э]. Связь фонетики с графикой и орфографией. Фонетический разбор слова.</w:t>
      </w:r>
    </w:p>
    <w:p w:rsidR="00FD13FB" w:rsidRPr="00F54C5D" w:rsidRDefault="00FD13FB" w:rsidP="00F54C5D">
      <w:pPr>
        <w:spacing w:after="0" w:line="360" w:lineRule="auto"/>
        <w:contextualSpacing/>
        <w:rPr>
          <w:rFonts w:ascii="Times New Roman" w:hAnsi="Times New Roman" w:cs="Times New Roman"/>
          <w:b/>
          <w:bCs/>
          <w:color w:val="000000"/>
          <w:sz w:val="24"/>
          <w:szCs w:val="24"/>
        </w:rPr>
      </w:pPr>
      <w:r w:rsidRPr="00F54C5D">
        <w:rPr>
          <w:rFonts w:ascii="Times New Roman" w:hAnsi="Times New Roman" w:cs="Times New Roman"/>
          <w:b/>
          <w:color w:val="000000"/>
          <w:sz w:val="24"/>
          <w:szCs w:val="24"/>
        </w:rPr>
        <w:t xml:space="preserve">Синтаксис и  пунктуация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Словосочетание и предложения. Основы предложений с двумя главными членами. Простые и сложные предложения. Знаки препинания в конце предложения. Прямая речь, анализ и конструирование предложений с прямой речью. Опознавать предложения, осложненные однородными членами, обращениями, вводными словами. Самостоятельно подбирать примеры на изученное пунктуационное правило.</w:t>
      </w:r>
    </w:p>
    <w:p w:rsidR="00FD13FB" w:rsidRPr="00F54C5D" w:rsidRDefault="00FD13FB" w:rsidP="00F54C5D">
      <w:pPr>
        <w:spacing w:after="0" w:line="360" w:lineRule="auto"/>
        <w:contextualSpacing/>
        <w:rPr>
          <w:rFonts w:ascii="Times New Roman" w:hAnsi="Times New Roman" w:cs="Times New Roman"/>
          <w:b/>
          <w:bCs/>
          <w:color w:val="000000"/>
          <w:sz w:val="24"/>
          <w:szCs w:val="24"/>
        </w:rPr>
      </w:pPr>
      <w:r w:rsidRPr="00F54C5D">
        <w:rPr>
          <w:rFonts w:ascii="Times New Roman" w:hAnsi="Times New Roman" w:cs="Times New Roman"/>
          <w:b/>
          <w:color w:val="000000"/>
          <w:sz w:val="24"/>
          <w:szCs w:val="24"/>
        </w:rPr>
        <w:t xml:space="preserve">Лексика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Лексическое  значение  слова. Многозначные слова, переносное  значение  слова. Омонимы, синонимы, антонимы.</w:t>
      </w:r>
    </w:p>
    <w:p w:rsidR="00FD13FB" w:rsidRPr="00F54C5D" w:rsidRDefault="00FD13FB" w:rsidP="00F54C5D">
      <w:pPr>
        <w:spacing w:after="0" w:line="360" w:lineRule="auto"/>
        <w:contextualSpacing/>
        <w:rPr>
          <w:rFonts w:ascii="Times New Roman" w:hAnsi="Times New Roman" w:cs="Times New Roman"/>
          <w:b/>
          <w:bCs/>
          <w:color w:val="000000"/>
          <w:sz w:val="24"/>
          <w:szCs w:val="24"/>
        </w:rPr>
      </w:pPr>
      <w:r w:rsidRPr="00F54C5D">
        <w:rPr>
          <w:rFonts w:ascii="Times New Roman" w:hAnsi="Times New Roman" w:cs="Times New Roman"/>
          <w:b/>
          <w:color w:val="000000"/>
          <w:sz w:val="24"/>
          <w:szCs w:val="24"/>
        </w:rPr>
        <w:t xml:space="preserve">Словообразование и орфография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Изменение слова, образование слова. Словообразовательный суффикс. Формообразующий суффикс. Корень, суффикс, окончание, основа слова. Разбор слова по составу.</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bCs/>
          <w:color w:val="000000"/>
          <w:sz w:val="24"/>
          <w:szCs w:val="24"/>
        </w:rPr>
        <w:t>Словообразование. Орфография</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Понятие о словообразовании, образование слов с помощью префиксов и суффиксов. Сложные слова, их правописание.</w:t>
      </w:r>
    </w:p>
    <w:p w:rsidR="00FD13FB" w:rsidRPr="00F54C5D" w:rsidRDefault="00FD13FB" w:rsidP="00F54C5D">
      <w:pPr>
        <w:spacing w:after="0" w:line="360" w:lineRule="auto"/>
        <w:contextualSpacing/>
        <w:rPr>
          <w:rFonts w:ascii="Times New Roman" w:hAnsi="Times New Roman" w:cs="Times New Roman"/>
          <w:b/>
          <w:color w:val="000000"/>
          <w:sz w:val="24"/>
          <w:szCs w:val="24"/>
        </w:rPr>
      </w:pPr>
      <w:r w:rsidRPr="00F54C5D">
        <w:rPr>
          <w:rFonts w:ascii="Times New Roman" w:hAnsi="Times New Roman" w:cs="Times New Roman"/>
          <w:b/>
          <w:color w:val="000000"/>
          <w:sz w:val="24"/>
          <w:szCs w:val="24"/>
        </w:rPr>
        <w:t>Имя существительное</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lastRenderedPageBreak/>
        <w:t>Понятие имя существительном. Собственные и нарицательные имена существительные. Склонение имен существительных.</w:t>
      </w:r>
    </w:p>
    <w:p w:rsidR="00FD13FB" w:rsidRPr="00F54C5D" w:rsidRDefault="00FD13FB" w:rsidP="00F54C5D">
      <w:pPr>
        <w:spacing w:after="0" w:line="360" w:lineRule="auto"/>
        <w:contextualSpacing/>
        <w:rPr>
          <w:rFonts w:ascii="Times New Roman" w:hAnsi="Times New Roman" w:cs="Times New Roman"/>
          <w:b/>
          <w:color w:val="000000"/>
          <w:sz w:val="24"/>
          <w:szCs w:val="24"/>
        </w:rPr>
      </w:pPr>
      <w:r w:rsidRPr="00F54C5D">
        <w:rPr>
          <w:rFonts w:ascii="Times New Roman" w:hAnsi="Times New Roman" w:cs="Times New Roman"/>
          <w:b/>
          <w:color w:val="000000"/>
          <w:sz w:val="24"/>
          <w:szCs w:val="24"/>
        </w:rPr>
        <w:t xml:space="preserve">Имя прилагательное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 xml:space="preserve">Понятие имя прилагательное. Степени сравнения имен прилагательных. Правописание имен прилагательных. Окончания прилагательных.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bCs/>
          <w:color w:val="000000"/>
          <w:sz w:val="24"/>
          <w:szCs w:val="24"/>
        </w:rPr>
        <w:t>Имя числительное</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Понятие имя числительное. Простые, сложные, составные числительные. Правописание сложных числительных. Склонение числительных.</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bCs/>
          <w:color w:val="000000"/>
          <w:sz w:val="24"/>
          <w:szCs w:val="24"/>
        </w:rPr>
        <w:t>Местоимение</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Понятие местоимение. Личные местоимения. Разряды местоимений. Склонения местоимений.</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bCs/>
          <w:color w:val="000000"/>
          <w:sz w:val="24"/>
          <w:szCs w:val="24"/>
        </w:rPr>
        <w:t xml:space="preserve">Глагол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Понятие глагол. Переходные и непереходные. Наклонение глаголов. Спряжение глаголов. Морфологический разбор. Требования к уровню подготовки обучающихся.</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 xml:space="preserve">Морфология. Орфография. Культура речи </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 xml:space="preserve">Глагол как часть речи. Словоизменение глагола. Времена глагола. Образование отрицательной и вопросительной формы глагола. Производные и непроизводные глаголы. Вспомогательные глаголы. Наклонения глагола. Морфологический разбор глагола. </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Имя действия как особая форма глагола.</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 xml:space="preserve">Причастие. Свойства прилагательных и глагола у причастия. Синтаксическая роль. Времена причастия. Обособление причастного оборота. </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 xml:space="preserve">Деепричастие. Повторение пройденного о глаголе. Свойства наречия  и глагола у деепричастия. Синтаксическая роль. Времена деепричастия. Обособление деепричастного оборота и одиночного деепричастия. </w:t>
      </w:r>
    </w:p>
    <w:p w:rsidR="00FD13FB" w:rsidRPr="00F54C5D" w:rsidRDefault="00FD13FB" w:rsidP="00F54C5D">
      <w:pPr>
        <w:spacing w:after="0" w:line="360" w:lineRule="auto"/>
        <w:contextualSpacing/>
        <w:rPr>
          <w:rFonts w:ascii="Times New Roman" w:hAnsi="Times New Roman" w:cs="Times New Roman"/>
          <w:b/>
          <w:sz w:val="24"/>
          <w:szCs w:val="24"/>
        </w:rPr>
      </w:pPr>
      <w:r w:rsidRPr="00F54C5D">
        <w:rPr>
          <w:rFonts w:ascii="Times New Roman" w:hAnsi="Times New Roman" w:cs="Times New Roman"/>
          <w:b/>
          <w:sz w:val="24"/>
          <w:szCs w:val="24"/>
        </w:rPr>
        <w:t xml:space="preserve">Служебные части речи. Культура речи </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 xml:space="preserve">Союз </w:t>
      </w:r>
      <w:r w:rsidRPr="00F54C5D">
        <w:rPr>
          <w:rFonts w:ascii="Times New Roman" w:hAnsi="Times New Roman" w:cs="Times New Roman"/>
          <w:sz w:val="24"/>
          <w:szCs w:val="24"/>
        </w:rPr>
        <w:t>как служебная часть речи. Синтаксическая роль союзов. Сочинительные и подчинительные союзы. Простые и составные. Текстообразующая роль союзов. Слитное и раздельное написания союзов.</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Устное рассуждение на дискуссионную тему, языковые особенности.</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Послелоги</w:t>
      </w:r>
      <w:r w:rsidRPr="00F54C5D">
        <w:rPr>
          <w:rFonts w:ascii="Times New Roman" w:hAnsi="Times New Roman" w:cs="Times New Roman"/>
          <w:sz w:val="24"/>
          <w:szCs w:val="24"/>
        </w:rPr>
        <w:t>. Слитное и раздельное написания послелогов.</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Частица как</w:t>
      </w:r>
      <w:r w:rsidRPr="00F54C5D">
        <w:rPr>
          <w:rFonts w:ascii="Times New Roman" w:hAnsi="Times New Roman" w:cs="Times New Roman"/>
          <w:sz w:val="24"/>
          <w:szCs w:val="24"/>
        </w:rPr>
        <w:t xml:space="preserve"> служебная часть речи. Синтаксическая роль частиц. Текстообразующая роль. Формообразующие и смысловые частицы. </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Рассказ по данному сюжету.</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Междометие</w:t>
      </w:r>
      <w:r w:rsidRPr="00F54C5D">
        <w:rPr>
          <w:rFonts w:ascii="Times New Roman" w:hAnsi="Times New Roman" w:cs="Times New Roman"/>
          <w:sz w:val="24"/>
          <w:szCs w:val="24"/>
        </w:rPr>
        <w:t>. Звукоподражательные слова.</w:t>
      </w:r>
    </w:p>
    <w:p w:rsidR="00FD13FB" w:rsidRPr="00F54C5D" w:rsidRDefault="00FD13FB" w:rsidP="00F54C5D">
      <w:pPr>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Междометие как часть речи. Синтаксическая роль. Звукоподражательные слова и их отличие от междометий. Интонационное выделение междометий. Запятая и восклицательный знак при междометиях.</w:t>
      </w:r>
    </w:p>
    <w:p w:rsidR="00FD13FB" w:rsidRPr="00F54C5D" w:rsidRDefault="00FD13FB" w:rsidP="00F54C5D">
      <w:pPr>
        <w:spacing w:after="0" w:line="360" w:lineRule="auto"/>
        <w:contextualSpacing/>
        <w:rPr>
          <w:rFonts w:ascii="Times New Roman" w:hAnsi="Times New Roman" w:cs="Times New Roman"/>
          <w:b/>
          <w:color w:val="000000"/>
          <w:sz w:val="24"/>
          <w:szCs w:val="24"/>
        </w:rPr>
      </w:pPr>
      <w:r w:rsidRPr="00F54C5D">
        <w:rPr>
          <w:rFonts w:ascii="Times New Roman" w:hAnsi="Times New Roman" w:cs="Times New Roman"/>
          <w:b/>
          <w:color w:val="000000"/>
          <w:sz w:val="24"/>
          <w:szCs w:val="24"/>
        </w:rPr>
        <w:t>Язык и культура. Речь.</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Общие сведения о речи, тексты, стили, типы речи (повторение).</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lastRenderedPageBreak/>
        <w:t>Аудирование. Слушание и понимание текстов в разных стилях, формах, жанрах.</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Чтение. Чтение текстов разных по жанру, стилю.</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Использование словосочетаний в речи.</w:t>
      </w:r>
    </w:p>
    <w:p w:rsidR="00FD13FB" w:rsidRPr="00F54C5D" w:rsidRDefault="00FD13FB" w:rsidP="00F54C5D">
      <w:pPr>
        <w:spacing w:after="0" w:line="360" w:lineRule="auto"/>
        <w:contextualSpacing/>
        <w:rPr>
          <w:rFonts w:ascii="Times New Roman" w:hAnsi="Times New Roman" w:cs="Times New Roman"/>
          <w:b/>
          <w:color w:val="000000"/>
          <w:sz w:val="24"/>
          <w:szCs w:val="24"/>
        </w:rPr>
      </w:pPr>
      <w:r w:rsidRPr="00F54C5D">
        <w:rPr>
          <w:rFonts w:ascii="Times New Roman" w:hAnsi="Times New Roman" w:cs="Times New Roman"/>
          <w:b/>
          <w:color w:val="000000"/>
          <w:sz w:val="24"/>
          <w:szCs w:val="24"/>
        </w:rPr>
        <w:t>Синтаксис и пунктуация. Словосочетание. Предложение.</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 xml:space="preserve">Словосочетание </w:t>
      </w:r>
      <w:r w:rsidRPr="00F54C5D">
        <w:rPr>
          <w:rFonts w:ascii="Times New Roman" w:hAnsi="Times New Roman" w:cs="Times New Roman"/>
          <w:sz w:val="24"/>
          <w:szCs w:val="24"/>
        </w:rPr>
        <w:t xml:space="preserve">Состав и строение словосочетаний и предложений.  </w:t>
      </w:r>
      <w:r w:rsidRPr="00F54C5D">
        <w:rPr>
          <w:rFonts w:ascii="Times New Roman" w:hAnsi="Times New Roman" w:cs="Times New Roman"/>
          <w:b/>
          <w:sz w:val="24"/>
          <w:szCs w:val="24"/>
        </w:rPr>
        <w:t>Культура речи</w:t>
      </w:r>
      <w:r w:rsidRPr="00F54C5D">
        <w:rPr>
          <w:rFonts w:ascii="Times New Roman" w:hAnsi="Times New Roman" w:cs="Times New Roman"/>
          <w:sz w:val="24"/>
          <w:szCs w:val="24"/>
        </w:rPr>
        <w:t>.</w:t>
      </w:r>
    </w:p>
    <w:p w:rsidR="00FD13FB" w:rsidRPr="00F54C5D" w:rsidRDefault="00F54C5D" w:rsidP="00F54C5D">
      <w:pPr>
        <w:tabs>
          <w:tab w:val="left" w:pos="284"/>
        </w:tabs>
        <w:spacing w:after="0" w:line="360" w:lineRule="auto"/>
        <w:contextualSpacing/>
        <w:rPr>
          <w:rFonts w:ascii="Times New Roman" w:hAnsi="Times New Roman" w:cs="Times New Roman"/>
          <w:b/>
          <w:sz w:val="24"/>
          <w:szCs w:val="24"/>
        </w:rPr>
      </w:pPr>
      <w:r w:rsidRPr="00F54C5D">
        <w:rPr>
          <w:rFonts w:ascii="Times New Roman" w:hAnsi="Times New Roman" w:cs="Times New Roman"/>
          <w:b/>
          <w:sz w:val="24"/>
          <w:szCs w:val="24"/>
        </w:rPr>
        <w:t xml:space="preserve">Простое предложение </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 xml:space="preserve">Предложения по цели высказывания, предложения восклицательные. Простые и сложные предложения. </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Простые и сложные предложения, односоставные и двусоставные предложения. Порядок слов в предложении. Знаки препинания в предложении.</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 xml:space="preserve">Двусоставные предложения </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 xml:space="preserve">Двусоставные предложения, главные, второстепенные члены предложения. </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Главные члены предложения – подлежащее и сказуемое. Способы выражения подлежащего. Способы выражения сказуемого. Тире между подлежащим и сказуемым.</w:t>
      </w:r>
    </w:p>
    <w:p w:rsidR="00FD13FB" w:rsidRPr="00F54C5D" w:rsidRDefault="00FD13FB" w:rsidP="00F54C5D">
      <w:pPr>
        <w:tabs>
          <w:tab w:val="left" w:pos="284"/>
        </w:tabs>
        <w:spacing w:after="0" w:line="360" w:lineRule="auto"/>
        <w:contextualSpacing/>
        <w:rPr>
          <w:rFonts w:ascii="Times New Roman" w:hAnsi="Times New Roman" w:cs="Times New Roman"/>
          <w:b/>
          <w:sz w:val="24"/>
          <w:szCs w:val="24"/>
        </w:rPr>
      </w:pPr>
      <w:r w:rsidRPr="00F54C5D">
        <w:rPr>
          <w:rFonts w:ascii="Times New Roman" w:hAnsi="Times New Roman" w:cs="Times New Roman"/>
          <w:b/>
          <w:sz w:val="24"/>
          <w:szCs w:val="24"/>
        </w:rPr>
        <w:t>Односоставные предложения</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Односоставные предложения. Односоставные предложения: определенно-личные, безличные, обобщенно-личные, неопределенно-личные, косвенно-субъетные, назывные (номинативные) предложения.</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 xml:space="preserve">Предложения с однородными членами </w:t>
      </w:r>
    </w:p>
    <w:p w:rsidR="00FD13FB" w:rsidRPr="00F54C5D" w:rsidRDefault="00FD13FB" w:rsidP="00F54C5D">
      <w:pPr>
        <w:rPr>
          <w:rFonts w:ascii="Times New Roman" w:hAnsi="Times New Roman" w:cs="Times New Roman"/>
          <w:sz w:val="24"/>
          <w:szCs w:val="24"/>
        </w:rPr>
      </w:pPr>
      <w:r w:rsidRPr="00F54C5D">
        <w:rPr>
          <w:rFonts w:ascii="Times New Roman" w:hAnsi="Times New Roman" w:cs="Times New Roman"/>
          <w:sz w:val="24"/>
          <w:szCs w:val="24"/>
        </w:rPr>
        <w:t>Предложения с однородными членами; предложения с однородными членами и обощенными словами при них. Знаки препинания при</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color w:val="000000"/>
          <w:sz w:val="24"/>
          <w:szCs w:val="24"/>
        </w:rPr>
        <w:t xml:space="preserve">Синтаксис и пунктуация. Сложные предложения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sz w:val="24"/>
          <w:szCs w:val="24"/>
        </w:rPr>
        <w:t xml:space="preserve">Сложное предложение: союзные и бессоюзные; подчиненные и сочиненные. </w:t>
      </w:r>
      <w:r w:rsidRPr="00F54C5D">
        <w:rPr>
          <w:rFonts w:ascii="Times New Roman" w:hAnsi="Times New Roman" w:cs="Times New Roman"/>
          <w:color w:val="000000"/>
          <w:sz w:val="24"/>
          <w:szCs w:val="24"/>
        </w:rPr>
        <w:t>Знаки препинания. Правила пунктуации.</w:t>
      </w:r>
    </w:p>
    <w:p w:rsidR="00FD13FB" w:rsidRPr="00F54C5D" w:rsidRDefault="00FD13FB" w:rsidP="00F54C5D">
      <w:pPr>
        <w:tabs>
          <w:tab w:val="left" w:pos="284"/>
        </w:tabs>
        <w:spacing w:after="0" w:line="360" w:lineRule="auto"/>
        <w:contextualSpacing/>
        <w:rPr>
          <w:rFonts w:ascii="Times New Roman" w:hAnsi="Times New Roman" w:cs="Times New Roman"/>
          <w:b/>
          <w:sz w:val="24"/>
          <w:szCs w:val="24"/>
        </w:rPr>
      </w:pPr>
      <w:r w:rsidRPr="00F54C5D">
        <w:rPr>
          <w:rFonts w:ascii="Times New Roman" w:hAnsi="Times New Roman" w:cs="Times New Roman"/>
          <w:b/>
          <w:sz w:val="24"/>
          <w:szCs w:val="24"/>
        </w:rPr>
        <w:t>Сложносочиненное предложение</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Состав, способы связи сложносочиненных предложений. Роль простого предложения в составе сложного. Знаки пунктуации в предложении.</w:t>
      </w:r>
    </w:p>
    <w:p w:rsidR="00FD13FB" w:rsidRPr="00F54C5D" w:rsidRDefault="00FD13FB" w:rsidP="00F54C5D">
      <w:pPr>
        <w:tabs>
          <w:tab w:val="left" w:pos="284"/>
        </w:tabs>
        <w:spacing w:after="0" w:line="360" w:lineRule="auto"/>
        <w:contextualSpacing/>
        <w:rPr>
          <w:rFonts w:ascii="Times New Roman" w:hAnsi="Times New Roman" w:cs="Times New Roman"/>
          <w:b/>
          <w:sz w:val="24"/>
          <w:szCs w:val="24"/>
        </w:rPr>
      </w:pPr>
      <w:r w:rsidRPr="00F54C5D">
        <w:rPr>
          <w:rFonts w:ascii="Times New Roman" w:hAnsi="Times New Roman" w:cs="Times New Roman"/>
          <w:b/>
          <w:sz w:val="24"/>
          <w:szCs w:val="24"/>
        </w:rPr>
        <w:t>Придаточно-определительные предложения</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Использование в речи придаточно-определительных предложений.</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b/>
          <w:sz w:val="24"/>
          <w:szCs w:val="24"/>
        </w:rPr>
        <w:t xml:space="preserve">Сложноподчиненные предложения </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Сложноподчиненные предложения: состав, способы связи. Виды сложноподчиненных предложений. Правила пунктуации</w:t>
      </w:r>
    </w:p>
    <w:p w:rsidR="00FD13FB" w:rsidRPr="00F54C5D" w:rsidRDefault="00FD13FB" w:rsidP="00F54C5D">
      <w:pPr>
        <w:tabs>
          <w:tab w:val="left" w:pos="284"/>
        </w:tabs>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sz w:val="24"/>
          <w:szCs w:val="24"/>
        </w:rPr>
        <w:t xml:space="preserve">Бессоюзные сложные предложения </w:t>
      </w:r>
    </w:p>
    <w:p w:rsidR="00FD13FB" w:rsidRPr="00F54C5D" w:rsidRDefault="00FD13FB" w:rsidP="00F54C5D">
      <w:pPr>
        <w:tabs>
          <w:tab w:val="left" w:pos="284"/>
        </w:tabs>
        <w:spacing w:after="0" w:line="360" w:lineRule="auto"/>
        <w:contextualSpacing/>
        <w:rPr>
          <w:rFonts w:ascii="Times New Roman" w:hAnsi="Times New Roman" w:cs="Times New Roman"/>
          <w:sz w:val="24"/>
          <w:szCs w:val="24"/>
        </w:rPr>
      </w:pPr>
      <w:r w:rsidRPr="00F54C5D">
        <w:rPr>
          <w:rFonts w:ascii="Times New Roman" w:hAnsi="Times New Roman" w:cs="Times New Roman"/>
          <w:sz w:val="24"/>
          <w:szCs w:val="24"/>
        </w:rPr>
        <w:t>Бессоюзное сложное предложение</w:t>
      </w:r>
      <w:r w:rsidRPr="00F54C5D">
        <w:rPr>
          <w:rFonts w:ascii="Times New Roman" w:hAnsi="Times New Roman" w:cs="Times New Roman"/>
          <w:b/>
          <w:sz w:val="24"/>
          <w:szCs w:val="24"/>
        </w:rPr>
        <w:t>:</w:t>
      </w:r>
      <w:r w:rsidRPr="00F54C5D">
        <w:rPr>
          <w:rFonts w:ascii="Times New Roman" w:hAnsi="Times New Roman" w:cs="Times New Roman"/>
          <w:sz w:val="24"/>
          <w:szCs w:val="24"/>
        </w:rPr>
        <w:t xml:space="preserve"> состав, виды. Правила пунктуации.</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b/>
          <w:color w:val="000000"/>
          <w:sz w:val="24"/>
          <w:szCs w:val="24"/>
        </w:rPr>
        <w:t xml:space="preserve">Побудительные предложения </w:t>
      </w:r>
    </w:p>
    <w:p w:rsidR="00FD13FB" w:rsidRPr="00F54C5D" w:rsidRDefault="00FD13FB" w:rsidP="00F54C5D">
      <w:pPr>
        <w:spacing w:after="0" w:line="360" w:lineRule="auto"/>
        <w:contextualSpacing/>
        <w:rPr>
          <w:rFonts w:ascii="Times New Roman" w:hAnsi="Times New Roman" w:cs="Times New Roman"/>
          <w:color w:val="000000"/>
          <w:sz w:val="24"/>
          <w:szCs w:val="24"/>
        </w:rPr>
      </w:pPr>
      <w:r w:rsidRPr="00F54C5D">
        <w:rPr>
          <w:rFonts w:ascii="Times New Roman" w:hAnsi="Times New Roman" w:cs="Times New Roman"/>
          <w:color w:val="000000"/>
          <w:sz w:val="24"/>
          <w:szCs w:val="24"/>
        </w:rPr>
        <w:t>Знаки препинания. Правила пунктуации.</w:t>
      </w:r>
    </w:p>
    <w:p w:rsidR="00FD13FB" w:rsidRPr="009135A4" w:rsidRDefault="003035E6" w:rsidP="003035E6">
      <w:pPr>
        <w:jc w:val="center"/>
        <w:rPr>
          <w:rFonts w:ascii="Times New Roman" w:hAnsi="Times New Roman" w:cs="Times New Roman"/>
          <w:color w:val="FF0000"/>
          <w:sz w:val="24"/>
          <w:szCs w:val="24"/>
        </w:rPr>
      </w:pPr>
      <w:r w:rsidRPr="009135A4">
        <w:rPr>
          <w:rFonts w:ascii="Times New Roman" w:hAnsi="Times New Roman" w:cs="Times New Roman"/>
          <w:b/>
          <w:color w:val="FF0000"/>
          <w:sz w:val="24"/>
          <w:szCs w:val="24"/>
        </w:rPr>
        <w:t xml:space="preserve"> «Ногайский язык»</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lastRenderedPageBreak/>
        <w:t xml:space="preserve">Фонетика и графика. Орфоэпия. Орфография Звуки и буквы. Гласные и согласные звуки. Звонкие и глухие согласные. Гласные буквы, обозначающие два звука; гласная [а] и [аь]. Связь фонетики с графикой и орфографией. Фонетический разбор слова.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Синтаксис и пунктуация Словосочетание и предложения. Основы предложений с двумя главными членами. Простые и сложные предложения. Знаки препинания в конце предложения. Прямая речь, анализ и конструирование предложений с прямой речью. Опознавать предложения, осложненные однородными членами, обращениями, вводными словами. Самостоятельно подбирать примеры на изученное пунктуационное правило. Лексика.</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Фразеология Лексическое значение слова. Многозначные слова, переносное значение слова. Омонимы, синонимы, антонимы. Исконно ногайские и заимствованные слова.Диалектные слова.Устаревшие слова и неологизмы. Фразеологизм как единица языка,лексическое значение,употребление.Фразеологические эквиваленты в родном языке.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Словообразование и орфография Изменение слова, образование слова. Словообразовательный суффикс. Формообразующий суффикс. Корень, суффикс, окончание, основа слова. Разбор слова по составу. Словообразование.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Орфография</w:t>
      </w:r>
      <w:r>
        <w:rPr>
          <w:rFonts w:ascii="Times New Roman" w:hAnsi="Times New Roman" w:cs="Times New Roman"/>
          <w:sz w:val="24"/>
          <w:szCs w:val="24"/>
        </w:rPr>
        <w:t xml:space="preserve">. </w:t>
      </w:r>
      <w:r w:rsidRPr="001B41CB">
        <w:rPr>
          <w:rFonts w:ascii="Times New Roman" w:hAnsi="Times New Roman" w:cs="Times New Roman"/>
          <w:sz w:val="24"/>
          <w:szCs w:val="24"/>
        </w:rPr>
        <w:t xml:space="preserve">Понятие о словообразовании, образование слов с помощью префиксов и суффиксов. Сложные слова, их правописание.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Имя существительноеПонятие имя существительное. Собственные и нарицательные имена существительные. Склонение имен существительных.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Имя прилагательное Понятие имя прилагательное. Степени сравнения имен прилагательных. Правописание имен прилагательных. Окончания прилагательных.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Имя числительное</w:t>
      </w:r>
      <w:r>
        <w:rPr>
          <w:rFonts w:ascii="Times New Roman" w:hAnsi="Times New Roman" w:cs="Times New Roman"/>
          <w:sz w:val="24"/>
          <w:szCs w:val="24"/>
        </w:rPr>
        <w:t xml:space="preserve">. </w:t>
      </w:r>
      <w:r w:rsidRPr="001B41CB">
        <w:rPr>
          <w:rFonts w:ascii="Times New Roman" w:hAnsi="Times New Roman" w:cs="Times New Roman"/>
          <w:sz w:val="24"/>
          <w:szCs w:val="24"/>
        </w:rPr>
        <w:t xml:space="preserve">Понятие имя числительное. Простые, сложные, составные числительные. Правописание сложных числительных. Склонение числительных. МестоимениеПонятие местоимение. Личные местоимения. Разряды местоимений. Склонения местоимений.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Наречие Наречие как часть речи.Общее грамматическое значение,морфологические признаки,синтаксическая функция.Разряды наречий.Степени сравнения наречий, их образование и правописание.Родной язык как развивающееся явление. Язык и культура народа. Лингвистика как наука о языке и речи. Необходимость бережного и сознательного отношения к родному языку как к национальной ценности.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Морфология. Повторение имен существительных, прилагательных, числительных, местоимения, наречия. Орфографические, пунктуационные условия написания слов. Морфемные признаки слова. Морфологические признаки частей речи. Опознавательные признаки морфемики, орфографии, морфологии, синтаксиса, пунктуации. Морфология. Орфография.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Культура речи Глагол как часть речи. Словоизменение глагола. Времена глагола. Образование отрицательной и вопросительной формы глагола. Производные и непроизводные глаголы. Вспомогательные глаголы. Наклонения глагола. Морфологический разбор глагола.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Имя действия как особая форма глагола.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Причастие. Свойства прилагательных и глагола у причастия. Синтаксическая роль. Времена причастия. Обособление причастного оборота.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lastRenderedPageBreak/>
        <w:t>Деепричастие. Повторение пройденного о глаголе. Свойства наречия и глагола у деепричастия. Синтаксическая роль. Времена деепричастия. Обособление деепричастного оборота и одиночного деепричастия. Служебные части речи.</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Союзы. Союз как служебная часть речи. Синтаксическая роль союзов. Сочинительные и подчинительные союзы. Простые и составные. Текстообразующая роль союзов. Слитное и раздельное написания союзов. Устное рассуждение на дискуссионную тему, языковые особенности. </w:t>
      </w:r>
    </w:p>
    <w:p w:rsidR="003035E6" w:rsidRDefault="003035E6" w:rsidP="003035E6">
      <w:pPr>
        <w:jc w:val="both"/>
        <w:rPr>
          <w:rFonts w:ascii="Times New Roman" w:hAnsi="Times New Roman" w:cs="Times New Roman"/>
          <w:sz w:val="24"/>
          <w:szCs w:val="24"/>
        </w:rPr>
      </w:pPr>
      <w:r>
        <w:rPr>
          <w:rFonts w:ascii="Times New Roman" w:hAnsi="Times New Roman" w:cs="Times New Roman"/>
          <w:sz w:val="24"/>
          <w:szCs w:val="24"/>
        </w:rPr>
        <w:t>Послелоги.</w:t>
      </w:r>
      <w:r w:rsidRPr="001B41CB">
        <w:rPr>
          <w:rFonts w:ascii="Times New Roman" w:hAnsi="Times New Roman" w:cs="Times New Roman"/>
          <w:sz w:val="24"/>
          <w:szCs w:val="24"/>
        </w:rPr>
        <w:t xml:space="preserve"> Слитное и раздельное написания послелогов.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Частицы.как служебная часть речи. Синтаксическая роль частиц. Текстообразующая роль. Формообразующие и смысловые частицы. Рассказ по данному сюжету. Междометие. Звукоподражательные слова.Язык и культура.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Речь. Общие сведения о</w:t>
      </w:r>
      <w:r>
        <w:rPr>
          <w:rFonts w:ascii="Times New Roman" w:hAnsi="Times New Roman" w:cs="Times New Roman"/>
          <w:sz w:val="24"/>
          <w:szCs w:val="24"/>
        </w:rPr>
        <w:t xml:space="preserve"> речи, тексты, стили, типы речи. </w:t>
      </w:r>
      <w:r w:rsidRPr="001B41CB">
        <w:rPr>
          <w:rFonts w:ascii="Times New Roman" w:hAnsi="Times New Roman" w:cs="Times New Roman"/>
          <w:sz w:val="24"/>
          <w:szCs w:val="24"/>
        </w:rPr>
        <w:t>Аудирование. Слушание и понимание текстов в разных стилях, формах, жанрах. Чтение. Чтение текстов разных по жанру, стилю. Использование словосочетаний в речи. Синтаксис и пунктуация. Словосочетан</w:t>
      </w:r>
      <w:r>
        <w:rPr>
          <w:rFonts w:ascii="Times New Roman" w:hAnsi="Times New Roman" w:cs="Times New Roman"/>
          <w:sz w:val="24"/>
          <w:szCs w:val="24"/>
        </w:rPr>
        <w:t xml:space="preserve">ие. Предложение. </w:t>
      </w:r>
      <w:r w:rsidRPr="001B41CB">
        <w:rPr>
          <w:rFonts w:ascii="Times New Roman" w:hAnsi="Times New Roman" w:cs="Times New Roman"/>
          <w:sz w:val="24"/>
          <w:szCs w:val="24"/>
        </w:rPr>
        <w:t xml:space="preserve">Состав и строение словосочетаний и предложений. Культура речи.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Простое предложение Предложения по цели высказывания, предложения восклицательные. Простые и сложные предложения. Простые и сложные предложения, односоставные и двусоставные предложения. Порядок слов в предложении. Знаки препинания в предложении.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Двусоставные предложения Двусоставные предложения, главные, второстепенные члены предложения. Главные члены предложения – подлежащее и сказуемое. Способы выражения подлежащего. Способы выражения сказуемого. Тире между подлежащим и сказуемым.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Односоставные предложения Односоставные предложения. Односоставные предложения: определенно-личные, безличные, обобщенно-личные, неопределенно-личные; Односоставные назывные предложения.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Предложения с однородными членами Предложения с однородными членами; предложения с однородными членами и обощенными словами при них. Знаки препинания при однородных членах. Синтаксис и пунктуация. Сложные предложения Сложное предложение: союзные и бессоюзные; подчиненные и сочиненные. Знаки препинания. Правила пунктуации. </w:t>
      </w:r>
    </w:p>
    <w:p w:rsidR="003035E6" w:rsidRDefault="003035E6" w:rsidP="003035E6">
      <w:pPr>
        <w:jc w:val="both"/>
        <w:rPr>
          <w:rFonts w:ascii="Times New Roman" w:hAnsi="Times New Roman" w:cs="Times New Roman"/>
          <w:sz w:val="24"/>
          <w:szCs w:val="24"/>
        </w:rPr>
      </w:pPr>
      <w:r w:rsidRPr="001B41CB">
        <w:rPr>
          <w:rFonts w:ascii="Times New Roman" w:hAnsi="Times New Roman" w:cs="Times New Roman"/>
          <w:sz w:val="24"/>
          <w:szCs w:val="24"/>
        </w:rPr>
        <w:t xml:space="preserve">Сложносочиненное предложение Состав, способы связи сложносочиненных предложений. Роль простого предложения в составе сложного. Знаки пунктуации в предложении. Придаточно-определительные предложения Использование в речи придаточно-определительных предложений. Сложноподчиненные предложения Сложноподчиненные предложения: состав, способы связи. Виды сложноподчиненных предложений. Правила пунктуации Бессоюзные сложные предложения Бессоюзное сложное предложение: состав, виды. Правила пунктуации. Побудительные предложения Знаки препинания. Правила пунктуации. </w:t>
      </w:r>
    </w:p>
    <w:p w:rsidR="002D021A" w:rsidRPr="002D021A" w:rsidRDefault="002D021A" w:rsidP="002D021A">
      <w:pPr>
        <w:shd w:val="clear" w:color="auto" w:fill="FFFFFF"/>
        <w:spacing w:after="0" w:line="294" w:lineRule="atLeast"/>
        <w:rPr>
          <w:rFonts w:ascii="Times New Roman" w:hAnsi="Times New Roman" w:cs="Times New Roman"/>
          <w:b/>
          <w:sz w:val="24"/>
          <w:szCs w:val="24"/>
        </w:rPr>
      </w:pPr>
      <w:r w:rsidRPr="002D021A">
        <w:rPr>
          <w:rFonts w:ascii="Times New Roman" w:hAnsi="Times New Roman" w:cs="Times New Roman"/>
          <w:b/>
          <w:sz w:val="24"/>
          <w:szCs w:val="24"/>
        </w:rPr>
        <w:t xml:space="preserve">Родная  литература </w:t>
      </w:r>
    </w:p>
    <w:p w:rsidR="002D021A" w:rsidRDefault="002D021A" w:rsidP="002D021A">
      <w:pPr>
        <w:shd w:val="clear" w:color="auto" w:fill="FFFFFF"/>
        <w:spacing w:after="0" w:line="294" w:lineRule="atLeas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Карачаевский фольклор</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народное творчество</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Воспевание красоты родного языка</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Нравственная тема в произведениях</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 патриотизма в произведениях</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речи</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Фольклор средних веков</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Старинные народные песни</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«Бийнёгер». «Эрирей». «Алгъыш». «Татаркъан». «Экнчи эмина». «Хасаука». «Умар».</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Карачаевская и балкарская литература XIX века</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Крымшамхалов И</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color w:val="000000"/>
          <w:sz w:val="24"/>
          <w:szCs w:val="24"/>
        </w:rPr>
        <w:t> «Фатиматха» «Бёрю бла киштик». «Письмо»</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Кочкаров К. «Айджаякъ». «Байлагъа». «Тюзлюк». «Азатлыкъ ючюн». «Кавказ таула»</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Мечиев К.</w:t>
      </w:r>
      <w:r>
        <w:rPr>
          <w:rFonts w:ascii="Times New Roman" w:eastAsia="Times New Roman" w:hAnsi="Times New Roman" w:cs="Times New Roman"/>
          <w:color w:val="000000"/>
          <w:sz w:val="24"/>
          <w:szCs w:val="24"/>
        </w:rPr>
        <w:t> «Тюзлюк». «Иги сёз». «Солтан – Хамидни джыры». «Осият». «Джаралы джугъутур».</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Джанибеков А.</w:t>
      </w: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Стихи</w:t>
      </w:r>
      <w:r>
        <w:rPr>
          <w:rFonts w:ascii="Times New Roman" w:eastAsia="Times New Roman" w:hAnsi="Times New Roman" w:cs="Times New Roman"/>
          <w:b/>
          <w:bCs/>
          <w:color w:val="000000"/>
          <w:sz w:val="24"/>
          <w:szCs w:val="24"/>
        </w:rPr>
        <w:t>.</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Алиев У. Дж.</w:t>
      </w:r>
      <w:r>
        <w:rPr>
          <w:rFonts w:ascii="Times New Roman" w:eastAsia="Times New Roman" w:hAnsi="Times New Roman" w:cs="Times New Roman"/>
          <w:b/>
          <w:bCs/>
          <w:i/>
          <w:iCs/>
          <w:color w:val="000000"/>
          <w:sz w:val="24"/>
          <w:szCs w:val="24"/>
        </w:rPr>
        <w:t> </w:t>
      </w:r>
      <w:r>
        <w:rPr>
          <w:rFonts w:ascii="Times New Roman" w:eastAsia="Times New Roman" w:hAnsi="Times New Roman" w:cs="Times New Roman"/>
          <w:color w:val="000000"/>
          <w:sz w:val="24"/>
          <w:szCs w:val="24"/>
        </w:rPr>
        <w:t>«Билим». «Кавказ».</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Каракетов И.</w:t>
      </w:r>
      <w:r>
        <w:rPr>
          <w:rFonts w:ascii="Times New Roman" w:eastAsia="Times New Roman" w:hAnsi="Times New Roman" w:cs="Times New Roman"/>
          <w:color w:val="000000"/>
          <w:sz w:val="24"/>
          <w:szCs w:val="24"/>
        </w:rPr>
        <w:t> «Кавказ». «Сельмаш завод». «Эркинликни саугъасы». «Кулак бла джалчы».</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Уртенов А.</w:t>
      </w:r>
      <w:r>
        <w:rPr>
          <w:rFonts w:ascii="Times New Roman" w:eastAsia="Times New Roman" w:hAnsi="Times New Roman" w:cs="Times New Roman"/>
          <w:b/>
          <w:bCs/>
          <w:i/>
          <w:iCs/>
          <w:color w:val="000000"/>
          <w:sz w:val="24"/>
          <w:szCs w:val="24"/>
        </w:rPr>
        <w:t> </w:t>
      </w:r>
      <w:r>
        <w:rPr>
          <w:rFonts w:ascii="Times New Roman" w:eastAsia="Times New Roman" w:hAnsi="Times New Roman" w:cs="Times New Roman"/>
          <w:color w:val="000000"/>
          <w:sz w:val="24"/>
          <w:szCs w:val="24"/>
        </w:rPr>
        <w:t>«Къаламым бла тефтериме». «Темир ёмюр». «Кавказ таулары».</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Акбаев И.</w:t>
      </w:r>
      <w:r>
        <w:rPr>
          <w:rFonts w:ascii="Times New Roman" w:eastAsia="Times New Roman" w:hAnsi="Times New Roman" w:cs="Times New Roman"/>
          <w:color w:val="000000"/>
          <w:sz w:val="24"/>
          <w:szCs w:val="24"/>
        </w:rPr>
        <w:t> «Сакъла кесме». «Нёгерлик».</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Биджиев А.</w:t>
      </w:r>
      <w:r>
        <w:rPr>
          <w:rFonts w:ascii="Times New Roman" w:eastAsia="Times New Roman" w:hAnsi="Times New Roman" w:cs="Times New Roman"/>
          <w:color w:val="000000"/>
          <w:sz w:val="24"/>
          <w:szCs w:val="24"/>
        </w:rPr>
        <w:t> «Къарнашла». «Ана тил». «Джаз». «Къач». «Къыш». «Боран».</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Боташева А.</w:t>
      </w:r>
      <w:r>
        <w:rPr>
          <w:rFonts w:ascii="Times New Roman" w:eastAsia="Times New Roman" w:hAnsi="Times New Roman" w:cs="Times New Roman"/>
          <w:color w:val="000000"/>
          <w:sz w:val="24"/>
          <w:szCs w:val="24"/>
        </w:rPr>
        <w:t> «Джаз танг». «Таулу къызны тарыгъыуу». «Эгечле, къарангылыкъны къояйыкъ»</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Семенов И</w:t>
      </w:r>
      <w:r>
        <w:rPr>
          <w:rFonts w:ascii="Times New Roman" w:eastAsia="Times New Roman" w:hAnsi="Times New Roman" w:cs="Times New Roman"/>
          <w:color w:val="000000"/>
          <w:sz w:val="24"/>
          <w:szCs w:val="24"/>
        </w:rPr>
        <w:t>. «Мен турурма Къарачайда унутулмай». «Акътамакъ»</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 русской литературы в переводе карачаевских писателей</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Перевод Каракетова </w:t>
      </w:r>
      <w:r>
        <w:rPr>
          <w:rFonts w:ascii="Times New Roman" w:eastAsia="Times New Roman" w:hAnsi="Times New Roman" w:cs="Times New Roman"/>
          <w:color w:val="000000"/>
          <w:sz w:val="24"/>
          <w:szCs w:val="24"/>
        </w:rPr>
        <w:t>И. А. Пушкин.«Узник». </w:t>
      </w:r>
      <w:r>
        <w:rPr>
          <w:rFonts w:ascii="Times New Roman" w:eastAsia="Times New Roman" w:hAnsi="Times New Roman" w:cs="Times New Roman"/>
          <w:i/>
          <w:iCs/>
          <w:color w:val="000000"/>
          <w:sz w:val="24"/>
          <w:szCs w:val="24"/>
        </w:rPr>
        <w:t>«Бугъоуланнган».</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М. Лермонтов. </w:t>
      </w:r>
      <w:r>
        <w:rPr>
          <w:rFonts w:ascii="Times New Roman" w:eastAsia="Times New Roman" w:hAnsi="Times New Roman" w:cs="Times New Roman"/>
          <w:color w:val="000000"/>
          <w:sz w:val="24"/>
          <w:szCs w:val="24"/>
        </w:rPr>
        <w:t>«Смерть поэта». «Джырчыны ёлюмю».</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Перевод Биджиева А.Басни Крылова</w:t>
      </w:r>
    </w:p>
    <w:p w:rsidR="002D021A" w:rsidRDefault="002D021A" w:rsidP="002D021A">
      <w:pPr>
        <w:shd w:val="clear" w:color="auto" w:fill="FFFFFF"/>
        <w:spacing w:after="0" w:line="294" w:lineRule="atLeas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Ногайский фольклор</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народное творчество</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Воспевание красоты родного языка</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Нравственная тема в произведениях</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 патриотизма в произведениях</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речи</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Фольклор средних веков</w:t>
      </w:r>
    </w:p>
    <w:p w:rsidR="002D021A" w:rsidRDefault="002D021A" w:rsidP="002D021A">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Старинные народные песни</w:t>
      </w:r>
    </w:p>
    <w:p w:rsidR="002D021A" w:rsidRDefault="002D021A" w:rsidP="002D021A">
      <w:pPr>
        <w:pStyle w:val="ad"/>
        <w:rPr>
          <w:rFonts w:ascii="Times New Roman" w:hAnsi="Times New Roman"/>
        </w:rPr>
      </w:pPr>
      <w:r>
        <w:rPr>
          <w:rFonts w:ascii="Times New Roman" w:hAnsi="Times New Roman"/>
        </w:rPr>
        <w:t xml:space="preserve">Богатство отражения мира в фольклорных произведениях. Народные песни. Колыбельные. Народные сказки. Народные песни. Колыбельные. Частушки. Виды песен, их тематика. </w:t>
      </w:r>
    </w:p>
    <w:p w:rsidR="002D021A" w:rsidRDefault="002D021A" w:rsidP="002D021A">
      <w:pPr>
        <w:pStyle w:val="ad"/>
        <w:rPr>
          <w:rFonts w:ascii="Times New Roman" w:hAnsi="Times New Roman"/>
        </w:rPr>
      </w:pPr>
      <w:r>
        <w:rPr>
          <w:rFonts w:ascii="Times New Roman" w:hAnsi="Times New Roman"/>
        </w:rPr>
        <w:t xml:space="preserve">М. Курманалиев.Стихотворение «Родной язык». </w:t>
      </w:r>
    </w:p>
    <w:p w:rsidR="002D021A" w:rsidRDefault="002D021A" w:rsidP="002D021A">
      <w:pPr>
        <w:pStyle w:val="ad"/>
        <w:rPr>
          <w:rFonts w:ascii="Times New Roman" w:hAnsi="Times New Roman"/>
        </w:rPr>
      </w:pPr>
      <w:r>
        <w:rPr>
          <w:rFonts w:ascii="Times New Roman" w:hAnsi="Times New Roman"/>
        </w:rPr>
        <w:t>Ф. Абдулжалилов. Рассказ «Человек». Человеческая дружба как символ доброты и преданности в произведении.</w:t>
      </w:r>
    </w:p>
    <w:p w:rsidR="002D021A" w:rsidRDefault="002D021A" w:rsidP="002D021A">
      <w:pPr>
        <w:pStyle w:val="ad"/>
        <w:rPr>
          <w:rFonts w:ascii="Times New Roman" w:hAnsi="Times New Roman"/>
        </w:rPr>
      </w:pPr>
      <w:r>
        <w:rPr>
          <w:rFonts w:ascii="Times New Roman" w:hAnsi="Times New Roman"/>
        </w:rPr>
        <w:t xml:space="preserve"> С.Капаев.«Родина» Тема патриотизма в стихотворении «Родина». </w:t>
      </w:r>
    </w:p>
    <w:p w:rsidR="002D021A" w:rsidRDefault="002D021A" w:rsidP="002D021A">
      <w:pPr>
        <w:pStyle w:val="ad"/>
        <w:rPr>
          <w:rFonts w:ascii="Times New Roman" w:hAnsi="Times New Roman"/>
        </w:rPr>
      </w:pPr>
      <w:r>
        <w:rPr>
          <w:rFonts w:ascii="Times New Roman" w:hAnsi="Times New Roman"/>
        </w:rPr>
        <w:t>С. Капаева «Мой народ-моя опора».</w:t>
      </w:r>
    </w:p>
    <w:p w:rsidR="002D021A" w:rsidRDefault="002D021A" w:rsidP="002D021A">
      <w:pPr>
        <w:pStyle w:val="ad"/>
        <w:rPr>
          <w:rFonts w:ascii="Times New Roman" w:hAnsi="Times New Roman"/>
        </w:rPr>
      </w:pPr>
      <w:r>
        <w:rPr>
          <w:rFonts w:ascii="Times New Roman" w:hAnsi="Times New Roman"/>
        </w:rPr>
        <w:t xml:space="preserve"> К. Оразбаев.Стихотворение «Сосна». Символический образ дерева в стихотворении.</w:t>
      </w:r>
    </w:p>
    <w:p w:rsidR="002D021A" w:rsidRDefault="002D021A" w:rsidP="002D021A">
      <w:pPr>
        <w:pStyle w:val="ad"/>
        <w:rPr>
          <w:rFonts w:ascii="Times New Roman" w:hAnsi="Times New Roman"/>
        </w:rPr>
      </w:pPr>
      <w:r>
        <w:rPr>
          <w:rFonts w:ascii="Times New Roman" w:hAnsi="Times New Roman"/>
        </w:rPr>
        <w:t xml:space="preserve"> С.Заляндин. Басня «Петух и кукушка».</w:t>
      </w:r>
    </w:p>
    <w:p w:rsidR="002D021A" w:rsidRDefault="002D021A" w:rsidP="002D021A">
      <w:pPr>
        <w:pStyle w:val="ad"/>
        <w:rPr>
          <w:rFonts w:ascii="Times New Roman" w:hAnsi="Times New Roman"/>
        </w:rPr>
      </w:pPr>
      <w:r>
        <w:rPr>
          <w:rFonts w:ascii="Times New Roman" w:hAnsi="Times New Roman"/>
        </w:rPr>
        <w:t xml:space="preserve">Х. Булатуков. Актуальное вопросы пьесы «Фатима». </w:t>
      </w:r>
    </w:p>
    <w:p w:rsidR="002D021A" w:rsidRDefault="002D021A" w:rsidP="002D021A">
      <w:pPr>
        <w:pStyle w:val="ad"/>
        <w:rPr>
          <w:rFonts w:ascii="Times New Roman" w:hAnsi="Times New Roman"/>
        </w:rPr>
      </w:pPr>
      <w:r>
        <w:rPr>
          <w:rFonts w:ascii="Times New Roman" w:hAnsi="Times New Roman"/>
        </w:rPr>
        <w:t xml:space="preserve">Х. Булатуков. Повесть «Две жизни». </w:t>
      </w:r>
    </w:p>
    <w:p w:rsidR="002D021A" w:rsidRDefault="002D021A" w:rsidP="002D021A">
      <w:pPr>
        <w:pStyle w:val="ad"/>
        <w:rPr>
          <w:rFonts w:ascii="Times New Roman" w:hAnsi="Times New Roman"/>
        </w:rPr>
      </w:pPr>
      <w:r>
        <w:rPr>
          <w:rFonts w:ascii="Times New Roman" w:hAnsi="Times New Roman"/>
        </w:rPr>
        <w:t xml:space="preserve">Б. Абдуллин. Роман «Герои степей». </w:t>
      </w:r>
    </w:p>
    <w:p w:rsidR="002D021A" w:rsidRDefault="002D021A" w:rsidP="002D021A">
      <w:pPr>
        <w:pStyle w:val="ad"/>
        <w:rPr>
          <w:rFonts w:ascii="Times New Roman" w:hAnsi="Times New Roman"/>
        </w:rPr>
      </w:pPr>
      <w:r>
        <w:rPr>
          <w:rFonts w:ascii="Times New Roman" w:hAnsi="Times New Roman"/>
        </w:rPr>
        <w:t xml:space="preserve">Ф. Абдулжалилов. Стихотворение «Если ступаешь, ступай прочно». </w:t>
      </w:r>
    </w:p>
    <w:p w:rsidR="002D021A" w:rsidRDefault="002D021A" w:rsidP="002D021A">
      <w:pPr>
        <w:pStyle w:val="ad"/>
        <w:rPr>
          <w:rFonts w:ascii="Times New Roman" w:hAnsi="Times New Roman"/>
        </w:rPr>
      </w:pPr>
      <w:r>
        <w:rPr>
          <w:rFonts w:ascii="Times New Roman" w:hAnsi="Times New Roman"/>
        </w:rPr>
        <w:t xml:space="preserve">С. Капаев. Повесть «Конец старого дома». </w:t>
      </w:r>
    </w:p>
    <w:p w:rsidR="002D021A" w:rsidRDefault="002D021A" w:rsidP="002D021A">
      <w:pPr>
        <w:pStyle w:val="ad"/>
        <w:rPr>
          <w:rFonts w:ascii="Times New Roman" w:hAnsi="Times New Roman"/>
        </w:rPr>
      </w:pPr>
      <w:r>
        <w:rPr>
          <w:rFonts w:ascii="Times New Roman" w:hAnsi="Times New Roman"/>
        </w:rPr>
        <w:t xml:space="preserve">К. Оразбаев. Повесть «Волны». </w:t>
      </w:r>
    </w:p>
    <w:p w:rsidR="002D021A" w:rsidRDefault="002D021A" w:rsidP="002D021A">
      <w:pPr>
        <w:pStyle w:val="ad"/>
        <w:rPr>
          <w:rFonts w:ascii="Times New Roman" w:hAnsi="Times New Roman"/>
        </w:rPr>
      </w:pPr>
      <w:r>
        <w:rPr>
          <w:rFonts w:ascii="Times New Roman" w:hAnsi="Times New Roman"/>
        </w:rPr>
        <w:t xml:space="preserve">А. Култаев. Повесть «Ступени». </w:t>
      </w:r>
    </w:p>
    <w:p w:rsidR="002D021A" w:rsidRDefault="002D021A" w:rsidP="002D021A">
      <w:pPr>
        <w:pStyle w:val="ad"/>
        <w:rPr>
          <w:rFonts w:ascii="Times New Roman" w:hAnsi="Times New Roman"/>
        </w:rPr>
      </w:pPr>
      <w:r>
        <w:rPr>
          <w:rFonts w:ascii="Times New Roman" w:hAnsi="Times New Roman"/>
        </w:rPr>
        <w:t xml:space="preserve">К. Темирбулатова. Поэма «Элбике». </w:t>
      </w:r>
    </w:p>
    <w:p w:rsidR="002D021A" w:rsidRDefault="002D021A" w:rsidP="002D021A">
      <w:pPr>
        <w:pStyle w:val="ad"/>
        <w:rPr>
          <w:rFonts w:ascii="Times New Roman" w:hAnsi="Times New Roman"/>
        </w:rPr>
      </w:pPr>
      <w:r>
        <w:rPr>
          <w:rFonts w:ascii="Times New Roman" w:hAnsi="Times New Roman"/>
        </w:rPr>
        <w:t xml:space="preserve">И. Капаев. «Легенда о золотой пуле». </w:t>
      </w:r>
    </w:p>
    <w:p w:rsidR="002D021A" w:rsidRDefault="002D021A" w:rsidP="002D021A">
      <w:pPr>
        <w:shd w:val="clear" w:color="auto" w:fill="FFFFFF"/>
        <w:spacing w:after="0" w:line="294" w:lineRule="atLeas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Абазинский фольклор</w:t>
      </w:r>
    </w:p>
    <w:p w:rsidR="002D021A" w:rsidRDefault="002D021A" w:rsidP="002D021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народное творчество</w:t>
      </w:r>
    </w:p>
    <w:p w:rsidR="002D021A" w:rsidRDefault="002D021A" w:rsidP="002D021A">
      <w:pPr>
        <w:pStyle w:val="ad"/>
        <w:rPr>
          <w:rFonts w:ascii="Times New Roman" w:hAnsi="Times New Roman"/>
          <w:sz w:val="24"/>
          <w:szCs w:val="24"/>
        </w:rPr>
      </w:pPr>
      <w:r>
        <w:rPr>
          <w:rFonts w:ascii="Times New Roman" w:hAnsi="Times New Roman"/>
          <w:sz w:val="24"/>
          <w:szCs w:val="24"/>
        </w:rPr>
        <w:t>ПРИРОДА В ПРОИЗВЕДЕНИЯХ АБАЗИНСКИХ ПИСАТЕЛЕЙ.</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Нартский эпос. «Сосруко и слепой великан», «Сосруко и Сотрапш», «Сосруков и Сосранпа», «Сосруко и шестеро мужчин», «Гибель Сосруко». </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СКАЗКИ. СКАЗАНИЯ. ЛЕГЕНДЫ «Солнце и луноликая», «Пастух Мидпа», «Кузнечик», другие («Амари амзи pпxIa», «Атшанхча Мидпи атенгьыз хакIви ртурых», «Токъвзальым», «ХIвадж Къвапа йхъацIара», «КIьауа», «Акваса») </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О возникновении абазинской литературы. Первые шаги. Первые прозаики и поэты. </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Ранние произведения Т. Табулова, Ш. Мураткова, М. Малхозова, И. Табулова, Х. Жирова, П. Цекова. </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Т. Табулов. Пьесы «Зули», «Зарыльа» Ш. Муратков. «Как Мурат стал командиром», «Больная лошадь». Тематика. Изобразительные средства. </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М. Малхозов. Жизнь и творчество. Произведение «Дорога счастья». </w:t>
      </w:r>
    </w:p>
    <w:p w:rsidR="002D021A" w:rsidRDefault="002D021A" w:rsidP="002D021A">
      <w:pPr>
        <w:pStyle w:val="ad"/>
        <w:jc w:val="both"/>
        <w:rPr>
          <w:rFonts w:ascii="Times New Roman" w:hAnsi="Times New Roman"/>
          <w:sz w:val="24"/>
          <w:szCs w:val="24"/>
        </w:rPr>
      </w:pPr>
      <w:r>
        <w:rPr>
          <w:rFonts w:ascii="Times New Roman" w:hAnsi="Times New Roman"/>
          <w:sz w:val="24"/>
          <w:szCs w:val="24"/>
        </w:rPr>
        <w:lastRenderedPageBreak/>
        <w:t xml:space="preserve">Н. Озов. Произведение «Жизненный путь Муссы». </w:t>
      </w:r>
    </w:p>
    <w:p w:rsidR="002D021A" w:rsidRDefault="002D021A" w:rsidP="002D021A">
      <w:pPr>
        <w:pStyle w:val="ad"/>
        <w:jc w:val="both"/>
        <w:rPr>
          <w:rFonts w:ascii="Times New Roman" w:hAnsi="Times New Roman"/>
          <w:sz w:val="24"/>
          <w:szCs w:val="24"/>
        </w:rPr>
      </w:pPr>
      <w:r>
        <w:rPr>
          <w:rFonts w:ascii="Times New Roman" w:hAnsi="Times New Roman"/>
          <w:sz w:val="24"/>
          <w:szCs w:val="24"/>
        </w:rPr>
        <w:t xml:space="preserve">И. Табулов. Поэма «Возвращение Рашида». Роман «Азамат». </w:t>
      </w:r>
    </w:p>
    <w:p w:rsidR="002D021A" w:rsidRDefault="002D021A" w:rsidP="002D021A">
      <w:pPr>
        <w:pStyle w:val="ad"/>
        <w:jc w:val="both"/>
        <w:rPr>
          <w:rFonts w:ascii="Times New Roman" w:hAnsi="Times New Roman"/>
          <w:sz w:val="24"/>
          <w:szCs w:val="24"/>
        </w:rPr>
      </w:pPr>
    </w:p>
    <w:p w:rsidR="002D021A" w:rsidRDefault="002D021A" w:rsidP="002D021A">
      <w:pPr>
        <w:pStyle w:val="ad"/>
        <w:jc w:val="both"/>
        <w:rPr>
          <w:rFonts w:ascii="Times New Roman" w:hAnsi="Times New Roman"/>
          <w:sz w:val="24"/>
          <w:szCs w:val="24"/>
        </w:rPr>
      </w:pPr>
      <w:r>
        <w:rPr>
          <w:rFonts w:ascii="Times New Roman" w:hAnsi="Times New Roman"/>
          <w:color w:val="FF0000"/>
          <w:sz w:val="24"/>
          <w:szCs w:val="24"/>
        </w:rPr>
        <w:t>Из кабардино-черкесской литературы</w:t>
      </w:r>
      <w:r>
        <w:rPr>
          <w:rFonts w:ascii="Times New Roman" w:hAnsi="Times New Roman"/>
          <w:sz w:val="24"/>
          <w:szCs w:val="24"/>
        </w:rPr>
        <w:t>: Ахметов М.Х. Стихотворение «Жалоба осла». Бемирзов М. Хь. Стихотворения «Обида», «Сила слова», «Дозорный». Бештоков Х.К. Стихотворение «Скалы, когда гляжу из машины». Бицуев А.М. Стихотворения «Искренние чувства», «Почетная обязанность», «Мама». Гаунов Б.Х. Стихотворения «Начало весны», «Недоброжелателю». Губжоков Л.И. Стихотворения «Земля отцов», «Адыгский костюм», «Моя земля – мой красивый цветок». Куантов А.Т. «Андемиркан». Кагермазов Б.Х. Стихотворения «Возраст орла», «Ледяная вершина», «Слово». Кажаров П.Х. Стихотворения «Земля адыгов», «Красоте этого мира», «Солнце». Мазихов Б.Б. Рассказы «Воспоминания», «Чужая бурка». 33 Тхагазитов З.М. Стихотворения «На весеннем лугу», «Ветер», «Время». Ханфенов А.И. Стихотворения «Адыгский этикет», «Воспоминания», «Всадник поэзии». Хахов С.Х. Стихотворения «Мой спутник», «Красивые цветы». Шекихачев Х.Т. Отрывок из романа «Терек свидетельсвует». Шогенцуков Н.Х. Стихотворения «Кукла полевая», «Утренняя заря», «Земля дышит».</w:t>
      </w:r>
    </w:p>
    <w:p w:rsidR="00F30BD8" w:rsidRPr="00EE095D" w:rsidRDefault="00F30BD8" w:rsidP="00B4679A">
      <w:pPr>
        <w:spacing w:after="0" w:line="120" w:lineRule="atLeast"/>
        <w:ind w:firstLine="454"/>
        <w:jc w:val="both"/>
        <w:rPr>
          <w:rFonts w:ascii="Times New Roman" w:hAnsi="Times New Roman" w:cs="Times New Roman"/>
          <w:sz w:val="24"/>
          <w:szCs w:val="24"/>
        </w:rPr>
      </w:pP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 xml:space="preserve">Иностранный язык.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Предметное содержание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Досуг и увлечения (чтение, кино, театр, музей, музыка). Виды отдыха, путешествия. Молодёжная мода. Покупки.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Здоровый образ жизни: режим труда и отдыха, спорт, сбалансированное питание, отказ от вредных привычек.</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Мир профессий. Проблемы выбора профессии. Роль иностранного языка в планах на будущее.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Средства массовой информации и коммуникации (пресса, телевидение, радио, Интернет).</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Виды речевой деятельности/Коммуникативные умения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Говорение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iCs/>
          <w:sz w:val="24"/>
          <w:szCs w:val="24"/>
        </w:rPr>
        <w:t>Диалогическая речь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iCs/>
          <w:sz w:val="24"/>
          <w:szCs w:val="24"/>
        </w:rPr>
        <w:t>Монологическая речь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Аудирование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w:t>
      </w:r>
      <w:r w:rsidRPr="00EE095D">
        <w:rPr>
          <w:rFonts w:ascii="Times New Roman" w:hAnsi="Times New Roman" w:cs="Times New Roman"/>
          <w:sz w:val="24"/>
          <w:szCs w:val="24"/>
        </w:rPr>
        <w:lastRenderedPageBreak/>
        <w:t>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Жанры текстов: прагматические, публицистические.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Типы текстов: объявление, реклама, сообщение, рассказ, диалог-интервью, стихотворение и др.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Чтение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Жанры текстов: научно-популярные</w:t>
      </w:r>
      <w:r w:rsidR="005E5B0B" w:rsidRPr="00EE095D">
        <w:rPr>
          <w:rFonts w:ascii="Times New Roman" w:hAnsi="Times New Roman" w:cs="Times New Roman"/>
          <w:sz w:val="24"/>
          <w:szCs w:val="24"/>
        </w:rPr>
        <w:t>, публицистические, художествен</w:t>
      </w:r>
      <w:r w:rsidRPr="00EE095D">
        <w:rPr>
          <w:rFonts w:ascii="Times New Roman" w:hAnsi="Times New Roman" w:cs="Times New Roman"/>
          <w:sz w:val="24"/>
          <w:szCs w:val="24"/>
        </w:rPr>
        <w:t>ные, прагматические.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Типы текстов: статья, интервью, рассказ, объявление, рецепт, меню, проспект, реклама, стихотворение и др.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Независимо от вида чтения возможно использование двуязычного словаря.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Письменная речь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Дальнейшее развитие и совершенствование письменной речи, а именно умений: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заполнять формуляры, бланки (указывать имя, фамилию, пол, гражданство, адрес);</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составлять план, тезисы устного или письменного сообщения, кратко излагать результаты проектной деятельности.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Языковые знания и навыки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bCs/>
          <w:i/>
          <w:iCs/>
          <w:sz w:val="24"/>
          <w:szCs w:val="24"/>
        </w:rPr>
        <w:t>Орфография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Знание правил чтения и орфографии и навыки их применения на основе изучаемого лексико-грамматического материала.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bCs/>
          <w:i/>
          <w:iCs/>
          <w:sz w:val="24"/>
          <w:szCs w:val="24"/>
        </w:rPr>
        <w:lastRenderedPageBreak/>
        <w:t>Фонетическая сторона речи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bCs/>
          <w:i/>
          <w:iCs/>
          <w:sz w:val="24"/>
          <w:szCs w:val="24"/>
        </w:rPr>
        <w:t>Лексическая сторона речи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bCs/>
          <w:i/>
          <w:iCs/>
          <w:sz w:val="24"/>
          <w:szCs w:val="24"/>
        </w:rPr>
        <w:t>Грамматическая сторона речи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Социокультурные знания и умения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Это предполагает овладение: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знаниями о значении родного и иностранного языков в современном мире;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сведениями о социокультурном портрете стран, говорящих на иностранном языке, их символике и культурном наследии;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Компенсаторные умения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Совершенствуются умения: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переспрашивать, просить повторить, уточняя значение незнакомых слов;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прогнозировать содержание текста на основе заголовка, предварительно поставленных вопросов;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догадываться о значении незнакомых слов по контексту, по используемым собеседником жестам и мимике;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использовать синонимы, антонимы, описания понятия при дефиците языковых средств.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Общеучебные умения и универсальные способы деятельности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Формируются и совершенствуются умения: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самостоятельно работать, рационально организовывая свой труд в классе и дома.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Специальные учебные умения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Формируются и совершенствуются умения: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находить ключевые слова и социокультурные реалии при работе с текстом;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семантизировать слова на основе языковой догадки;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осуществлять словообразовательный анализ;</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выборочно использовать перевод;</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пользоваться двуязычным и толковым словарями;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участвовать в проектной деятельности межпредметного характера.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Содержание курса по конкретному иностранному языку даётся на примере английского языка.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Языковые средства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u w:val="single"/>
        </w:rPr>
      </w:pPr>
      <w:r w:rsidRPr="00EE095D">
        <w:rPr>
          <w:rFonts w:ascii="Times New Roman" w:hAnsi="Times New Roman" w:cs="Times New Roman"/>
          <w:b/>
          <w:bCs/>
          <w:i/>
          <w:iCs/>
          <w:sz w:val="24"/>
          <w:szCs w:val="24"/>
        </w:rPr>
        <w:t>Лексическая сторона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u w:val="single"/>
        </w:rPr>
      </w:pPr>
      <w:r w:rsidRPr="00EE095D">
        <w:rPr>
          <w:rFonts w:ascii="Times New Roman" w:hAnsi="Times New Roman" w:cs="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u w:val="single"/>
        </w:rPr>
      </w:pPr>
      <w:r w:rsidRPr="00EE095D">
        <w:rPr>
          <w:rFonts w:ascii="Times New Roman" w:hAnsi="Times New Roman" w:cs="Times New Roman"/>
          <w:sz w:val="24"/>
          <w:szCs w:val="24"/>
        </w:rPr>
        <w:t>Основные способы словообразования: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1) аффиксация: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глаголов: dis- (disagree), mis- (misunderstand), re- (rewrite); -ize/-ise (organize);</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EE095D">
        <w:rPr>
          <w:rFonts w:ascii="Times New Roman" w:hAnsi="Times New Roman" w:cs="Times New Roman"/>
          <w:sz w:val="24"/>
          <w:szCs w:val="24"/>
          <w:lang w:val="en-US"/>
        </w:rPr>
        <w:t>• </w:t>
      </w:r>
      <w:r w:rsidRPr="00EE095D">
        <w:rPr>
          <w:rFonts w:ascii="Times New Roman" w:hAnsi="Times New Roman" w:cs="Times New Roman"/>
          <w:sz w:val="24"/>
          <w:szCs w:val="24"/>
        </w:rPr>
        <w:t>существительных</w:t>
      </w:r>
      <w:r w:rsidRPr="00EE095D">
        <w:rPr>
          <w:rFonts w:ascii="Times New Roman" w:hAnsi="Times New Roman" w:cs="Times New Roman"/>
          <w:sz w:val="24"/>
          <w:szCs w:val="24"/>
          <w:lang w:val="en-US"/>
        </w:rPr>
        <w:t>: -sion/-tion (conclusion/celebration), -ance/-ence (performance/influence), -ment (environment), -ity (possibility), -ness (kindness),  -ship(friendship), -ist (optimist), -ing (meeting);</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EE095D">
        <w:rPr>
          <w:rFonts w:ascii="Times New Roman" w:hAnsi="Times New Roman" w:cs="Times New Roman"/>
          <w:sz w:val="24"/>
          <w:szCs w:val="24"/>
          <w:lang w:val="en-US"/>
        </w:rPr>
        <w:t>• </w:t>
      </w:r>
      <w:r w:rsidRPr="00EE095D">
        <w:rPr>
          <w:rFonts w:ascii="Times New Roman" w:hAnsi="Times New Roman" w:cs="Times New Roman"/>
          <w:sz w:val="24"/>
          <w:szCs w:val="24"/>
        </w:rPr>
        <w:t>прилагательных</w:t>
      </w:r>
      <w:r w:rsidRPr="00EE095D">
        <w:rPr>
          <w:rFonts w:ascii="Times New Roman" w:hAnsi="Times New Roman" w:cs="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EE095D">
        <w:rPr>
          <w:rFonts w:ascii="Times New Roman" w:hAnsi="Times New Roman" w:cs="Times New Roman"/>
          <w:sz w:val="24"/>
          <w:szCs w:val="24"/>
          <w:lang w:val="en-US"/>
        </w:rPr>
        <w:t>• </w:t>
      </w:r>
      <w:r w:rsidRPr="00EE095D">
        <w:rPr>
          <w:rFonts w:ascii="Times New Roman" w:hAnsi="Times New Roman" w:cs="Times New Roman"/>
          <w:sz w:val="24"/>
          <w:szCs w:val="24"/>
        </w:rPr>
        <w:t>наречий</w:t>
      </w:r>
      <w:r w:rsidRPr="00EE095D">
        <w:rPr>
          <w:rFonts w:ascii="Times New Roman" w:hAnsi="Times New Roman" w:cs="Times New Roman"/>
          <w:sz w:val="24"/>
          <w:szCs w:val="24"/>
          <w:lang w:val="en-US"/>
        </w:rPr>
        <w:t>: -ly (usually);</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EE095D">
        <w:rPr>
          <w:rFonts w:ascii="Times New Roman" w:hAnsi="Times New Roman" w:cs="Times New Roman"/>
          <w:sz w:val="24"/>
          <w:szCs w:val="24"/>
          <w:lang w:val="en-US"/>
        </w:rPr>
        <w:t>• </w:t>
      </w:r>
      <w:r w:rsidRPr="00EE095D">
        <w:rPr>
          <w:rFonts w:ascii="Times New Roman" w:hAnsi="Times New Roman" w:cs="Times New Roman"/>
          <w:sz w:val="24"/>
          <w:szCs w:val="24"/>
        </w:rPr>
        <w:t>числительных</w:t>
      </w:r>
      <w:r w:rsidRPr="00EE095D">
        <w:rPr>
          <w:rFonts w:ascii="Times New Roman" w:hAnsi="Times New Roman" w:cs="Times New Roman"/>
          <w:sz w:val="24"/>
          <w:szCs w:val="24"/>
          <w:lang w:val="en-US"/>
        </w:rPr>
        <w:t>: -teen (fifteen), -ty (seventy), -th (sixth);</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2) словосложение: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существительное + существительное (policeman);</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прилагательное + прилагательное (well-known);</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прилагательное + существительное (blackboard).</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3) конверсия: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образование существительных от неопределённой формы глагола (to play — play);</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образование существительных от прилагательных (rich people — the rich).</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Распознавание и использование интернациональных слов (doctor).</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Представления о синонимии, антонимии, лексической сочетаемости, многозначности.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b/>
          <w:bCs/>
          <w:i/>
          <w:iCs/>
          <w:sz w:val="24"/>
          <w:szCs w:val="24"/>
        </w:rPr>
        <w:t>Грамматическая сторона речи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w:t>
      </w:r>
      <w:r w:rsidRPr="00EE095D">
        <w:rPr>
          <w:rFonts w:ascii="Times New Roman" w:hAnsi="Times New Roman" w:cs="Times New Roman"/>
          <w:sz w:val="24"/>
          <w:szCs w:val="24"/>
        </w:rPr>
        <w:lastRenderedPageBreak/>
        <w:t xml:space="preserve">house last year); предложения с начальным ‘It’ и с начальным ‘There + to be’ (It’s cold. </w:t>
      </w:r>
      <w:r w:rsidRPr="00EE095D">
        <w:rPr>
          <w:rFonts w:ascii="Times New Roman" w:hAnsi="Times New Roman" w:cs="Times New Roman"/>
          <w:sz w:val="24"/>
          <w:szCs w:val="24"/>
          <w:lang w:val="en-US"/>
        </w:rPr>
        <w:t>It’s five o’clock. It’s interesting. It was winter. There are a lot of trees in the park).</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Сложносочинённые предложения с сочинительными союзами and, but, or.</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Сложноподчинённыепредложенияссоюзамиисоюзнымисловами</w:t>
      </w:r>
      <w:r w:rsidRPr="00EE095D">
        <w:rPr>
          <w:rFonts w:ascii="Times New Roman" w:hAnsi="Times New Roman" w:cs="Times New Roman"/>
          <w:sz w:val="24"/>
          <w:szCs w:val="24"/>
          <w:lang w:val="en-US"/>
        </w:rPr>
        <w:t xml:space="preserve"> what, when, why, which, that, who, if, because, that’s why, than, so.</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Сложноподчинённые предложения с союзами whoever, whatever, however, whenever.</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Условныепредложенияреального</w:t>
      </w:r>
      <w:r w:rsidRPr="00EE095D">
        <w:rPr>
          <w:rFonts w:ascii="Times New Roman" w:hAnsi="Times New Roman" w:cs="Times New Roman"/>
          <w:sz w:val="24"/>
          <w:szCs w:val="24"/>
          <w:lang w:val="en-US"/>
        </w:rPr>
        <w:t xml:space="preserve"> (Conditional I — If it doesn’t rain, they’ll go for a picnic) </w:t>
      </w:r>
      <w:r w:rsidRPr="00EE095D">
        <w:rPr>
          <w:rFonts w:ascii="Times New Roman" w:hAnsi="Times New Roman" w:cs="Times New Roman"/>
          <w:sz w:val="24"/>
          <w:szCs w:val="24"/>
        </w:rPr>
        <w:t>инереального</w:t>
      </w:r>
      <w:r w:rsidRPr="00EE095D">
        <w:rPr>
          <w:rFonts w:ascii="Times New Roman" w:hAnsi="Times New Roman" w:cs="Times New Roman"/>
          <w:sz w:val="24"/>
          <w:szCs w:val="24"/>
          <w:lang w:val="en-US"/>
        </w:rPr>
        <w:t xml:space="preserve"> (Conditional II — If I were rich, I would help the endangered animals; Conditional </w:t>
      </w:r>
      <w:r w:rsidRPr="00EE095D">
        <w:rPr>
          <w:rFonts w:ascii="Times New Roman" w:hAnsi="Times New Roman" w:cs="Times New Roman"/>
          <w:bCs/>
          <w:sz w:val="24"/>
          <w:szCs w:val="24"/>
          <w:lang w:val="en-US"/>
        </w:rPr>
        <w:t xml:space="preserve">III </w:t>
      </w:r>
      <w:r w:rsidRPr="00EE095D">
        <w:rPr>
          <w:rFonts w:ascii="Times New Roman" w:hAnsi="Times New Roman" w:cs="Times New Roman"/>
          <w:sz w:val="24"/>
          <w:szCs w:val="24"/>
          <w:lang w:val="en-US"/>
        </w:rPr>
        <w:t xml:space="preserve">— If she had asked me, I would have helped her) </w:t>
      </w:r>
      <w:r w:rsidRPr="00EE095D">
        <w:rPr>
          <w:rFonts w:ascii="Times New Roman" w:hAnsi="Times New Roman" w:cs="Times New Roman"/>
          <w:sz w:val="24"/>
          <w:szCs w:val="24"/>
        </w:rPr>
        <w:t>характера</w:t>
      </w:r>
      <w:r w:rsidRPr="00EE095D">
        <w:rPr>
          <w:rFonts w:ascii="Times New Roman" w:hAnsi="Times New Roman" w:cs="Times New Roman"/>
          <w:sz w:val="24"/>
          <w:szCs w:val="24"/>
          <w:lang w:val="en-US"/>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Побудительные предложения в утвердительной (Be careful) и отрицательной (Don’t worry) форме.</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Предложениясконструкциями</w:t>
      </w:r>
      <w:r w:rsidRPr="00EE095D">
        <w:rPr>
          <w:rFonts w:ascii="Times New Roman" w:hAnsi="Times New Roman" w:cs="Times New Roman"/>
          <w:sz w:val="24"/>
          <w:szCs w:val="24"/>
          <w:lang w:val="en-US"/>
        </w:rPr>
        <w:t xml:space="preserve"> as ... as, not so … as, either ... or, neither … nor.</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Конструкция to be going to (для выражения будущего действия).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Конструкции</w:t>
      </w:r>
      <w:r w:rsidRPr="00EE095D">
        <w:rPr>
          <w:rFonts w:ascii="Times New Roman" w:hAnsi="Times New Roman" w:cs="Times New Roman"/>
          <w:sz w:val="24"/>
          <w:szCs w:val="24"/>
          <w:lang w:val="en-US"/>
        </w:rPr>
        <w:t xml:space="preserve"> It takes me ... to do something; to look/feel/be happy.</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Конструкции</w:t>
      </w:r>
      <w:r w:rsidRPr="00EE095D">
        <w:rPr>
          <w:rFonts w:ascii="Times New Roman" w:hAnsi="Times New Roman" w:cs="Times New Roman"/>
          <w:sz w:val="24"/>
          <w:szCs w:val="24"/>
          <w:lang w:val="en-US"/>
        </w:rPr>
        <w:t xml:space="preserve"> be/get used to something; be/get used to doing something.</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Конструкциисинфинитивомтипа</w:t>
      </w:r>
      <w:r w:rsidRPr="00EE095D">
        <w:rPr>
          <w:rFonts w:ascii="Times New Roman" w:hAnsi="Times New Roman" w:cs="Times New Roman"/>
          <w:sz w:val="24"/>
          <w:szCs w:val="24"/>
          <w:lang w:val="en-US"/>
        </w:rPr>
        <w:t xml:space="preserve"> I saw Jim ride his bike. I want you to meet me at the station tomorrow. She seems to be a good friend.</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Правильныеинеправильныеглаголывформахдействительногозалогавизъявительномнаклонении</w:t>
      </w:r>
      <w:r w:rsidRPr="00EE095D">
        <w:rPr>
          <w:rFonts w:ascii="Times New Roman" w:hAnsi="Times New Roman" w:cs="Times New Roman"/>
          <w:sz w:val="24"/>
          <w:szCs w:val="24"/>
          <w:lang w:val="en-US"/>
        </w:rPr>
        <w:t xml:space="preserve"> (Present, Past, Future Simple; Present, Past Perfect; Present, Past, Future Continuous; Present Perfect Continuous; Future-in-the-Past).</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Глаголыввидо</w:t>
      </w:r>
      <w:r w:rsidRPr="00EE095D">
        <w:rPr>
          <w:rFonts w:ascii="Times New Roman" w:hAnsi="Times New Roman" w:cs="Times New Roman"/>
          <w:sz w:val="24"/>
          <w:szCs w:val="24"/>
          <w:lang w:val="en-US"/>
        </w:rPr>
        <w:t>-</w:t>
      </w:r>
      <w:r w:rsidRPr="00EE095D">
        <w:rPr>
          <w:rFonts w:ascii="Times New Roman" w:hAnsi="Times New Roman" w:cs="Times New Roman"/>
          <w:sz w:val="24"/>
          <w:szCs w:val="24"/>
        </w:rPr>
        <w:t>временныхформахстрадательногозалога</w:t>
      </w:r>
      <w:r w:rsidRPr="00EE095D">
        <w:rPr>
          <w:rFonts w:ascii="Times New Roman" w:hAnsi="Times New Roman" w:cs="Times New Roman"/>
          <w:sz w:val="24"/>
          <w:szCs w:val="24"/>
          <w:lang w:val="en-US"/>
        </w:rPr>
        <w:t xml:space="preserve"> (Present, Past, Future Simple Passive; Past Perfect Passive).</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EE095D">
        <w:rPr>
          <w:rFonts w:ascii="Times New Roman" w:hAnsi="Times New Roman" w:cs="Times New Roman"/>
          <w:sz w:val="24"/>
          <w:szCs w:val="24"/>
        </w:rPr>
        <w:t>Модальныеглаголыиихэквиваленты</w:t>
      </w:r>
      <w:r w:rsidRPr="00EE095D">
        <w:rPr>
          <w:rFonts w:ascii="Times New Roman" w:hAnsi="Times New Roman" w:cs="Times New Roman"/>
          <w:sz w:val="24"/>
          <w:szCs w:val="24"/>
          <w:lang w:val="en-US"/>
        </w:rPr>
        <w:t xml:space="preserve"> (can/could/be able to, may/might, must/have to, shall, should, would, need).</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Причастия I и II.</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Неличные формы глагола (герундий, причастия I и II) без различения их функций.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Фразовые глаголы, обслуживающие темы, отобранные для данного этапа обучения.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Определённый, неопределённый и нулевой артикли (в том числе с географическими названиями).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Степени сравнения прилагательных и наречий, в том числе образованных не по правилу (little — less — least).</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Наречия, оканчивающиеся на -lу (early), а также совпадающие по форме с прилагательными (fast, high).</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EE095D">
        <w:rPr>
          <w:rFonts w:ascii="Times New Roman" w:hAnsi="Times New Roman" w:cs="Times New Roman"/>
          <w:sz w:val="24"/>
          <w:szCs w:val="24"/>
        </w:rPr>
        <w:t>Устойчивые словоформы в функции наречия типа sometimes, at last, at least и т. д.</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Числительные для обозначения дат и больших чисел.</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Предлоги места, времени, направления; предлоги, употребляемые со страдательным залогом (by, with).</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История России. Всеобщая история</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История России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Древняя и средневековая Русь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Что изучает история Отечества. </w:t>
      </w:r>
      <w:r w:rsidRPr="00EE095D">
        <w:rPr>
          <w:rFonts w:ascii="Times New Roman" w:hAnsi="Times New Roman" w:cs="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Древнейшие народы на территории России. </w:t>
      </w:r>
      <w:r w:rsidRPr="00EE095D">
        <w:rPr>
          <w:rFonts w:ascii="Times New Roman" w:hAnsi="Times New Roman" w:cs="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Древняя Русь в VIII — первой половине XII в. </w:t>
      </w:r>
      <w:r w:rsidRPr="00EE095D">
        <w:rPr>
          <w:rFonts w:ascii="Times New Roman" w:hAnsi="Times New Roman" w:cs="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Русь Удельная в 30-е гг. XII—XIII в. </w:t>
      </w:r>
      <w:r w:rsidRPr="00EE095D">
        <w:rPr>
          <w:rFonts w:ascii="Times New Roman" w:hAnsi="Times New Roman" w:cs="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Русь и Литва. Русские земли в составе Великого княжества Литовского.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Культура Руси в 30-е гг. </w:t>
      </w:r>
      <w:r w:rsidRPr="00EE095D">
        <w:rPr>
          <w:rFonts w:ascii="Times New Roman" w:hAnsi="Times New Roman" w:cs="Times New Roman"/>
          <w:bCs/>
          <w:sz w:val="24"/>
          <w:szCs w:val="24"/>
        </w:rPr>
        <w:t>XII—XIII </w:t>
      </w:r>
      <w:r w:rsidRPr="00EE095D">
        <w:rPr>
          <w:rFonts w:ascii="Times New Roman" w:hAnsi="Times New Roman" w:cs="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Московская Русь в XIV</w:t>
      </w:r>
      <w:r w:rsidRPr="00EE095D">
        <w:rPr>
          <w:rFonts w:ascii="Times New Roman" w:hAnsi="Times New Roman" w:cs="Times New Roman"/>
          <w:sz w:val="24"/>
          <w:szCs w:val="24"/>
        </w:rPr>
        <w:t>—</w:t>
      </w:r>
      <w:r w:rsidRPr="00EE095D">
        <w:rPr>
          <w:rFonts w:ascii="Times New Roman" w:hAnsi="Times New Roman" w:cs="Times New Roman"/>
          <w:b/>
          <w:bCs/>
          <w:sz w:val="24"/>
          <w:szCs w:val="24"/>
        </w:rPr>
        <w:t xml:space="preserve">XV вв. </w:t>
      </w:r>
      <w:r w:rsidRPr="00EE095D">
        <w:rPr>
          <w:rFonts w:ascii="Times New Roman" w:hAnsi="Times New Roman" w:cs="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Завершение объединения русских земель. Прекращение зависимости Руси от Золотой Орды. Иван </w:t>
      </w:r>
      <w:r w:rsidRPr="00EE095D">
        <w:rPr>
          <w:rFonts w:ascii="Times New Roman" w:hAnsi="Times New Roman" w:cs="Times New Roman"/>
          <w:bCs/>
          <w:sz w:val="24"/>
          <w:szCs w:val="24"/>
        </w:rPr>
        <w:t>III.</w:t>
      </w:r>
      <w:r w:rsidRPr="00EE095D">
        <w:rPr>
          <w:rFonts w:ascii="Times New Roman" w:hAnsi="Times New Roman" w:cs="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EE095D">
          <w:rPr>
            <w:rFonts w:ascii="Times New Roman" w:hAnsi="Times New Roman" w:cs="Times New Roman"/>
            <w:sz w:val="24"/>
            <w:szCs w:val="24"/>
          </w:rPr>
          <w:t>1497 г</w:t>
        </w:r>
      </w:smartTag>
      <w:r w:rsidRPr="00EE095D">
        <w:rPr>
          <w:rFonts w:ascii="Times New Roman" w:hAnsi="Times New Roman" w:cs="Times New Roman"/>
          <w:sz w:val="24"/>
          <w:szCs w:val="24"/>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Московское государство в XVI в. </w:t>
      </w:r>
      <w:r w:rsidRPr="00EE095D">
        <w:rPr>
          <w:rFonts w:ascii="Times New Roman" w:hAnsi="Times New Roman" w:cs="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Россия в конце XVI в. Учреждение патриаршества. Дальнейшее закрепощение крестьян.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Россия на рубеже XVI—XVII вв. </w:t>
      </w:r>
      <w:r w:rsidRPr="00EE095D">
        <w:rPr>
          <w:rFonts w:ascii="Times New Roman" w:hAnsi="Times New Roman" w:cs="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Россия в Новое время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Хронология и сущность нового этапа российской истории.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Россия в XVII в. </w:t>
      </w:r>
      <w:r w:rsidRPr="00EE095D">
        <w:rPr>
          <w:rFonts w:ascii="Times New Roman" w:hAnsi="Times New Roman" w:cs="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EE095D">
          <w:rPr>
            <w:rFonts w:ascii="Times New Roman" w:hAnsi="Times New Roman" w:cs="Times New Roman"/>
            <w:sz w:val="24"/>
            <w:szCs w:val="24"/>
          </w:rPr>
          <w:t>1649 г</w:t>
        </w:r>
      </w:smartTag>
      <w:r w:rsidRPr="00EE095D">
        <w:rPr>
          <w:rFonts w:ascii="Times New Roman" w:hAnsi="Times New Roman" w:cs="Times New Roman"/>
          <w:sz w:val="24"/>
          <w:szCs w:val="24"/>
        </w:rPr>
        <w:t>. Оформление сословного строя. Права и обязанности основных сословий. Окончательное закрепощение крестьян.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Народы России в XVII в. Освоение Сибири и Дальнего Востока. Русские первопроходцы.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Народные движения в XVII в.: причины, формы, участники. Городские восстания. Восстание под предводительством С. Разина.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Власть и церковь. Реформы патриарха Никона. Церковный раскол. Протопоп Аввакум.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Россия на рубеже XVII—XVIII вв. </w:t>
      </w:r>
      <w:r w:rsidRPr="00EE095D">
        <w:rPr>
          <w:rFonts w:ascii="Times New Roman" w:hAnsi="Times New Roman" w:cs="Times New Roman"/>
          <w:sz w:val="24"/>
          <w:szCs w:val="24"/>
        </w:rPr>
        <w:t>Необходимость и предпосылки преобразований. Начало царствования Петра I. Азовские походы. Великое посольство.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Россия в первой четверти XVIII в. </w:t>
      </w:r>
      <w:r w:rsidRPr="00EE095D">
        <w:rPr>
          <w:rFonts w:ascii="Times New Roman" w:hAnsi="Times New Roman" w:cs="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Политика протекционизма и меркантилизма. Денежная и налоговая реформы. Подушная подать.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Социальные движения в первой четверти XVIII в. Восстания в Астрахани, Башкирии, на Дону. Религиозные выступления.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Итоги и цена петровских преобразований.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Дворцовые перевороты: </w:t>
      </w:r>
      <w:r w:rsidRPr="00EE095D">
        <w:rPr>
          <w:rFonts w:ascii="Times New Roman" w:hAnsi="Times New Roman" w:cs="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империя в 1762—1801 гг. </w:t>
      </w:r>
      <w:r w:rsidRPr="00EE095D">
        <w:rPr>
          <w:rFonts w:ascii="Times New Roman" w:hAnsi="Times New Roman" w:cs="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Российская империя в конце XVIII в. Внутренняя и внешняя политика Павла I.</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и быт России во второй половине XVIII в. Просвещение. Становление отечественной науки; М. В. Ломоносов.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империя в первой четверти XIX в. </w:t>
      </w:r>
      <w:r w:rsidRPr="00EE095D">
        <w:rPr>
          <w:rFonts w:ascii="Times New Roman" w:hAnsi="Times New Roman" w:cs="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EE095D">
          <w:rPr>
            <w:rFonts w:ascii="Times New Roman" w:hAnsi="Times New Roman" w:cs="Times New Roman"/>
            <w:sz w:val="24"/>
            <w:szCs w:val="24"/>
          </w:rPr>
          <w:t>1807 г</w:t>
        </w:r>
      </w:smartTag>
      <w:r w:rsidRPr="00EE095D">
        <w:rPr>
          <w:rFonts w:ascii="Times New Roman" w:hAnsi="Times New Roman" w:cs="Times New Roman"/>
          <w:sz w:val="24"/>
          <w:szCs w:val="24"/>
        </w:rPr>
        <w:t>. и его последствия. Присоединение к России Финляндии.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Отечественная война </w:t>
      </w:r>
      <w:smartTag w:uri="urn:schemas-microsoft-com:office:smarttags" w:element="metricconverter">
        <w:smartTagPr>
          <w:attr w:name="ProductID" w:val="1812 г"/>
        </w:smartTagPr>
        <w:r w:rsidRPr="00EE095D">
          <w:rPr>
            <w:rFonts w:ascii="Times New Roman" w:hAnsi="Times New Roman" w:cs="Times New Roman"/>
            <w:sz w:val="24"/>
            <w:szCs w:val="24"/>
          </w:rPr>
          <w:t>1812 г</w:t>
        </w:r>
      </w:smartTag>
      <w:r w:rsidRPr="00EE095D">
        <w:rPr>
          <w:rFonts w:ascii="Times New Roman" w:hAnsi="Times New Roman" w:cs="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EE095D">
          <w:rPr>
            <w:rFonts w:ascii="Times New Roman" w:hAnsi="Times New Roman" w:cs="Times New Roman"/>
            <w:sz w:val="24"/>
            <w:szCs w:val="24"/>
          </w:rPr>
          <w:t>1812 г</w:t>
        </w:r>
      </w:smartTag>
      <w:r w:rsidRPr="00EE095D">
        <w:rPr>
          <w:rFonts w:ascii="Times New Roman" w:hAnsi="Times New Roman" w:cs="Times New Roman"/>
          <w:sz w:val="24"/>
          <w:szCs w:val="24"/>
        </w:rPr>
        <w:t xml:space="preserve">. Влияние Отечественной войны </w:t>
      </w:r>
      <w:smartTag w:uri="urn:schemas-microsoft-com:office:smarttags" w:element="metricconverter">
        <w:smartTagPr>
          <w:attr w:name="ProductID" w:val="1812 г"/>
        </w:smartTagPr>
        <w:r w:rsidRPr="00EE095D">
          <w:rPr>
            <w:rFonts w:ascii="Times New Roman" w:hAnsi="Times New Roman" w:cs="Times New Roman"/>
            <w:sz w:val="24"/>
            <w:szCs w:val="24"/>
          </w:rPr>
          <w:t>1812 г</w:t>
        </w:r>
      </w:smartTag>
      <w:r w:rsidRPr="00EE095D">
        <w:rPr>
          <w:rFonts w:ascii="Times New Roman" w:hAnsi="Times New Roman" w:cs="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EE095D">
          <w:rPr>
            <w:rFonts w:ascii="Times New Roman" w:hAnsi="Times New Roman" w:cs="Times New Roman"/>
            <w:sz w:val="24"/>
            <w:szCs w:val="24"/>
          </w:rPr>
          <w:t>1812 г</w:t>
        </w:r>
      </w:smartTag>
      <w:r w:rsidRPr="00EE095D">
        <w:rPr>
          <w:rFonts w:ascii="Times New Roman" w:hAnsi="Times New Roman" w:cs="Times New Roman"/>
          <w:sz w:val="24"/>
          <w:szCs w:val="24"/>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Изменение внутриполитического курса Александра I в 1816—1825 гг. Основные итоги внутренней политики Александра I.</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EE095D">
          <w:rPr>
            <w:rFonts w:ascii="Times New Roman" w:hAnsi="Times New Roman" w:cs="Times New Roman"/>
            <w:sz w:val="24"/>
            <w:szCs w:val="24"/>
          </w:rPr>
          <w:t>1825 г</w:t>
        </w:r>
      </w:smartTag>
      <w:r w:rsidRPr="00EE095D">
        <w:rPr>
          <w:rFonts w:ascii="Times New Roman" w:hAnsi="Times New Roman" w:cs="Times New Roman"/>
          <w:sz w:val="24"/>
          <w:szCs w:val="24"/>
        </w:rPr>
        <w:t>.) и на юге, их итоги. Значение движения декабристов.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империя в 1825—1855 гг. </w:t>
      </w:r>
      <w:r w:rsidRPr="00EE095D">
        <w:rPr>
          <w:rFonts w:ascii="Times New Roman" w:hAnsi="Times New Roman" w:cs="Times New Roman"/>
          <w:sz w:val="24"/>
          <w:szCs w:val="24"/>
        </w:rPr>
        <w:t>Правление Николая I. Преобразование и укрепление роли государственного аппарата. Кодификация законов.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w:t>
      </w:r>
      <w:r w:rsidRPr="00EE095D">
        <w:rPr>
          <w:rFonts w:ascii="Times New Roman" w:hAnsi="Times New Roman" w:cs="Times New Roman"/>
          <w:sz w:val="24"/>
          <w:szCs w:val="24"/>
        </w:rPr>
        <w:lastRenderedPageBreak/>
        <w:t>защитников Севастополя (В. А. Корнилов, П. С. Нахимов, В. И. Истомин). Итоги и последствия войны.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Народы России и национальная политика самодержавия в первой половине XIX в. Кавказская война. Имамат; движение Шамиля.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империя во второй половине XIX в. </w:t>
      </w:r>
      <w:r w:rsidRPr="00EE095D">
        <w:rPr>
          <w:rFonts w:ascii="Times New Roman" w:hAnsi="Times New Roman" w:cs="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EE095D">
          <w:rPr>
            <w:rFonts w:ascii="Times New Roman" w:hAnsi="Times New Roman" w:cs="Times New Roman"/>
            <w:sz w:val="24"/>
            <w:szCs w:val="24"/>
          </w:rPr>
          <w:t>1861 г</w:t>
        </w:r>
      </w:smartTag>
      <w:r w:rsidRPr="00EE095D">
        <w:rPr>
          <w:rFonts w:ascii="Times New Roman" w:hAnsi="Times New Roman" w:cs="Times New Roman"/>
          <w:sz w:val="24"/>
          <w:szCs w:val="24"/>
        </w:rPr>
        <w:t>. Значение отмены крепостного права. Земская, судебная, военная, городская реформы. Итоги и следствия реформ 1860—1870-х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Национальные движения и национальная политика в 1860—1870-е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Внутренняя политика самодержавия в 1881—1890-е гг. Начало царствования Александра </w:t>
      </w:r>
      <w:r w:rsidRPr="00EE095D">
        <w:rPr>
          <w:rFonts w:ascii="Times New Roman" w:hAnsi="Times New Roman" w:cs="Times New Roman"/>
          <w:bCs/>
          <w:sz w:val="24"/>
          <w:szCs w:val="24"/>
        </w:rPr>
        <w:t>III.</w:t>
      </w:r>
      <w:r w:rsidRPr="00EE095D">
        <w:rPr>
          <w:rFonts w:ascii="Times New Roman" w:hAnsi="Times New Roman" w:cs="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Изменения в условиях жизни населения городов. Развитие связи и городского транспорта. Досуг горожан. Жизнь деревни.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Россия в Новейшее время (XX — начало XXI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Периодизация и основные этапы отечественной истории XX — начала XXI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империя в начале XX в. </w:t>
      </w:r>
      <w:r w:rsidRPr="00EE095D">
        <w:rPr>
          <w:rFonts w:ascii="Times New Roman" w:hAnsi="Times New Roman" w:cs="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Правительственная программа П. А. Столыпина. Аграрная реформа: цели, основные мероприятия, итоги и значение.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Политическая и общественная жизнь в России в 1912—1914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Россия в 1917—1921 гг. </w:t>
      </w:r>
      <w:r w:rsidRPr="00EE095D">
        <w:rPr>
          <w:rFonts w:ascii="Times New Roman" w:hAnsi="Times New Roman" w:cs="Times New Roman"/>
          <w:sz w:val="24"/>
          <w:szCs w:val="24"/>
        </w:rPr>
        <w:t xml:space="preserve">Революционные события </w:t>
      </w:r>
      <w:smartTag w:uri="urn:schemas-microsoft-com:office:smarttags" w:element="metricconverter">
        <w:smartTagPr>
          <w:attr w:name="ProductID" w:val="1917 г"/>
        </w:smartTagPr>
        <w:r w:rsidRPr="00EE095D">
          <w:rPr>
            <w:rFonts w:ascii="Times New Roman" w:hAnsi="Times New Roman" w:cs="Times New Roman"/>
            <w:sz w:val="24"/>
            <w:szCs w:val="24"/>
          </w:rPr>
          <w:t>1917 г</w:t>
        </w:r>
      </w:smartTag>
      <w:r w:rsidRPr="00EE095D">
        <w:rPr>
          <w:rFonts w:ascii="Times New Roman" w:hAnsi="Times New Roman" w:cs="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EE095D">
          <w:rPr>
            <w:rFonts w:ascii="Times New Roman" w:hAnsi="Times New Roman" w:cs="Times New Roman"/>
            <w:sz w:val="24"/>
            <w:szCs w:val="24"/>
          </w:rPr>
          <w:t>1917 г</w:t>
        </w:r>
      </w:smartTag>
      <w:r w:rsidRPr="00EE095D">
        <w:rPr>
          <w:rFonts w:ascii="Times New Roman" w:hAnsi="Times New Roman" w:cs="Times New Roman"/>
          <w:sz w:val="24"/>
          <w:szCs w:val="24"/>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EE095D">
        <w:rPr>
          <w:rFonts w:ascii="Times New Roman" w:hAnsi="Times New Roman" w:cs="Times New Roman"/>
          <w:bCs/>
          <w:sz w:val="24"/>
          <w:szCs w:val="24"/>
        </w:rPr>
        <w:t>1918</w:t>
      </w:r>
      <w:r w:rsidRPr="00EE095D">
        <w:rPr>
          <w:rFonts w:ascii="Times New Roman" w:hAnsi="Times New Roman" w:cs="Times New Roman"/>
          <w:sz w:val="24"/>
          <w:szCs w:val="24"/>
        </w:rPr>
        <w:t>—1</w:t>
      </w:r>
      <w:r w:rsidRPr="00EE095D">
        <w:rPr>
          <w:rFonts w:ascii="Times New Roman" w:hAnsi="Times New Roman" w:cs="Times New Roman"/>
          <w:bCs/>
          <w:sz w:val="24"/>
          <w:szCs w:val="24"/>
        </w:rPr>
        <w:t>920 </w:t>
      </w:r>
      <w:r w:rsidRPr="00EE095D">
        <w:rPr>
          <w:rFonts w:ascii="Times New Roman" w:hAnsi="Times New Roman" w:cs="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EE095D">
          <w:rPr>
            <w:rFonts w:ascii="Times New Roman" w:hAnsi="Times New Roman" w:cs="Times New Roman"/>
            <w:sz w:val="24"/>
            <w:szCs w:val="24"/>
          </w:rPr>
          <w:t>1921 г</w:t>
        </w:r>
      </w:smartTag>
      <w:r w:rsidRPr="00EE095D">
        <w:rPr>
          <w:rFonts w:ascii="Times New Roman" w:hAnsi="Times New Roman" w:cs="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СССР в 1922—1941 гг. </w:t>
      </w:r>
      <w:r w:rsidRPr="00EE095D">
        <w:rPr>
          <w:rFonts w:ascii="Times New Roman" w:hAnsi="Times New Roman" w:cs="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Политическая жизнь в 1920-е гг. Обострение внутрипартийных разногласий и борьбы за лидерство в партии и государстве.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Достижения и противоречия нэпа, причины его свёртывания.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Конституция СССР </w:t>
      </w:r>
      <w:smartTag w:uri="urn:schemas-microsoft-com:office:smarttags" w:element="metricconverter">
        <w:smartTagPr>
          <w:attr w:name="ProductID" w:val="1936 г"/>
        </w:smartTagPr>
        <w:r w:rsidRPr="00EE095D">
          <w:rPr>
            <w:rFonts w:ascii="Times New Roman" w:hAnsi="Times New Roman" w:cs="Times New Roman"/>
            <w:sz w:val="24"/>
            <w:szCs w:val="24"/>
          </w:rPr>
          <w:t>1936 г</w:t>
        </w:r>
      </w:smartTag>
      <w:r w:rsidRPr="00EE095D">
        <w:rPr>
          <w:rFonts w:ascii="Times New Roman" w:hAnsi="Times New Roman" w:cs="Times New Roman"/>
          <w:sz w:val="24"/>
          <w:szCs w:val="24"/>
        </w:rPr>
        <w:t>. Страна в конце 1930-х — начале 1940-х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EE095D">
          <w:rPr>
            <w:rFonts w:ascii="Times New Roman" w:hAnsi="Times New Roman" w:cs="Times New Roman"/>
            <w:sz w:val="24"/>
            <w:szCs w:val="24"/>
          </w:rPr>
          <w:t>1939 г</w:t>
        </w:r>
      </w:smartTag>
      <w:r w:rsidRPr="00EE095D">
        <w:rPr>
          <w:rFonts w:ascii="Times New Roman" w:hAnsi="Times New Roman" w:cs="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EE095D">
          <w:rPr>
            <w:rFonts w:ascii="Times New Roman" w:hAnsi="Times New Roman" w:cs="Times New Roman"/>
            <w:sz w:val="24"/>
            <w:szCs w:val="24"/>
          </w:rPr>
          <w:t>1941 г</w:t>
        </w:r>
      </w:smartTag>
      <w:r w:rsidRPr="00EE095D">
        <w:rPr>
          <w:rFonts w:ascii="Times New Roman" w:hAnsi="Times New Roman" w:cs="Times New Roman"/>
          <w:sz w:val="24"/>
          <w:szCs w:val="24"/>
        </w:rPr>
        <w:t>. Война с Финляндией и её итоги.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Великая Отечественная война 1941—1945 гг. </w:t>
      </w:r>
      <w:r w:rsidRPr="00EE095D">
        <w:rPr>
          <w:rFonts w:ascii="Times New Roman" w:hAnsi="Times New Roman" w:cs="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СССР с середины 1940-х до середины 1950-х гг. </w:t>
      </w:r>
      <w:r w:rsidRPr="00EE095D">
        <w:rPr>
          <w:rFonts w:ascii="Times New Roman" w:hAnsi="Times New Roman" w:cs="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Советское общество в середине 1950-х — первой половине 1960-х гг. </w:t>
      </w:r>
      <w:r w:rsidRPr="00EE095D">
        <w:rPr>
          <w:rFonts w:ascii="Times New Roman" w:hAnsi="Times New Roman" w:cs="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Противоречия внутриполитического курса Н. С. Хрущёва. Причины отставки Н. С. Хрущёва.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СССР в середине 1960-х — середине 1980-х гг. </w:t>
      </w:r>
      <w:r w:rsidRPr="00EE095D">
        <w:rPr>
          <w:rFonts w:ascii="Times New Roman" w:hAnsi="Times New Roman" w:cs="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EE095D">
          <w:rPr>
            <w:rFonts w:ascii="Times New Roman" w:hAnsi="Times New Roman" w:cs="Times New Roman"/>
            <w:sz w:val="24"/>
            <w:szCs w:val="24"/>
          </w:rPr>
          <w:t>1965 г</w:t>
        </w:r>
      </w:smartTag>
      <w:r w:rsidRPr="00EE095D">
        <w:rPr>
          <w:rFonts w:ascii="Times New Roman" w:hAnsi="Times New Roman" w:cs="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EE095D">
          <w:rPr>
            <w:rFonts w:ascii="Times New Roman" w:hAnsi="Times New Roman" w:cs="Times New Roman"/>
            <w:sz w:val="24"/>
            <w:szCs w:val="24"/>
          </w:rPr>
          <w:t>1977 г</w:t>
        </w:r>
      </w:smartTag>
      <w:r w:rsidRPr="00EE095D">
        <w:rPr>
          <w:rFonts w:ascii="Times New Roman" w:hAnsi="Times New Roman" w:cs="Times New Roman"/>
          <w:sz w:val="24"/>
          <w:szCs w:val="24"/>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w:t>
      </w:r>
      <w:r w:rsidRPr="00EE095D">
        <w:rPr>
          <w:rFonts w:ascii="Times New Roman" w:hAnsi="Times New Roman" w:cs="Times New Roman"/>
          <w:sz w:val="24"/>
          <w:szCs w:val="24"/>
        </w:rPr>
        <w:lastRenderedPageBreak/>
        <w:t>диссиденты. Достижения и противоречия художественной культуры. Повседневная жизнь людей.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СССР в годы перестройки (1985—1991 гг.). </w:t>
      </w:r>
      <w:r w:rsidRPr="00EE095D">
        <w:rPr>
          <w:rFonts w:ascii="Times New Roman" w:hAnsi="Times New Roman" w:cs="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EE095D">
          <w:rPr>
            <w:rFonts w:ascii="Times New Roman" w:hAnsi="Times New Roman" w:cs="Times New Roman"/>
            <w:sz w:val="24"/>
            <w:szCs w:val="24"/>
          </w:rPr>
          <w:t>1991 г</w:t>
        </w:r>
      </w:smartTag>
      <w:r w:rsidRPr="00EE095D">
        <w:rPr>
          <w:rFonts w:ascii="Times New Roman" w:hAnsi="Times New Roman" w:cs="Times New Roman"/>
          <w:sz w:val="24"/>
          <w:szCs w:val="24"/>
        </w:rPr>
        <w:t>. Роспуск КПСС. Распад СССР. Образование СНГ. Причины и последствия кризиса советской системы и распада СССР.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Федерация в 90-е гг. XX — начале XXI в. </w:t>
      </w:r>
      <w:r w:rsidRPr="00EE095D">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EE095D">
          <w:rPr>
            <w:rFonts w:ascii="Times New Roman" w:hAnsi="Times New Roman" w:cs="Times New Roman"/>
            <w:sz w:val="24"/>
            <w:szCs w:val="24"/>
          </w:rPr>
          <w:t>1993 г</w:t>
        </w:r>
      </w:smartTag>
      <w:r w:rsidRPr="00EE095D">
        <w:rPr>
          <w:rFonts w:ascii="Times New Roman" w:hAnsi="Times New Roman" w:cs="Times New Roman"/>
          <w:sz w:val="24"/>
          <w:szCs w:val="24"/>
        </w:rPr>
        <w:t>. Принятие Конституции России (</w:t>
      </w:r>
      <w:smartTag w:uri="urn:schemas-microsoft-com:office:smarttags" w:element="metricconverter">
        <w:smartTagPr>
          <w:attr w:name="ProductID" w:val="1993 г"/>
        </w:smartTagPr>
        <w:r w:rsidRPr="00EE095D">
          <w:rPr>
            <w:rFonts w:ascii="Times New Roman" w:hAnsi="Times New Roman" w:cs="Times New Roman"/>
            <w:sz w:val="24"/>
            <w:szCs w:val="24"/>
          </w:rPr>
          <w:t>1993 г</w:t>
        </w:r>
      </w:smartTag>
      <w:r w:rsidRPr="00EE095D">
        <w:rPr>
          <w:rFonts w:ascii="Times New Roman" w:hAnsi="Times New Roman" w:cs="Times New Roman"/>
          <w:sz w:val="24"/>
          <w:szCs w:val="24"/>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Экономические реформы 1990-х гг.: основные этапы и результаты. Трудности и противоречия перехода к рыночной экономике.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EE095D">
          <w:rPr>
            <w:rFonts w:ascii="Times New Roman" w:hAnsi="Times New Roman" w:cs="Times New Roman"/>
            <w:sz w:val="24"/>
            <w:szCs w:val="24"/>
          </w:rPr>
          <w:t>1999 г</w:t>
        </w:r>
      </w:smartTag>
      <w:r w:rsidRPr="00EE095D">
        <w:rPr>
          <w:rFonts w:ascii="Times New Roman" w:hAnsi="Times New Roman" w:cs="Times New Roman"/>
          <w:sz w:val="24"/>
          <w:szCs w:val="24"/>
        </w:rPr>
        <w:t>. Отношения со странами СНГ и Балтии. Восточное направление внешней политики. Русское зарубежье.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Российская Федерация в 2000—2008 гг. </w:t>
      </w:r>
      <w:r w:rsidRPr="00EE095D">
        <w:rPr>
          <w:rFonts w:ascii="Times New Roman" w:hAnsi="Times New Roman" w:cs="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EE095D">
          <w:rPr>
            <w:rFonts w:ascii="Times New Roman" w:hAnsi="Times New Roman" w:cs="Times New Roman"/>
            <w:sz w:val="24"/>
            <w:szCs w:val="24"/>
          </w:rPr>
          <w:t>2000 г</w:t>
        </w:r>
      </w:smartTag>
      <w:r w:rsidRPr="00EE095D">
        <w:rPr>
          <w:rFonts w:ascii="Times New Roman" w:hAnsi="Times New Roman" w:cs="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Президентские выборы </w:t>
      </w:r>
      <w:smartTag w:uri="urn:schemas-microsoft-com:office:smarttags" w:element="metricconverter">
        <w:smartTagPr>
          <w:attr w:name="ProductID" w:val="2008 г"/>
        </w:smartTagPr>
        <w:r w:rsidRPr="00EE095D">
          <w:rPr>
            <w:rFonts w:ascii="Times New Roman" w:hAnsi="Times New Roman" w:cs="Times New Roman"/>
            <w:sz w:val="24"/>
            <w:szCs w:val="24"/>
          </w:rPr>
          <w:t>2008 г</w:t>
        </w:r>
      </w:smartTag>
      <w:r w:rsidRPr="00EE095D">
        <w:rPr>
          <w:rFonts w:ascii="Times New Roman" w:hAnsi="Times New Roman" w:cs="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Всеобщая история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b/>
          <w:sz w:val="24"/>
          <w:szCs w:val="24"/>
        </w:rPr>
        <w:t>История Древнего мира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Первобытность. </w:t>
      </w:r>
      <w:r w:rsidRPr="00EE095D">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Древний мир: </w:t>
      </w:r>
      <w:r w:rsidRPr="00EE095D">
        <w:rPr>
          <w:rFonts w:ascii="Times New Roman" w:hAnsi="Times New Roman" w:cs="Times New Roman"/>
          <w:sz w:val="24"/>
          <w:szCs w:val="24"/>
        </w:rPr>
        <w:t>понятие и хронология. Карта Древнего мира.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Древний Восток</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Античный мир: </w:t>
      </w:r>
      <w:r w:rsidRPr="00EE095D">
        <w:rPr>
          <w:rFonts w:ascii="Times New Roman" w:hAnsi="Times New Roman" w:cs="Times New Roman"/>
          <w:sz w:val="24"/>
          <w:szCs w:val="24"/>
        </w:rPr>
        <w:t>понятие. Карта античного мира.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Древняя Греция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Древний Рим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Историческое и культурное наследие древних цивилизаций.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lastRenderedPageBreak/>
        <w:t>История Средних веков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Средние века: понятие и хронологические рамки.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Раннее Средневековье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Зрелое Средневековье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Страны Востока в Средние века. </w:t>
      </w:r>
      <w:r w:rsidRPr="00EE095D">
        <w:rPr>
          <w:rFonts w:ascii="Times New Roman" w:hAnsi="Times New Roman" w:cs="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Государства доколумбовой Америки. </w:t>
      </w:r>
      <w:r w:rsidRPr="00EE095D">
        <w:rPr>
          <w:rFonts w:ascii="Times New Roman" w:hAnsi="Times New Roman" w:cs="Times New Roman"/>
          <w:sz w:val="24"/>
          <w:szCs w:val="24"/>
        </w:rPr>
        <w:t>Общественный строй. Религиозные верования населения. Культура.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Историческое и культурное наследие Средневековья.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Новая история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Новое время: понятие и хронологические рамки.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Европа в конце ХV </w:t>
      </w:r>
      <w:r w:rsidRPr="00EE095D">
        <w:rPr>
          <w:rFonts w:ascii="Times New Roman" w:hAnsi="Times New Roman" w:cs="Times New Roman"/>
          <w:sz w:val="24"/>
          <w:szCs w:val="24"/>
        </w:rPr>
        <w:t xml:space="preserve">— </w:t>
      </w:r>
      <w:r w:rsidRPr="00EE095D">
        <w:rPr>
          <w:rFonts w:ascii="Times New Roman" w:hAnsi="Times New Roman" w:cs="Times New Roman"/>
          <w:b/>
          <w:bCs/>
          <w:sz w:val="24"/>
          <w:szCs w:val="24"/>
        </w:rPr>
        <w:t>начале XVII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w:t>
      </w:r>
      <w:r w:rsidRPr="00EE095D">
        <w:rPr>
          <w:rFonts w:ascii="Times New Roman" w:hAnsi="Times New Roman" w:cs="Times New Roman"/>
          <w:sz w:val="24"/>
          <w:szCs w:val="24"/>
        </w:rPr>
        <w:lastRenderedPageBreak/>
        <w:t>Возникновение мануфактур. Развитие товарного производства. Расширение внутреннего и мирового рынка.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Нидерландская революция: цели, участники, формы борьбы. Итоги и значение революции.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Страны Европы и Северной Америки в середине XVII—ХVIII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Страны Востока в XVI—XVIII вв.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Страны Европы и Северной Америки в первой половине ХIХ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Страны Европы и Северной Америки во второй половине ХIХ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w:t>
      </w:r>
      <w:r w:rsidRPr="00EE095D">
        <w:rPr>
          <w:rFonts w:ascii="Times New Roman" w:hAnsi="Times New Roman" w:cs="Times New Roman"/>
          <w:sz w:val="24"/>
          <w:szCs w:val="24"/>
        </w:rPr>
        <w:lastRenderedPageBreak/>
        <w:t>профсоюзы. Образование социалистических партий; идеологи и руководители социалистического движения.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Страны Азии в ХIХ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Война за независимость в Латинской Америке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Народы Африки в Новое время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Развитие культуры в XIX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Международные отношения в XIX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Историческое и культурное наследие Нового времени.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Новейшая история. ХХ — начало XXI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Мир к началу XX в. Новейшая история: понятие, периодизация.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Мир в 1900—1914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Первая мировая война (1914—1918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Мир в 1918—1939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EE095D">
          <w:rPr>
            <w:rFonts w:ascii="Times New Roman" w:hAnsi="Times New Roman" w:cs="Times New Roman"/>
            <w:sz w:val="24"/>
            <w:szCs w:val="24"/>
          </w:rPr>
          <w:t>1939 г</w:t>
        </w:r>
      </w:smartTag>
      <w:r w:rsidRPr="00EE095D">
        <w:rPr>
          <w:rFonts w:ascii="Times New Roman" w:hAnsi="Times New Roman" w:cs="Times New Roman"/>
          <w:sz w:val="24"/>
          <w:szCs w:val="24"/>
        </w:rPr>
        <w:t>., их результаты.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Вторая мировая война (1939—1945 гг.)</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Мир во второй половине XX — начале XXI 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w:t>
      </w:r>
      <w:r w:rsidRPr="00EE095D">
        <w:rPr>
          <w:rFonts w:ascii="Times New Roman" w:hAnsi="Times New Roman" w:cs="Times New Roman"/>
          <w:sz w:val="24"/>
          <w:szCs w:val="24"/>
        </w:rPr>
        <w:lastRenderedPageBreak/>
        <w:t>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Обществознание</w:t>
      </w:r>
    </w:p>
    <w:p w:rsidR="00A81EAB" w:rsidRPr="00EE095D" w:rsidRDefault="00A81EAB" w:rsidP="00B4679A">
      <w:pPr>
        <w:spacing w:after="0" w:line="120" w:lineRule="atLeast"/>
        <w:ind w:firstLine="454"/>
        <w:jc w:val="center"/>
        <w:rPr>
          <w:rFonts w:ascii="Times New Roman" w:hAnsi="Times New Roman" w:cs="Times New Roman"/>
          <w:i/>
          <w:sz w:val="24"/>
          <w:szCs w:val="24"/>
        </w:rPr>
      </w:pPr>
      <w:r w:rsidRPr="00EE095D">
        <w:rPr>
          <w:rFonts w:ascii="Times New Roman" w:hAnsi="Times New Roman" w:cs="Times New Roman"/>
          <w:b/>
          <w:bCs/>
          <w:i/>
          <w:sz w:val="24"/>
          <w:szCs w:val="24"/>
        </w:rPr>
        <w:t>Социальная сущность личности</w:t>
      </w:r>
    </w:p>
    <w:p w:rsidR="00A81EAB" w:rsidRPr="00EE095D" w:rsidRDefault="00A81EA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b/>
          <w:bCs/>
          <w:sz w:val="24"/>
          <w:szCs w:val="24"/>
        </w:rPr>
        <w:t>Человек в социальном измерении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Природа человека. Интересы и потребности. Самооценка. Здоровый образ жизни. Безопасность жизни.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Как человек познаёт мир и самого себя. Образование и самообразование.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Социальное становление человека: как усваиваются социальные нормы. Социальные «параметры личности».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Положение личности в обществе: от чего оно зависит. Статус. Типичные социальные роли.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Возраст человека и социальные отношения. Особенности подросткового возраста. Отношения в семье и со сверстниками.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Гендер как «социальный пол». Различия в поведении мальчиков и девочек.</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Национальная принадлежность: влияет ли она на социальное положение личности?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Гражданско-правовое положение личности в обществе. Юные граждане России: какие права человек получает от рождения.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Ближайшее социальное окружение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Семья и семейные отношения. Роли в семье. Семейные ценности и традиции. Забота и воспитание в семье.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Защита прав и интересов детей, оставшихся без попечения родителей.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Человек в малой группе. Ученический коллектив, группа сверстников.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Межличностные отношения. Общение. Межличностные конфликты и пути их разрешения.</w:t>
      </w:r>
    </w:p>
    <w:p w:rsidR="00A81EAB" w:rsidRPr="00EE095D" w:rsidRDefault="00A81EAB" w:rsidP="00B4679A">
      <w:pPr>
        <w:spacing w:after="0" w:line="120" w:lineRule="atLeast"/>
        <w:ind w:firstLine="454"/>
        <w:jc w:val="center"/>
        <w:rPr>
          <w:rFonts w:ascii="Times New Roman" w:hAnsi="Times New Roman" w:cs="Times New Roman"/>
          <w:i/>
          <w:sz w:val="24"/>
          <w:szCs w:val="24"/>
        </w:rPr>
      </w:pPr>
      <w:r w:rsidRPr="00EE095D">
        <w:rPr>
          <w:rFonts w:ascii="Times New Roman" w:hAnsi="Times New Roman" w:cs="Times New Roman"/>
          <w:b/>
          <w:bCs/>
          <w:i/>
          <w:sz w:val="24"/>
          <w:szCs w:val="24"/>
        </w:rPr>
        <w:t>Современное общество</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Общество — большой «дом» человечества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Сферы общественной жизни, их взаимосвязь.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Труд и образ жизни людей: как создаются материальные блага. Экономика.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Социальные различия в обществе: причины их возникновения и проявления. Социальные общности и группы.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Государственная власть, её роль в управлении общественной жизнью.</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Общество, в котором мы живём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Мир как единое целое. Ускорение мирового общественного развития.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Современные средства связи и коммуникации, их влияние на нашу жизнь.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Глобальные проблемы современности. Экологическая ситуация в современном глобальном мире: как спасти природу.</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Российское общество в начале XXI в.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Ресурсы и возможности развития нашей страны: какие задачи стоят перед отечественной экономикой.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Духовные ценности российского народа. Культурные достижения народов России: как их сохранить и приумножить.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Место России среди других государств мира.</w:t>
      </w:r>
    </w:p>
    <w:p w:rsidR="00A81EAB" w:rsidRPr="00EE095D" w:rsidRDefault="00A81EAB" w:rsidP="00B4679A">
      <w:pPr>
        <w:spacing w:after="0" w:line="120" w:lineRule="atLeast"/>
        <w:ind w:firstLine="454"/>
        <w:jc w:val="center"/>
        <w:rPr>
          <w:rFonts w:ascii="Times New Roman" w:hAnsi="Times New Roman" w:cs="Times New Roman"/>
          <w:i/>
          <w:sz w:val="24"/>
          <w:szCs w:val="24"/>
        </w:rPr>
      </w:pPr>
      <w:r w:rsidRPr="00EE095D">
        <w:rPr>
          <w:rFonts w:ascii="Times New Roman" w:hAnsi="Times New Roman" w:cs="Times New Roman"/>
          <w:b/>
          <w:bCs/>
          <w:i/>
          <w:sz w:val="24"/>
          <w:szCs w:val="24"/>
        </w:rPr>
        <w:t>Социальные нормы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Регулирование поведения людей в обществе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Социальные нормы и правила общественной жизни. Общественные традиции и обычаи.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Общественное сознание и ценности. Гражданственность и патриотизм.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Дееспособность и правоспособность человека. Правоотношения, субъекты права.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Как защищаются права человека в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Основы российского законодательства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Гражданские правоотношения. Гражданско-правовые споры. Судебное разбирательство.</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Административные правоотношения. Административное правонару-шение.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Преступление и наказание. Правовая ответственность несовершен-нолетних.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Правоохранительные органы. Судебная система.</w:t>
      </w:r>
    </w:p>
    <w:p w:rsidR="00A81EAB" w:rsidRPr="00EE095D" w:rsidRDefault="00A81EAB" w:rsidP="00B4679A">
      <w:pPr>
        <w:spacing w:after="0" w:line="120" w:lineRule="atLeast"/>
        <w:ind w:firstLine="454"/>
        <w:jc w:val="center"/>
        <w:rPr>
          <w:rFonts w:ascii="Times New Roman" w:hAnsi="Times New Roman" w:cs="Times New Roman"/>
          <w:i/>
          <w:sz w:val="24"/>
          <w:szCs w:val="24"/>
        </w:rPr>
      </w:pPr>
      <w:r w:rsidRPr="00EE095D">
        <w:rPr>
          <w:rFonts w:ascii="Times New Roman" w:hAnsi="Times New Roman" w:cs="Times New Roman"/>
          <w:b/>
          <w:bCs/>
          <w:i/>
          <w:sz w:val="24"/>
          <w:szCs w:val="24"/>
        </w:rPr>
        <w:t>Экономика и социальные отношения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Мир экономики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Типы экономических систем. Собственность и её формы.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Рыночное регулирование экономики: возможности и границы. Виды рынков. Законы рыночной экономики.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Деньги и их функции. Инфляция. Роль банков в экономике.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Роль государства в рыночной экономике. Государственный бюджет. Налоги.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Особенности экономического развития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Человек в экономических отношениях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участники экономики — производители и потребители. Роль человеческого фактора в развитии экономики.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Экономика семьи. Прожиточный минимум. Семейное потребление.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Права потребителя.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Мир социальных отношений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социальные группы современного российского общества. Социальная политика Российского государства.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A81EAB" w:rsidRPr="00EE095D" w:rsidRDefault="00A81EAB" w:rsidP="00B4679A">
      <w:pPr>
        <w:spacing w:after="0" w:line="120" w:lineRule="atLeast"/>
        <w:ind w:firstLine="454"/>
        <w:jc w:val="center"/>
        <w:rPr>
          <w:rFonts w:ascii="Times New Roman" w:hAnsi="Times New Roman" w:cs="Times New Roman"/>
          <w:b/>
          <w:bCs/>
          <w:i/>
          <w:sz w:val="24"/>
          <w:szCs w:val="24"/>
        </w:rPr>
      </w:pPr>
      <w:r w:rsidRPr="00EE095D">
        <w:rPr>
          <w:rFonts w:ascii="Times New Roman" w:hAnsi="Times New Roman" w:cs="Times New Roman"/>
          <w:b/>
          <w:bCs/>
          <w:i/>
          <w:sz w:val="24"/>
          <w:szCs w:val="24"/>
        </w:rPr>
        <w:t>Политика. Культура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Политическая жизнь общества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Власть. Властные отношения. Политика. Внутренняя и внешняя политика.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Сущность государства. Суверенитет. Государственное управление. Формы государства. Функции государства.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Наше государство — Российская Федерация. Государственное устройство России. Гражданство Российской Федерации.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Политический режим. Демократия. Парламентаризм.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Республика. Выборы и избирательные системы. Политические партии.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Межгосударственные отношения. Международные политические организации.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Глобализация и её противоречия.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Человек и политика. Политические события и судьбы людей. Гражданская активность. Патриотизм.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Культурно-информационная среда общественной жизни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Информация и способы её распространения. Средства массовой информации. Интернет.Культура, её многообразие и формы. Культурные различия. Диалог культур как черта современного мира.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Роль религии в культурном развитии. Религиозные нормы. Мировые религии. Веротерпимость.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Культура Российской Федерации. Образование и наука. Искусство. Возрождение религиозной жизни в нашей стране.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Человек в меняющемся обществе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География</w:t>
      </w:r>
    </w:p>
    <w:p w:rsidR="00A81EAB" w:rsidRPr="00EE095D" w:rsidRDefault="00A81EAB" w:rsidP="00B4679A">
      <w:pPr>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География Земли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Источники географической информации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Развитие географических знаний о Земле</w:t>
      </w:r>
      <w:r w:rsidRPr="00EE095D">
        <w:rPr>
          <w:rFonts w:ascii="Times New Roman" w:hAnsi="Times New Roman" w:cs="Times New Roman"/>
          <w:b/>
          <w:sz w:val="24"/>
          <w:szCs w:val="24"/>
        </w:rPr>
        <w:t>.</w:t>
      </w:r>
      <w:r w:rsidRPr="00EE095D">
        <w:rPr>
          <w:rFonts w:ascii="Times New Roman" w:hAnsi="Times New Roman" w:cs="Times New Roman"/>
          <w:sz w:val="24"/>
          <w:szCs w:val="24"/>
        </w:rPr>
        <w:t xml:space="preserve"> Развитие п</w:t>
      </w:r>
      <w:r w:rsidRPr="00EE095D">
        <w:rPr>
          <w:rFonts w:ascii="Times New Roman" w:hAnsi="Times New Roman" w:cs="Times New Roman"/>
          <w:iCs/>
          <w:sz w:val="24"/>
          <w:szCs w:val="24"/>
        </w:rPr>
        <w:t xml:space="preserve">редставлений человека о мире. </w:t>
      </w:r>
      <w:r w:rsidRPr="00EE095D">
        <w:rPr>
          <w:rFonts w:ascii="Times New Roman" w:hAnsi="Times New Roman" w:cs="Times New Roman"/>
          <w:sz w:val="24"/>
          <w:szCs w:val="24"/>
        </w:rPr>
        <w:t>Выдающиеся географические открытия. Современный этап научных географических исследований.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Глобус.</w:t>
      </w:r>
      <w:r w:rsidRPr="00EE095D">
        <w:rPr>
          <w:rFonts w:ascii="Times New Roman" w:hAnsi="Times New Roman" w:cs="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План местности.</w:t>
      </w:r>
      <w:r w:rsidRPr="00EE095D">
        <w:rPr>
          <w:rFonts w:ascii="Times New Roman" w:hAnsi="Times New Roman" w:cs="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Географическая карта — особый источник информации.</w:t>
      </w:r>
      <w:r w:rsidRPr="00EE095D">
        <w:rPr>
          <w:rFonts w:ascii="Times New Roman" w:hAnsi="Times New Roman" w:cs="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Географические методы изучения окружающей среды</w:t>
      </w:r>
      <w:r w:rsidRPr="00EE095D">
        <w:rPr>
          <w:rFonts w:ascii="Times New Roman" w:hAnsi="Times New Roman" w:cs="Times New Roman"/>
          <w:b/>
          <w:sz w:val="24"/>
          <w:szCs w:val="24"/>
        </w:rPr>
        <w:t>.</w:t>
      </w:r>
      <w:r w:rsidRPr="00EE095D">
        <w:rPr>
          <w:rFonts w:ascii="Times New Roman" w:hAnsi="Times New Roman" w:cs="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A81EAB" w:rsidRPr="00EE095D" w:rsidRDefault="00A81EAB" w:rsidP="00B4679A">
      <w:pPr>
        <w:spacing w:after="0" w:line="120" w:lineRule="atLeast"/>
        <w:ind w:firstLine="454"/>
        <w:jc w:val="both"/>
        <w:rPr>
          <w:rFonts w:ascii="Times New Roman" w:hAnsi="Times New Roman" w:cs="Times New Roman"/>
          <w:b/>
          <w:sz w:val="24"/>
          <w:szCs w:val="24"/>
        </w:rPr>
      </w:pP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Природа Земли и человек</w:t>
      </w:r>
    </w:p>
    <w:p w:rsidR="00A81EAB" w:rsidRPr="00EE095D" w:rsidRDefault="00A81EAB" w:rsidP="00B4679A">
      <w:pPr>
        <w:pStyle w:val="af8"/>
        <w:spacing w:line="120" w:lineRule="atLeast"/>
        <w:rPr>
          <w:sz w:val="24"/>
          <w:szCs w:val="24"/>
        </w:rPr>
      </w:pPr>
      <w:r w:rsidRPr="00EE095D">
        <w:rPr>
          <w:b/>
          <w:i/>
          <w:sz w:val="24"/>
          <w:szCs w:val="24"/>
        </w:rPr>
        <w:t>Земля — планета Солнечной системы.</w:t>
      </w:r>
      <w:r w:rsidRPr="00EE095D">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A81EAB" w:rsidRPr="00EE095D" w:rsidRDefault="00A81EAB" w:rsidP="00B4679A">
      <w:pPr>
        <w:pStyle w:val="af8"/>
        <w:spacing w:line="120" w:lineRule="atLeast"/>
        <w:rPr>
          <w:sz w:val="24"/>
          <w:szCs w:val="24"/>
        </w:rPr>
      </w:pPr>
      <w:r w:rsidRPr="00EE095D">
        <w:rPr>
          <w:b/>
          <w:i/>
          <w:sz w:val="24"/>
          <w:szCs w:val="24"/>
        </w:rPr>
        <w:lastRenderedPageBreak/>
        <w:t>Земная кора и литосфера.Рельеф Земли.</w:t>
      </w:r>
      <w:r w:rsidRPr="00EE095D">
        <w:rPr>
          <w:sz w:val="24"/>
          <w:szCs w:val="24"/>
        </w:rPr>
        <w:t xml:space="preserve"> Внутреннее строение Земли, методы его изучения.</w:t>
      </w:r>
    </w:p>
    <w:p w:rsidR="00A81EAB" w:rsidRPr="00EE095D" w:rsidRDefault="00A81EAB" w:rsidP="00B4679A">
      <w:pPr>
        <w:pStyle w:val="af8"/>
        <w:spacing w:line="120" w:lineRule="atLeast"/>
        <w:rPr>
          <w:sz w:val="24"/>
          <w:szCs w:val="24"/>
        </w:rPr>
      </w:pPr>
      <w:r w:rsidRPr="00EE095D">
        <w:rPr>
          <w:i/>
          <w:sz w:val="24"/>
          <w:szCs w:val="24"/>
        </w:rPr>
        <w:t>Земная кора и литосфера.</w:t>
      </w:r>
      <w:r w:rsidRPr="00EE095D">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A81EAB" w:rsidRPr="00EE095D" w:rsidRDefault="00A81EAB" w:rsidP="00B4679A">
      <w:pPr>
        <w:pStyle w:val="af8"/>
        <w:spacing w:line="120" w:lineRule="atLeast"/>
        <w:rPr>
          <w:sz w:val="24"/>
          <w:szCs w:val="24"/>
        </w:rPr>
      </w:pPr>
      <w:r w:rsidRPr="00EE095D">
        <w:rPr>
          <w:i/>
          <w:sz w:val="24"/>
          <w:szCs w:val="24"/>
        </w:rPr>
        <w:t>Рельеф Земли.</w:t>
      </w:r>
      <w:r w:rsidRPr="00EE095D">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A81EAB" w:rsidRPr="00EE095D" w:rsidRDefault="00A81EAB" w:rsidP="00B4679A">
      <w:pPr>
        <w:pStyle w:val="af8"/>
        <w:spacing w:line="120" w:lineRule="atLeast"/>
        <w:rPr>
          <w:sz w:val="24"/>
          <w:szCs w:val="24"/>
        </w:rPr>
      </w:pPr>
      <w:r w:rsidRPr="00EE095D">
        <w:rPr>
          <w:i/>
          <w:sz w:val="24"/>
          <w:szCs w:val="24"/>
        </w:rPr>
        <w:t>Человек и литосфера.</w:t>
      </w:r>
      <w:r w:rsidRPr="00EE095D">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Атмосфера — воздушная оболочка Земли.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 xml:space="preserve">Атмосфера. </w:t>
      </w:r>
      <w:r w:rsidRPr="00EE095D">
        <w:rPr>
          <w:rFonts w:ascii="Times New Roman" w:hAnsi="Times New Roman" w:cs="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A81EAB" w:rsidRPr="00EE095D" w:rsidRDefault="00A81EAB" w:rsidP="00B4679A">
      <w:pPr>
        <w:pStyle w:val="af8"/>
        <w:spacing w:line="120" w:lineRule="atLeast"/>
        <w:rPr>
          <w:sz w:val="24"/>
          <w:szCs w:val="24"/>
        </w:rPr>
      </w:pPr>
      <w:r w:rsidRPr="00EE095D">
        <w:rPr>
          <w:i/>
          <w:sz w:val="24"/>
          <w:szCs w:val="24"/>
        </w:rPr>
        <w:t>Погода и климат.</w:t>
      </w:r>
      <w:r w:rsidRPr="00EE095D">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Человек и атмосфера</w:t>
      </w:r>
      <w:r w:rsidRPr="00EE095D">
        <w:rPr>
          <w:rFonts w:ascii="Times New Roman" w:hAnsi="Times New Roman" w:cs="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Гидросфера — водная оболочка Земли.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Вода на Земле</w:t>
      </w:r>
      <w:r w:rsidRPr="00EE095D">
        <w:rPr>
          <w:rFonts w:ascii="Times New Roman" w:hAnsi="Times New Roman" w:cs="Times New Roman"/>
          <w:sz w:val="24"/>
          <w:szCs w:val="24"/>
        </w:rPr>
        <w:t>. Части гидросферы. Мировой круговорот воды.</w:t>
      </w:r>
    </w:p>
    <w:p w:rsidR="00A81EAB" w:rsidRPr="00EE095D" w:rsidRDefault="00A81EAB" w:rsidP="00B4679A">
      <w:pPr>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i/>
          <w:sz w:val="24"/>
          <w:szCs w:val="24"/>
        </w:rPr>
        <w:t>Океаны.</w:t>
      </w:r>
      <w:r w:rsidRPr="00EE095D">
        <w:rPr>
          <w:rFonts w:ascii="Times New Roman" w:hAnsi="Times New Roman" w:cs="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t>Воды суши</w:t>
      </w:r>
      <w:r w:rsidRPr="00EE095D">
        <w:rPr>
          <w:rFonts w:ascii="Times New Roman" w:hAnsi="Times New Roman" w:cs="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sz w:val="24"/>
          <w:szCs w:val="24"/>
        </w:rPr>
        <w:lastRenderedPageBreak/>
        <w:t xml:space="preserve">Человек и гидросфера. </w:t>
      </w:r>
      <w:r w:rsidRPr="00EE095D">
        <w:rPr>
          <w:rFonts w:ascii="Times New Roman" w:hAnsi="Times New Roman" w:cs="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Биосфера Земли.</w:t>
      </w:r>
      <w:r w:rsidRPr="00EE095D">
        <w:rPr>
          <w:rFonts w:ascii="Times New Roman" w:hAnsi="Times New Roman" w:cs="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Почва как особое природное образование.</w:t>
      </w:r>
      <w:r w:rsidRPr="00EE095D">
        <w:rPr>
          <w:rFonts w:ascii="Times New Roman" w:hAnsi="Times New Roman" w:cs="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Географическая оболочка Земли.</w:t>
      </w:r>
      <w:r w:rsidRPr="00EE095D">
        <w:rPr>
          <w:rFonts w:ascii="Times New Roman" w:hAnsi="Times New Roman" w:cs="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Население Земли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Заселение человеком Земли. Расы.</w:t>
      </w:r>
      <w:r w:rsidRPr="00EE095D">
        <w:rPr>
          <w:rFonts w:ascii="Times New Roman" w:hAnsi="Times New Roman" w:cs="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A81EAB" w:rsidRPr="00EE095D" w:rsidRDefault="00A81EAB" w:rsidP="00B4679A">
      <w:pPr>
        <w:tabs>
          <w:tab w:val="left" w:pos="2314"/>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Численность населения Земли, её изменение во времени.</w:t>
      </w:r>
      <w:r w:rsidRPr="00EE095D">
        <w:rPr>
          <w:rFonts w:ascii="Times New Roman" w:hAnsi="Times New Roman" w:cs="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A81EAB" w:rsidRPr="00EE095D" w:rsidRDefault="00A81EAB" w:rsidP="00B4679A">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xml:space="preserve">Факторы, влияющие на рост численности населения. </w:t>
      </w:r>
      <w:r w:rsidRPr="00EE095D">
        <w:rPr>
          <w:rFonts w:ascii="Times New Roman" w:hAnsi="Times New Roman" w:cs="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A81EAB" w:rsidRPr="00EE095D" w:rsidRDefault="00A81EAB" w:rsidP="00B4679A">
      <w:pPr>
        <w:tabs>
          <w:tab w:val="left" w:pos="2314"/>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 xml:space="preserve">Размещение людей на Земле. </w:t>
      </w:r>
      <w:r w:rsidRPr="00EE095D">
        <w:rPr>
          <w:rFonts w:ascii="Times New Roman" w:hAnsi="Times New Roman" w:cs="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A81EAB" w:rsidRPr="00EE095D" w:rsidRDefault="00A81EAB" w:rsidP="00B4679A">
      <w:pPr>
        <w:tabs>
          <w:tab w:val="left" w:pos="2314"/>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A81EAB" w:rsidRPr="00EE095D" w:rsidRDefault="00A81EAB" w:rsidP="00B4679A">
      <w:pPr>
        <w:tabs>
          <w:tab w:val="left" w:pos="2314"/>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 xml:space="preserve">Народы и религии мира. </w:t>
      </w:r>
      <w:r w:rsidRPr="00EE095D">
        <w:rPr>
          <w:rFonts w:ascii="Times New Roman" w:hAnsi="Times New Roman" w:cs="Times New Roman"/>
          <w:sz w:val="24"/>
          <w:szCs w:val="24"/>
        </w:rPr>
        <w:t>Народ. Языковые семьи. География народов и языков. Карта народов мира. Мировые и национальные религии, их география.</w:t>
      </w:r>
    </w:p>
    <w:p w:rsidR="00A81EAB" w:rsidRPr="00EE095D" w:rsidRDefault="00A81EAB" w:rsidP="00B4679A">
      <w:pPr>
        <w:tabs>
          <w:tab w:val="left" w:pos="2314"/>
        </w:tabs>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i/>
          <w:sz w:val="24"/>
          <w:szCs w:val="24"/>
        </w:rPr>
        <w:t>Хозяйственная деятельность людей.</w:t>
      </w:r>
      <w:r w:rsidRPr="00EE095D">
        <w:rPr>
          <w:rFonts w:ascii="Times New Roman" w:hAnsi="Times New Roman" w:cs="Times New Roman"/>
          <w:sz w:val="24"/>
          <w:szCs w:val="24"/>
        </w:rPr>
        <w:t xml:space="preserve"> Понятие о современном хозяйстве, его составе. Основные виды хозяйственной деятельности людей, их география.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sz w:val="24"/>
          <w:szCs w:val="24"/>
        </w:rPr>
        <w:t xml:space="preserve">Городское и сельское население. </w:t>
      </w:r>
      <w:r w:rsidRPr="00EE095D">
        <w:rPr>
          <w:rFonts w:ascii="Times New Roman" w:hAnsi="Times New Roman" w:cs="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Материки, океаны и страны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Современный облик Земли: планетарные географические закономерности.</w:t>
      </w:r>
      <w:r w:rsidRPr="00EE095D">
        <w:rPr>
          <w:rFonts w:ascii="Times New Roman" w:hAnsi="Times New Roman" w:cs="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Материки, океаны и страны</w:t>
      </w:r>
      <w:r w:rsidRPr="00EE095D">
        <w:rPr>
          <w:rFonts w:ascii="Times New Roman" w:hAnsi="Times New Roman" w:cs="Times New Roman"/>
          <w:i/>
          <w:iCs/>
          <w:sz w:val="24"/>
          <w:szCs w:val="24"/>
        </w:rPr>
        <w:t>.</w:t>
      </w:r>
      <w:r w:rsidRPr="00EE095D">
        <w:rPr>
          <w:rFonts w:ascii="Times New Roman" w:hAnsi="Times New Roman" w:cs="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w:t>
      </w:r>
      <w:r w:rsidRPr="00EE095D">
        <w:rPr>
          <w:rFonts w:ascii="Times New Roman" w:hAnsi="Times New Roman" w:cs="Times New Roman"/>
          <w:sz w:val="24"/>
          <w:szCs w:val="24"/>
        </w:rPr>
        <w:lastRenderedPageBreak/>
        <w:t>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Историко-культурные районы мира. Памятники природного и культурного наследия человечества.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iCs/>
          <w:sz w:val="24"/>
          <w:szCs w:val="24"/>
        </w:rPr>
      </w:pPr>
      <w:r w:rsidRPr="00EE095D">
        <w:rPr>
          <w:rFonts w:ascii="Times New Roman" w:hAnsi="Times New Roman" w:cs="Times New Roman"/>
          <w:b/>
          <w:sz w:val="24"/>
          <w:szCs w:val="24"/>
        </w:rPr>
        <w:t>География России</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Особенности географического положения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Географическое положение </w:t>
      </w:r>
      <w:r w:rsidRPr="00EE095D">
        <w:rPr>
          <w:rFonts w:ascii="Times New Roman" w:hAnsi="Times New Roman" w:cs="Times New Roman"/>
          <w:b/>
          <w:i/>
          <w:iCs/>
          <w:sz w:val="24"/>
          <w:szCs w:val="24"/>
        </w:rPr>
        <w:t>России.</w:t>
      </w:r>
      <w:r w:rsidRPr="00EE095D">
        <w:rPr>
          <w:rFonts w:ascii="Times New Roman" w:hAnsi="Times New Roman" w:cs="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Границы </w:t>
      </w:r>
      <w:r w:rsidRPr="00EE095D">
        <w:rPr>
          <w:rFonts w:ascii="Times New Roman" w:hAnsi="Times New Roman" w:cs="Times New Roman"/>
          <w:b/>
          <w:i/>
          <w:iCs/>
          <w:sz w:val="24"/>
          <w:szCs w:val="24"/>
        </w:rPr>
        <w:t>России.</w:t>
      </w:r>
      <w:r w:rsidRPr="00EE095D">
        <w:rPr>
          <w:rFonts w:ascii="Times New Roman" w:hAnsi="Times New Roman" w:cs="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 xml:space="preserve">История освоения и изучения </w:t>
      </w:r>
      <w:r w:rsidRPr="00EE095D">
        <w:rPr>
          <w:rFonts w:ascii="Times New Roman" w:hAnsi="Times New Roman" w:cs="Times New Roman"/>
          <w:b/>
          <w:bCs/>
          <w:i/>
          <w:iCs/>
          <w:sz w:val="24"/>
          <w:szCs w:val="24"/>
        </w:rPr>
        <w:t xml:space="preserve">территории </w:t>
      </w:r>
      <w:r w:rsidRPr="00EE095D">
        <w:rPr>
          <w:rFonts w:ascii="Times New Roman" w:hAnsi="Times New Roman" w:cs="Times New Roman"/>
          <w:b/>
          <w:i/>
          <w:iCs/>
          <w:sz w:val="24"/>
          <w:szCs w:val="24"/>
        </w:rPr>
        <w:t>России.</w:t>
      </w:r>
      <w:r w:rsidRPr="00EE095D">
        <w:rPr>
          <w:rFonts w:ascii="Times New Roman" w:hAnsi="Times New Roman" w:cs="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Современное административно-территориальное устройство страны.</w:t>
      </w:r>
      <w:r w:rsidRPr="00EE095D">
        <w:rPr>
          <w:rFonts w:ascii="Times New Roman" w:hAnsi="Times New Roman" w:cs="Times New Roman"/>
          <w:sz w:val="24"/>
          <w:szCs w:val="24"/>
        </w:rPr>
        <w:t>Федеративное устройство страны. Субъекты Российской Федерации, их равноправие и разнообразие. Федеральные округа.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Природа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Природныеусловия </w:t>
      </w:r>
      <w:r w:rsidRPr="00EE095D">
        <w:rPr>
          <w:rFonts w:ascii="Times New Roman" w:hAnsi="Times New Roman" w:cs="Times New Roman"/>
          <w:b/>
          <w:i/>
          <w:iCs/>
          <w:sz w:val="24"/>
          <w:szCs w:val="24"/>
        </w:rPr>
        <w:t>и ресурсы России</w:t>
      </w:r>
      <w:r w:rsidRPr="00EE095D">
        <w:rPr>
          <w:rFonts w:ascii="Times New Roman" w:hAnsi="Times New Roman" w:cs="Times New Roman"/>
          <w:i/>
          <w:iCs/>
          <w:sz w:val="24"/>
          <w:szCs w:val="24"/>
        </w:rPr>
        <w:t xml:space="preserve">. </w:t>
      </w:r>
      <w:r w:rsidRPr="00EE095D">
        <w:rPr>
          <w:rFonts w:ascii="Times New Roman" w:hAnsi="Times New Roman" w:cs="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Геологическое строение, рельеф и полезные ископаемые.</w:t>
      </w:r>
      <w:r w:rsidRPr="00EE095D">
        <w:rPr>
          <w:rFonts w:ascii="Times New Roman" w:hAnsi="Times New Roman" w:cs="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Климат и климатические ресурсы</w:t>
      </w:r>
      <w:r w:rsidRPr="00EE095D">
        <w:rPr>
          <w:rFonts w:ascii="Times New Roman" w:hAnsi="Times New Roman" w:cs="Times New Roman"/>
          <w:b/>
          <w:i/>
          <w:iCs/>
          <w:sz w:val="24"/>
          <w:szCs w:val="24"/>
        </w:rPr>
        <w:t>.</w:t>
      </w:r>
      <w:r w:rsidRPr="00EE095D">
        <w:rPr>
          <w:rFonts w:ascii="Times New Roman" w:hAnsi="Times New Roman" w:cs="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Внутренние воды и водные ресурсы.</w:t>
      </w:r>
      <w:r w:rsidRPr="00EE095D">
        <w:rPr>
          <w:rFonts w:ascii="Times New Roman" w:hAnsi="Times New Roman" w:cs="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Почва и почвенные ресурсы</w:t>
      </w:r>
      <w:r w:rsidRPr="00EE095D">
        <w:rPr>
          <w:rFonts w:ascii="Times New Roman" w:hAnsi="Times New Roman" w:cs="Times New Roman"/>
          <w:b/>
          <w:i/>
          <w:iCs/>
          <w:sz w:val="24"/>
          <w:szCs w:val="24"/>
        </w:rPr>
        <w:t>.</w:t>
      </w:r>
      <w:r w:rsidRPr="00EE095D">
        <w:rPr>
          <w:rFonts w:ascii="Times New Roman" w:hAnsi="Times New Roman" w:cs="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Растительный и животный мир. Биологические ресурсы.</w:t>
      </w:r>
      <w:r w:rsidRPr="00EE095D">
        <w:rPr>
          <w:rFonts w:ascii="Times New Roman" w:hAnsi="Times New Roman" w:cs="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Природно-хозяйственные зоны.</w:t>
      </w:r>
      <w:r w:rsidRPr="00EE095D">
        <w:rPr>
          <w:rFonts w:ascii="Times New Roman" w:hAnsi="Times New Roman" w:cs="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Население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 xml:space="preserve">Численность населения России. </w:t>
      </w:r>
      <w:r w:rsidRPr="00EE095D">
        <w:rPr>
          <w:rFonts w:ascii="Times New Roman" w:hAnsi="Times New Roman" w:cs="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Половой и возрастной состав населения страны.</w:t>
      </w:r>
      <w:r w:rsidRPr="00EE095D">
        <w:rPr>
          <w:rFonts w:ascii="Times New Roman" w:hAnsi="Times New Roman" w:cs="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 xml:space="preserve">Народы и религии России. </w:t>
      </w:r>
      <w:r w:rsidRPr="00EE095D">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 xml:space="preserve">Особенности размещения населения России. </w:t>
      </w:r>
      <w:r w:rsidRPr="00EE095D">
        <w:rPr>
          <w:rFonts w:ascii="Times New Roman" w:hAnsi="Times New Roman" w:cs="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w:t>
      </w:r>
      <w:r w:rsidRPr="00EE095D">
        <w:rPr>
          <w:rFonts w:ascii="Times New Roman" w:hAnsi="Times New Roman" w:cs="Times New Roman"/>
          <w:sz w:val="24"/>
          <w:szCs w:val="24"/>
        </w:rPr>
        <w:lastRenderedPageBreak/>
        <w:t>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 xml:space="preserve">Миграции населения России. </w:t>
      </w:r>
      <w:r w:rsidRPr="00EE095D">
        <w:rPr>
          <w:rFonts w:ascii="Times New Roman" w:hAnsi="Times New Roman" w:cs="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Человеческий капитал страны.</w:t>
      </w:r>
      <w:r w:rsidRPr="00EE095D">
        <w:rPr>
          <w:rFonts w:ascii="Times New Roman" w:hAnsi="Times New Roman" w:cs="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Хозяйство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Особенности хозяйства России.</w:t>
      </w:r>
      <w:r w:rsidRPr="00EE095D">
        <w:rPr>
          <w:rFonts w:ascii="Times New Roman" w:hAnsi="Times New Roman" w:cs="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Производственный капитал.</w:t>
      </w:r>
      <w:r w:rsidRPr="00EE095D">
        <w:rPr>
          <w:rFonts w:ascii="Times New Roman" w:hAnsi="Times New Roman" w:cs="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Топливно-энергетический комплекс (ТЭК).</w:t>
      </w:r>
      <w:r w:rsidRPr="00EE095D">
        <w:rPr>
          <w:rFonts w:ascii="Times New Roman" w:hAnsi="Times New Roman" w:cs="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Машиностроение. </w:t>
      </w:r>
      <w:r w:rsidRPr="00EE095D">
        <w:rPr>
          <w:rFonts w:ascii="Times New Roman" w:hAnsi="Times New Roman" w:cs="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Металлургия.</w:t>
      </w:r>
      <w:r w:rsidRPr="00EE095D">
        <w:rPr>
          <w:rFonts w:ascii="Times New Roman" w:hAnsi="Times New Roman" w:cs="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Химическая промышленность.</w:t>
      </w:r>
      <w:r w:rsidRPr="00EE095D">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 xml:space="preserve">Лёгкая </w:t>
      </w:r>
      <w:r w:rsidRPr="00EE095D">
        <w:rPr>
          <w:rFonts w:ascii="Times New Roman" w:hAnsi="Times New Roman" w:cs="Times New Roman"/>
          <w:b/>
          <w:bCs/>
          <w:i/>
          <w:iCs/>
          <w:sz w:val="24"/>
          <w:szCs w:val="24"/>
        </w:rPr>
        <w:t>промышленность.</w:t>
      </w:r>
      <w:r w:rsidRPr="00EE095D">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Агропромышленный комплекс.</w:t>
      </w:r>
      <w:r w:rsidRPr="00EE095D">
        <w:rPr>
          <w:rFonts w:ascii="Times New Roman" w:hAnsi="Times New Roman" w:cs="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Сфера услуг (инфраструктурныйкомплекс). </w:t>
      </w:r>
      <w:r w:rsidRPr="00EE095D">
        <w:rPr>
          <w:rFonts w:ascii="Times New Roman" w:hAnsi="Times New Roman" w:cs="Times New Roman"/>
          <w:sz w:val="24"/>
          <w:szCs w:val="24"/>
        </w:rPr>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w:t>
      </w:r>
      <w:r w:rsidRPr="00EE095D">
        <w:rPr>
          <w:rFonts w:ascii="Times New Roman" w:hAnsi="Times New Roman" w:cs="Times New Roman"/>
          <w:sz w:val="24"/>
          <w:szCs w:val="24"/>
        </w:rPr>
        <w:lastRenderedPageBreak/>
        <w:t>хозяйстве, основные районы, центры, города науки. Социальная сфера: географические различия в уровне развития и качестве жизни населения.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Районы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Природно-хозяйственное </w:t>
      </w:r>
      <w:r w:rsidRPr="00EE095D">
        <w:rPr>
          <w:rFonts w:ascii="Times New Roman" w:hAnsi="Times New Roman" w:cs="Times New Roman"/>
          <w:b/>
          <w:i/>
          <w:iCs/>
          <w:sz w:val="24"/>
          <w:szCs w:val="24"/>
        </w:rPr>
        <w:t>районирование России</w:t>
      </w:r>
      <w:r w:rsidRPr="00EE095D">
        <w:rPr>
          <w:rFonts w:ascii="Times New Roman" w:hAnsi="Times New Roman" w:cs="Times New Roman"/>
          <w:i/>
          <w:iCs/>
          <w:sz w:val="24"/>
          <w:szCs w:val="24"/>
        </w:rPr>
        <w:t xml:space="preserve">. </w:t>
      </w:r>
      <w:r w:rsidRPr="00EE095D">
        <w:rPr>
          <w:rFonts w:ascii="Times New Roman" w:hAnsi="Times New Roman" w:cs="Times New Roman"/>
          <w:sz w:val="24"/>
          <w:szCs w:val="24"/>
        </w:rPr>
        <w:t>Принципы и виды природно-хозяйственного районирования страны. Анализ разных видов районирования России.</w:t>
      </w:r>
    </w:p>
    <w:p w:rsidR="00A81EAB" w:rsidRPr="00EE095D" w:rsidRDefault="00A81EAB" w:rsidP="00B4679A">
      <w:pPr>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iCs/>
          <w:sz w:val="24"/>
          <w:szCs w:val="24"/>
        </w:rPr>
        <w:t>Крупные регионы и районы России.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iCs/>
          <w:sz w:val="24"/>
          <w:szCs w:val="24"/>
        </w:rPr>
        <w:t xml:space="preserve">Регионы России: </w:t>
      </w:r>
      <w:r w:rsidRPr="00EE095D">
        <w:rPr>
          <w:rFonts w:ascii="Times New Roman" w:hAnsi="Times New Roman" w:cs="Times New Roman"/>
          <w:sz w:val="24"/>
          <w:szCs w:val="24"/>
        </w:rPr>
        <w:t>Западный и Восточный.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
          <w:iCs/>
          <w:sz w:val="24"/>
          <w:szCs w:val="24"/>
        </w:rPr>
        <w:t xml:space="preserve">Районы России: </w:t>
      </w:r>
      <w:r w:rsidRPr="00EE095D">
        <w:rPr>
          <w:rFonts w:ascii="Times New Roman" w:hAnsi="Times New Roman" w:cs="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i/>
          <w:iCs/>
          <w:sz w:val="24"/>
          <w:szCs w:val="24"/>
        </w:rPr>
        <w:t>Характеристика регионов и районов.</w:t>
      </w:r>
      <w:r w:rsidRPr="00EE095D">
        <w:rPr>
          <w:rFonts w:ascii="Times New Roman" w:hAnsi="Times New Roman" w:cs="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Россия в современном мире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A81EAB" w:rsidRPr="00EE095D" w:rsidRDefault="00A81EAB" w:rsidP="00B4679A">
      <w:pPr>
        <w:spacing w:after="0" w:line="120" w:lineRule="atLeast"/>
        <w:ind w:firstLine="454"/>
        <w:jc w:val="center"/>
        <w:rPr>
          <w:rFonts w:ascii="Times New Roman" w:hAnsi="Times New Roman" w:cs="Times New Roman"/>
          <w:b/>
          <w:sz w:val="24"/>
          <w:szCs w:val="24"/>
        </w:rPr>
      </w:pP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Математика. Алгебра. Геометрия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Натуральные числа. </w:t>
      </w:r>
      <w:r w:rsidRPr="00EE095D">
        <w:rPr>
          <w:rFonts w:ascii="Times New Roman" w:hAnsi="Times New Roman" w:cs="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Степень с натуральным показателем.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Делители </w:t>
      </w:r>
      <w:r w:rsidRPr="00EE095D">
        <w:rPr>
          <w:rFonts w:ascii="Times New Roman" w:hAnsi="Times New Roman" w:cs="Times New Roman"/>
          <w:bCs/>
          <w:sz w:val="24"/>
          <w:szCs w:val="24"/>
        </w:rPr>
        <w:t>и</w:t>
      </w:r>
      <w:r w:rsidRPr="00EE095D">
        <w:rPr>
          <w:rFonts w:ascii="Times New Roman" w:hAnsi="Times New Roman" w:cs="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Дроби. </w:t>
      </w:r>
      <w:r w:rsidRPr="00EE095D">
        <w:rPr>
          <w:rFonts w:ascii="Times New Roman" w:hAnsi="Times New Roman" w:cs="Times New Roman"/>
          <w:sz w:val="24"/>
          <w:szCs w:val="24"/>
        </w:rPr>
        <w:t>Обыкновенные дроби. Основное свойство д</w:t>
      </w:r>
      <w:r w:rsidRPr="00EE095D">
        <w:rPr>
          <w:rFonts w:ascii="Times New Roman" w:hAnsi="Times New Roman" w:cs="Times New Roman"/>
          <w:bCs/>
          <w:sz w:val="24"/>
          <w:szCs w:val="24"/>
        </w:rPr>
        <w:t>роби.</w:t>
      </w:r>
      <w:r w:rsidRPr="00EE095D">
        <w:rPr>
          <w:rFonts w:ascii="Times New Roman" w:hAnsi="Times New Roman" w:cs="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Решение текстовых задач арифметическими способами.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Рациональные числа. </w:t>
      </w:r>
      <w:r w:rsidRPr="00EE095D">
        <w:rPr>
          <w:rFonts w:ascii="Times New Roman" w:hAnsi="Times New Roman" w:cs="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EE095D">
        <w:rPr>
          <w:rFonts w:ascii="Times New Roman" w:hAnsi="Times New Roman" w:cs="Times New Roman"/>
          <w:i/>
          <w:sz w:val="24"/>
          <w:szCs w:val="24"/>
        </w:rPr>
        <w:t>m/n</w:t>
      </w:r>
      <w:r w:rsidRPr="00EE095D">
        <w:rPr>
          <w:rFonts w:ascii="Times New Roman" w:hAnsi="Times New Roman" w:cs="Times New Roman"/>
          <w:sz w:val="24"/>
          <w:szCs w:val="24"/>
        </w:rPr>
        <w:t xml:space="preserve">,где </w:t>
      </w:r>
      <w:r w:rsidRPr="00EE095D">
        <w:rPr>
          <w:rFonts w:ascii="Times New Roman" w:hAnsi="Times New Roman" w:cs="Times New Roman"/>
          <w:i/>
          <w:iCs/>
          <w:sz w:val="24"/>
          <w:szCs w:val="24"/>
        </w:rPr>
        <w:t>т</w:t>
      </w:r>
      <w:r w:rsidRPr="00EE095D">
        <w:rPr>
          <w:rFonts w:ascii="Times New Roman" w:hAnsi="Times New Roman" w:cs="Times New Roman"/>
          <w:iCs/>
          <w:sz w:val="24"/>
          <w:szCs w:val="24"/>
        </w:rPr>
        <w:t xml:space="preserve"> — </w:t>
      </w:r>
      <w:r w:rsidRPr="00EE095D">
        <w:rPr>
          <w:rFonts w:ascii="Times New Roman" w:hAnsi="Times New Roman" w:cs="Times New Roman"/>
          <w:sz w:val="24"/>
          <w:szCs w:val="24"/>
        </w:rPr>
        <w:t xml:space="preserve">целое число, а </w:t>
      </w:r>
      <w:r w:rsidRPr="00EE095D">
        <w:rPr>
          <w:rFonts w:ascii="Times New Roman" w:hAnsi="Times New Roman" w:cs="Times New Roman"/>
          <w:i/>
          <w:sz w:val="24"/>
          <w:szCs w:val="24"/>
        </w:rPr>
        <w:t xml:space="preserve">n — </w:t>
      </w:r>
      <w:r w:rsidRPr="00EE095D">
        <w:rPr>
          <w:rFonts w:ascii="Times New Roman" w:hAnsi="Times New Roman" w:cs="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Действительные числа. </w:t>
      </w:r>
      <w:r w:rsidRPr="00EE095D">
        <w:rPr>
          <w:rFonts w:ascii="Times New Roman" w:hAnsi="Times New Roman" w:cs="Times New Roman"/>
          <w:sz w:val="24"/>
          <w:szCs w:val="24"/>
        </w:rPr>
        <w:t>Квадратный корень из числа. Корень третьей степени.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Понятие об иррациональном числе. Иррациональность числа </w:t>
      </w:r>
      <w:r w:rsidRPr="00EE095D">
        <w:rPr>
          <w:rFonts w:ascii="Times New Roman" w:hAnsi="Times New Roman" w:cs="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21.3pt" o:ole="">
            <v:imagedata r:id="rId10" o:title=""/>
          </v:shape>
          <o:OLEObject Type="Embed" ProgID="Equation.DSMT4" ShapeID="_x0000_i1025" DrawAspect="Content" ObjectID="_1677600540" r:id="rId11"/>
        </w:object>
      </w:r>
      <w:r w:rsidRPr="00EE095D">
        <w:rPr>
          <w:rFonts w:ascii="Times New Roman" w:hAnsi="Times New Roman" w:cs="Times New Roman"/>
          <w:sz w:val="24"/>
          <w:szCs w:val="24"/>
        </w:rPr>
        <w:t>и несоизмеримость стороны и диагонали квадрата. Десятичные приближения иррациональных чисел.</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Координатная прямая. Изображение чисел точками координатной прямой. Числовые промежутки.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Измерения, приближения, оценки. </w:t>
      </w:r>
      <w:r w:rsidRPr="00EE095D">
        <w:rPr>
          <w:rFonts w:ascii="Times New Roman" w:hAnsi="Times New Roman" w:cs="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Алгебраические выражения.</w:t>
      </w:r>
      <w:r w:rsidRPr="00EE095D">
        <w:rPr>
          <w:rFonts w:ascii="Times New Roman" w:hAnsi="Times New Roman" w:cs="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Рациональные выражения и их преобразования. Доказательство тождеств.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Уравнения.</w:t>
      </w:r>
      <w:r w:rsidRPr="00EE095D">
        <w:rPr>
          <w:rFonts w:ascii="Times New Roman" w:hAnsi="Times New Roman" w:cs="Times New Roman"/>
          <w:sz w:val="24"/>
          <w:szCs w:val="24"/>
        </w:rPr>
        <w:t xml:space="preserve"> Уравнение с одной переменной. Корень уравнения. Свойства числовых равенств. Равносильность уравнений.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3-й и четвёртой степеней. Решение дробно-рациональных уравнений.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Уравнение с двумя переменными. Линейное уравнение с двумя переменными, примеры решения уравнений в целых числах.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Решение текстовых задач алгебраическим способом.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Неравенства.</w:t>
      </w:r>
      <w:r w:rsidRPr="00EE095D">
        <w:rPr>
          <w:rFonts w:ascii="Times New Roman" w:hAnsi="Times New Roman" w:cs="Times New Roman"/>
          <w:sz w:val="24"/>
          <w:szCs w:val="24"/>
        </w:rPr>
        <w:t xml:space="preserve"> Числовые неравенства и их свойства.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Функции.</w:t>
      </w:r>
      <w:r w:rsidRPr="00EE095D">
        <w:rPr>
          <w:rFonts w:ascii="Times New Roman" w:hAnsi="Times New Roman" w:cs="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Числовые функции.</w:t>
      </w:r>
      <w:r w:rsidRPr="00EE095D">
        <w:rPr>
          <w:rFonts w:ascii="Times New Roman" w:hAnsi="Times New Roman" w:cs="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EE095D">
        <w:rPr>
          <w:rFonts w:ascii="Times New Roman" w:hAnsi="Times New Roman" w:cs="Times New Roman"/>
          <w:sz w:val="24"/>
          <w:szCs w:val="24"/>
        </w:rPr>
        <w:object w:dxaOrig="3220" w:dyaOrig="480">
          <v:shape id="_x0000_i1026" type="#_x0000_t75" style="width:159.65pt;height:25.65pt" o:ole="">
            <v:imagedata r:id="rId12" o:title=""/>
          </v:shape>
          <o:OLEObject Type="Embed" ProgID="Equation.DSMT4" ShapeID="_x0000_i1026" DrawAspect="Content" ObjectID="_1677600541" r:id="rId13"/>
        </w:objec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Числовые последовательности.</w:t>
      </w:r>
      <w:r w:rsidRPr="00EE095D">
        <w:rPr>
          <w:rFonts w:ascii="Times New Roman" w:hAnsi="Times New Roman" w:cs="Times New Roman"/>
          <w:sz w:val="24"/>
          <w:szCs w:val="24"/>
        </w:rPr>
        <w:t xml:space="preserve"> Понятие числовой последовательности. Задание последовательности рекуррентной формулой и формулой </w:t>
      </w:r>
      <w:r w:rsidRPr="00EE095D">
        <w:rPr>
          <w:rFonts w:ascii="Times New Roman" w:hAnsi="Times New Roman" w:cs="Times New Roman"/>
          <w:i/>
          <w:sz w:val="24"/>
          <w:szCs w:val="24"/>
        </w:rPr>
        <w:t>n</w:t>
      </w:r>
      <w:r w:rsidRPr="00EE095D">
        <w:rPr>
          <w:rFonts w:ascii="Times New Roman" w:hAnsi="Times New Roman" w:cs="Times New Roman"/>
          <w:sz w:val="24"/>
          <w:szCs w:val="24"/>
        </w:rPr>
        <w:t>-го члена.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Арифметическая и геометрическая прогрессии. Формулы </w:t>
      </w:r>
      <w:r w:rsidRPr="00EE095D">
        <w:rPr>
          <w:rFonts w:ascii="Times New Roman" w:hAnsi="Times New Roman" w:cs="Times New Roman"/>
          <w:i/>
          <w:sz w:val="24"/>
          <w:szCs w:val="24"/>
        </w:rPr>
        <w:t>n</w:t>
      </w:r>
      <w:r w:rsidRPr="00EE095D">
        <w:rPr>
          <w:rFonts w:ascii="Times New Roman" w:hAnsi="Times New Roman" w:cs="Times New Roman"/>
          <w:sz w:val="24"/>
          <w:szCs w:val="24"/>
        </w:rPr>
        <w:t xml:space="preserve">-го члена арифметической и геометрической прогрессий, суммы первых </w:t>
      </w:r>
      <w:r w:rsidRPr="00EE095D">
        <w:rPr>
          <w:rFonts w:ascii="Times New Roman" w:hAnsi="Times New Roman" w:cs="Times New Roman"/>
          <w:i/>
          <w:iCs/>
          <w:sz w:val="24"/>
          <w:szCs w:val="24"/>
        </w:rPr>
        <w:t>п</w:t>
      </w:r>
      <w:r w:rsidRPr="00EE095D">
        <w:rPr>
          <w:rFonts w:ascii="Times New Roman" w:hAnsi="Times New Roman" w:cs="Times New Roman"/>
          <w:iCs/>
          <w:sz w:val="24"/>
          <w:szCs w:val="24"/>
        </w:rPr>
        <w:t>-х</w:t>
      </w:r>
      <w:r w:rsidRPr="00EE095D">
        <w:rPr>
          <w:rFonts w:ascii="Times New Roman" w:hAnsi="Times New Roman" w:cs="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Описательная статистика.</w:t>
      </w:r>
      <w:r w:rsidRPr="00EE095D">
        <w:rPr>
          <w:rFonts w:ascii="Times New Roman" w:hAnsi="Times New Roman" w:cs="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w:t>
      </w:r>
      <w:r w:rsidRPr="00EE095D">
        <w:rPr>
          <w:rFonts w:ascii="Times New Roman" w:hAnsi="Times New Roman" w:cs="Times New Roman"/>
          <w:sz w:val="24"/>
          <w:szCs w:val="24"/>
        </w:rPr>
        <w:lastRenderedPageBreak/>
        <w:t>арифметическое, медиана, наибольшее и наименьшее значения, размах. Представление о выборочном исследовании.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Случайные события и вероятность.</w:t>
      </w:r>
      <w:r w:rsidRPr="00EE095D">
        <w:rPr>
          <w:rFonts w:ascii="Times New Roman" w:hAnsi="Times New Roman" w:cs="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Комбинаторика. </w:t>
      </w:r>
      <w:r w:rsidRPr="00EE095D">
        <w:rPr>
          <w:rFonts w:ascii="Times New Roman" w:hAnsi="Times New Roman" w:cs="Times New Roman"/>
          <w:sz w:val="24"/>
          <w:szCs w:val="24"/>
        </w:rPr>
        <w:t>Решение комбинаторных задач перебором вариантов. Комбинаторное правило умножения. Перестановки и факториал.</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Наглядная геометрия. </w:t>
      </w:r>
      <w:r w:rsidRPr="00EE095D">
        <w:rPr>
          <w:rFonts w:ascii="Times New Roman" w:hAnsi="Times New Roman" w:cs="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Виды углов. Градусная мера угла. Измерение и построение углов с помощью транспортира. Биссектриса угла.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объёма; единицы объёма. Объём прямоугольного параллелепипеда, куба.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о равенстве фигур. Центральная, осевая и зеркальная симметрии. Изображение симметричных фигур.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Геометрические фигуры. </w:t>
      </w:r>
      <w:r w:rsidRPr="00EE095D">
        <w:rPr>
          <w:rFonts w:ascii="Times New Roman" w:hAnsi="Times New Roman" w:cs="Times New Roman"/>
          <w:sz w:val="24"/>
          <w:szCs w:val="24"/>
        </w:rPr>
        <w:t>Прямые и углы. Точка, прямая, плоскость. Отрезок, луч. Угол. Виды углов. Вертикальные и смежные углы. Биссектриса угла.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Геометрическое место точек. Свойства биссектрисы угла и серединного перпендикуляра к отрезку.</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EE095D">
        <w:rPr>
          <w:rFonts w:ascii="Times New Roman" w:hAnsi="Times New Roman" w:cs="Times New Roman"/>
          <w:sz w:val="24"/>
          <w:szCs w:val="24"/>
        </w:rPr>
        <w:sym w:font="Symbol" w:char="00B0"/>
      </w:r>
      <w:r w:rsidRPr="00EE095D">
        <w:rPr>
          <w:rFonts w:ascii="Times New Roman" w:hAnsi="Times New Roman" w:cs="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Многоугольник. Выпуклые многоугольники. Сумма углов выпуклого многоугольника. Правильные многоугольники.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Решение задач на вычисление, доказательство и построение с использованием свойств изученных фигур.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Измерение геометрических величин. </w:t>
      </w:r>
      <w:r w:rsidRPr="00EE095D">
        <w:rPr>
          <w:rFonts w:ascii="Times New Roman" w:hAnsi="Times New Roman" w:cs="Times New Roman"/>
          <w:sz w:val="24"/>
          <w:szCs w:val="24"/>
        </w:rPr>
        <w:t>Длина отрезка. Расстояние от точки до прямой. Расстояние между параллельными прямыми.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Периметр многоугольника.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Длина окружности, число π, длина дуги окружности.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Градусная мера угла, соответствие между величиной центрального угла и длиной дуги окружности.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Решение задач на вычисление и доказательство с использованием изученных формул.</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Координаты. </w:t>
      </w:r>
      <w:r w:rsidRPr="00EE095D">
        <w:rPr>
          <w:rFonts w:ascii="Times New Roman" w:hAnsi="Times New Roman" w:cs="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Векторы. </w:t>
      </w:r>
      <w:r w:rsidRPr="00EE095D">
        <w:rPr>
          <w:rFonts w:ascii="Times New Roman" w:hAnsi="Times New Roman" w:cs="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Теоретико-множественные понятия. </w:t>
      </w:r>
      <w:r w:rsidRPr="00EE095D">
        <w:rPr>
          <w:rFonts w:ascii="Times New Roman" w:hAnsi="Times New Roman" w:cs="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Иллюстрация отношений между множествами с помощью диаграмм Эйлера—Венна.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Элементы логики. </w:t>
      </w:r>
      <w:r w:rsidRPr="00EE095D">
        <w:rPr>
          <w:rFonts w:ascii="Times New Roman" w:hAnsi="Times New Roman" w:cs="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Понятие о равносильности, следовании, употребление логических связок </w:t>
      </w:r>
      <w:r w:rsidRPr="00EE095D">
        <w:rPr>
          <w:rFonts w:ascii="Times New Roman" w:hAnsi="Times New Roman" w:cs="Times New Roman"/>
          <w:i/>
          <w:iCs/>
          <w:sz w:val="24"/>
          <w:szCs w:val="24"/>
        </w:rPr>
        <w:t xml:space="preserve">если..., то, в том и только в том случае, </w:t>
      </w:r>
      <w:r w:rsidRPr="00EE095D">
        <w:rPr>
          <w:rFonts w:ascii="Times New Roman" w:hAnsi="Times New Roman" w:cs="Times New Roman"/>
          <w:sz w:val="24"/>
          <w:szCs w:val="24"/>
        </w:rPr>
        <w:t xml:space="preserve">логические связки </w:t>
      </w:r>
      <w:r w:rsidRPr="00EE095D">
        <w:rPr>
          <w:rFonts w:ascii="Times New Roman" w:hAnsi="Times New Roman" w:cs="Times New Roman"/>
          <w:i/>
          <w:iCs/>
          <w:sz w:val="24"/>
          <w:szCs w:val="24"/>
        </w:rPr>
        <w:t>и, или.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 xml:space="preserve">Математика в историческом развитии. </w:t>
      </w:r>
      <w:r w:rsidRPr="00EE095D">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Задача Леонардо Пизанского (Фибоначчи) о кроликах, числа Фибоначчи. Задача о шахматной доске.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Истоки теории вероятностей: страховое дело, азартные игры. П. Ферма и Б. Паскаль. Я. Бернулли. А. Н. Колмогоров.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EE095D">
        <w:rPr>
          <w:rFonts w:ascii="Times New Roman" w:hAnsi="Times New Roman" w:cs="Times New Roman"/>
          <w:iCs/>
          <w:sz w:val="24"/>
          <w:szCs w:val="24"/>
        </w:rPr>
        <w:t xml:space="preserve">π. </w:t>
      </w:r>
      <w:r w:rsidRPr="00EE095D">
        <w:rPr>
          <w:rFonts w:ascii="Times New Roman" w:hAnsi="Times New Roman" w:cs="Times New Roman"/>
          <w:sz w:val="24"/>
          <w:szCs w:val="24"/>
        </w:rPr>
        <w:t>Золотое сечение. «Начала» Евклида. Л. Эйлер. Н. И. Лобачевский. История пятого постулата. Софизм, парадоксы.</w:t>
      </w:r>
    </w:p>
    <w:p w:rsidR="00A81EAB" w:rsidRPr="00EE095D" w:rsidRDefault="00A81EAB" w:rsidP="00B4679A">
      <w:pPr>
        <w:shd w:val="clear" w:color="auto" w:fill="CCFFFF"/>
        <w:spacing w:after="0" w:line="120" w:lineRule="atLeast"/>
        <w:ind w:firstLine="454"/>
        <w:jc w:val="center"/>
        <w:rPr>
          <w:rFonts w:ascii="Times New Roman" w:eastAsia="Times New Roman" w:hAnsi="Times New Roman" w:cs="Times New Roman"/>
          <w:b/>
          <w:bCs/>
          <w:sz w:val="24"/>
          <w:szCs w:val="24"/>
        </w:rPr>
      </w:pPr>
      <w:r w:rsidRPr="00EE095D">
        <w:rPr>
          <w:rFonts w:ascii="Times New Roman" w:eastAsia="Times New Roman" w:hAnsi="Times New Roman" w:cs="Times New Roman"/>
          <w:b/>
          <w:bCs/>
          <w:sz w:val="24"/>
          <w:szCs w:val="24"/>
        </w:rPr>
        <w:t>Информатика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 xml:space="preserve">Информация и способы её представления. </w:t>
      </w:r>
      <w:r w:rsidRPr="00EE095D">
        <w:rPr>
          <w:rFonts w:ascii="Times New Roman" w:hAnsi="Times New Roman" w:cs="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Описание информации при помощи текстов. </w:t>
      </w:r>
      <w:r w:rsidRPr="00EE095D">
        <w:rPr>
          <w:rFonts w:ascii="Times New Roman" w:hAnsi="Times New Roman" w:cs="Times New Roman"/>
          <w:i/>
          <w:sz w:val="24"/>
          <w:szCs w:val="24"/>
        </w:rPr>
        <w:t>Язык. Письмо. Знак</w:t>
      </w:r>
      <w:r w:rsidRPr="00EE095D">
        <w:rPr>
          <w:rFonts w:ascii="Times New Roman" w:hAnsi="Times New Roman" w:cs="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A81EAB" w:rsidRPr="00EE095D" w:rsidRDefault="00A81EA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lastRenderedPageBreak/>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A81EAB" w:rsidRPr="00EE095D" w:rsidRDefault="00A81EA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xml:space="preserve">Примеры кодов. Код КОИ-8. Представление о стандарте Юникод. Значение стандартов для ИКТ.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Знакомство с двоичной записью целых чисел. Запись натуральных чисел в пределах 256. </w:t>
      </w:r>
    </w:p>
    <w:p w:rsidR="00A81EAB" w:rsidRPr="00EE095D" w:rsidRDefault="00A81EA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о необходимости количественного описания информации.</w:t>
      </w:r>
      <w:r w:rsidRPr="00EE095D">
        <w:rPr>
          <w:rFonts w:ascii="Times New Roman" w:hAnsi="Times New Roman" w:cs="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Бит и байт — единицы размера двоичных текстов, производные единицы.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Понятие о носителях информации, используемых  в ИКТ, их истории и перспективах развития.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 xml:space="preserve">Основы алгоритмической культуры. </w:t>
      </w:r>
      <w:r w:rsidRPr="00EE095D">
        <w:rPr>
          <w:rFonts w:ascii="Times New Roman" w:hAnsi="Times New Roman" w:cs="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Знакомство с графами, деревьями, списками, символьными строками. </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о методах разработки программ (пошаговое выполнение, отладка, тестирование).</w:t>
      </w:r>
    </w:p>
    <w:p w:rsidR="00A81EAB" w:rsidRPr="00EE095D" w:rsidRDefault="00A81EAB" w:rsidP="00B4679A">
      <w:pPr>
        <w:spacing w:after="0" w:line="120" w:lineRule="atLeast"/>
        <w:ind w:firstLine="454"/>
        <w:jc w:val="both"/>
        <w:outlineLvl w:val="0"/>
        <w:rPr>
          <w:rFonts w:ascii="Times New Roman" w:hAnsi="Times New Roman" w:cs="Times New Roman"/>
          <w:sz w:val="24"/>
          <w:szCs w:val="24"/>
        </w:rPr>
      </w:pPr>
      <w:r w:rsidRPr="00EE095D">
        <w:rPr>
          <w:rFonts w:ascii="Times New Roman" w:hAnsi="Times New Roman" w:cs="Times New Roman"/>
          <w:b/>
          <w:sz w:val="24"/>
          <w:szCs w:val="24"/>
        </w:rPr>
        <w:t xml:space="preserve">Использование программных систем и сервисов. </w:t>
      </w:r>
      <w:r w:rsidRPr="00EE095D">
        <w:rPr>
          <w:rFonts w:ascii="Times New Roman" w:hAnsi="Times New Roman" w:cs="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Компьютерные вирусы. Антивирусная профилактика.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Архивирование и разархивирование.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Гипертекст. Браузеры. Компьютерные энциклопедии и компьютерные словари. Средства поиска информации.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 xml:space="preserve">Работа в информационном пространстве. </w:t>
      </w:r>
      <w:r w:rsidRPr="00EE095D">
        <w:rPr>
          <w:rFonts w:ascii="Times New Roman" w:hAnsi="Times New Roman" w:cs="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A81EAB" w:rsidRPr="00EE095D" w:rsidRDefault="00A81EAB" w:rsidP="00B4679A">
      <w:pPr>
        <w:spacing w:after="0" w:line="120" w:lineRule="atLeast"/>
        <w:ind w:firstLine="454"/>
        <w:jc w:val="both"/>
        <w:rPr>
          <w:rFonts w:ascii="Times New Roman" w:hAnsi="Times New Roman" w:cs="Times New Roman"/>
          <w:i/>
          <w:sz w:val="24"/>
          <w:szCs w:val="24"/>
        </w:rPr>
      </w:pPr>
      <w:r w:rsidRPr="00EE095D">
        <w:rPr>
          <w:rFonts w:ascii="Times New Roman" w:hAnsi="Times New Roman" w:cs="Times New Roman"/>
          <w:i/>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Организация взаимодействия в информационной среде: электронная переписка, чат, форум, телеконференция, сайт.</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Тенденции развития ИКТ (суперкомпьютеры, мобильные вычислительные устройства).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Физика</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Физика и физические методы изучения природы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Механические явления. Кинематика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Динамика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Сила упругости. Сила трения. Сила тяжести. Закон всемирного тяготения. Центр тяжести.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Давление. Атмосферное давление. Закон Паскаля. Закон Архимеда. Условие плавания тел.</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Условия равновесия твёрдого тела.</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lastRenderedPageBreak/>
        <w:t>Законы сохранения импульса и механической энергии. Механические колебания и волны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Импульс. Закон сохранения импульса. Реактивное движение.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Механические колебания. Резонанс. Механические волны. Звук. Использование колебаний в технике.</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Строение и свойства вещества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Тепловые явления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Преобразования энергии в тепловых машинах. КПД тепловой машины. Экологические проблемы теплоэнергетики.</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Электрические явления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Магнитные явления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Электродвигатель постоянного тока.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Электромагнитная индукция. Электрогенератор. Трансформатор.</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Электромагнитные колебания и волны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Электромагнитные колебания. Электромагнитные волны. Влияние электромагнитных излучений на живые организмы.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Принципы радиосвязи и телевидения.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Свет — электромагнитная волна. Прямолинейное распространение света. Отражение и преломление света. Плоское </w:t>
      </w:r>
      <w:r w:rsidRPr="00EE095D">
        <w:rPr>
          <w:rFonts w:ascii="Times New Roman" w:hAnsi="Times New Roman" w:cs="Times New Roman"/>
          <w:bCs/>
          <w:sz w:val="24"/>
          <w:szCs w:val="24"/>
        </w:rPr>
        <w:t xml:space="preserve">зеркало. </w:t>
      </w:r>
      <w:r w:rsidRPr="00EE095D">
        <w:rPr>
          <w:rFonts w:ascii="Times New Roman" w:hAnsi="Times New Roman" w:cs="Times New Roman"/>
          <w:sz w:val="24"/>
          <w:szCs w:val="24"/>
        </w:rPr>
        <w:t>Линзы. Фокусное расстояние и оптическая сила линзы. Оптические приборы. Дисперсия света.</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Квантовые явления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A81EAB" w:rsidRPr="00EE095D" w:rsidRDefault="00A81EAB" w:rsidP="00B4679A">
      <w:pPr>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Строение и эволюция Вселенной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Биология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Живые организмы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Правила работы в кабинете биологии, с биологическими приборами и инструментами.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Лишайники. Роль лишайников в природе и жизни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Вирусы — неклеточные формы. Заболевания, вызываемые вирусами. Меры профилактики заболеваний.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Человек и его здоровье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Человек и окружающая среда. Природная и социальная среда обитания человека. Защита среды обитания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Питание. Пищеварение. Пищеварительная система. Нарушения работы пищеварительной системы и их профилактика.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Общие биологические закономерности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Рост и развитие организмов. Размножение. Бесполое и половое размножение. Половые клетки. Оплодотворение.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Наследственность и изменчивость — свойства организмов. Наследственная и ненаследственная изменчивость.</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Химия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Основные понятия химии (уровень атомно-молекулярных представлений)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Первоначальные представления о естественных семействах (группах) химических элементов: щелочные металлы, галогены.</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Периодический закон. История открытия периодического закона. Значение периодического закона для развития науки.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Многообразие химических реакций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Скорость химических реакций. Факторы, влияющие на скорость химических реакций.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Многообразие веществ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Экспериментальная химия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A81EAB" w:rsidRPr="00EE095D" w:rsidRDefault="00A81EAB" w:rsidP="00B4679A">
      <w:pPr>
        <w:shd w:val="clear" w:color="auto" w:fill="FFFFFF"/>
        <w:spacing w:after="0" w:line="120" w:lineRule="atLeast"/>
        <w:ind w:firstLine="454"/>
        <w:jc w:val="center"/>
        <w:rPr>
          <w:rFonts w:ascii="Times New Roman" w:hAnsi="Times New Roman" w:cs="Times New Roman"/>
          <w:b/>
          <w:sz w:val="24"/>
          <w:szCs w:val="24"/>
        </w:rPr>
      </w:pP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Изобразительное искусство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Роль искусства и художественной деятельности человека в развитии культуры. </w:t>
      </w:r>
      <w:r w:rsidRPr="00EE095D">
        <w:rPr>
          <w:rFonts w:ascii="Times New Roman" w:hAnsi="Times New Roman" w:cs="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Роль художественной деятельности человека в освоении мира. </w:t>
      </w:r>
      <w:r w:rsidRPr="00EE095D">
        <w:rPr>
          <w:rFonts w:ascii="Times New Roman" w:hAnsi="Times New Roman" w:cs="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Художественный диалог культур. </w:t>
      </w:r>
      <w:r w:rsidRPr="00EE095D">
        <w:rPr>
          <w:rFonts w:ascii="Times New Roman" w:hAnsi="Times New Roman" w:cs="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lastRenderedPageBreak/>
        <w:t xml:space="preserve">Роль искусства в создании материальной среды жизни человека. </w:t>
      </w:r>
      <w:r w:rsidRPr="00EE095D">
        <w:rPr>
          <w:rFonts w:ascii="Times New Roman" w:hAnsi="Times New Roman" w:cs="Times New Roman"/>
          <w:sz w:val="24"/>
          <w:szCs w:val="24"/>
        </w:rPr>
        <w:t>Роль искусства в организации предметно-пространственной среды жизни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Искусство в современном мире. </w:t>
      </w:r>
      <w:r w:rsidRPr="00EE095D">
        <w:rPr>
          <w:rFonts w:ascii="Times New Roman" w:hAnsi="Times New Roman" w:cs="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Духовно-нравственные проблемы жизни и искусства. </w:t>
      </w:r>
      <w:r w:rsidRPr="00EE095D">
        <w:rPr>
          <w:rFonts w:ascii="Times New Roman" w:hAnsi="Times New Roman" w:cs="Times New Roman"/>
          <w:sz w:val="24"/>
          <w:szCs w:val="24"/>
        </w:rPr>
        <w:t>Выражение в образах искусства нравственного поиска человечества, нравственного выбора отдельного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Народные праздники, обряды в искусстве и в современной жизни.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Взаимоотношения между народами, между людьми разных поколений в жизни и в искусстве.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Специфика художественного изображения. </w:t>
      </w:r>
      <w:r w:rsidRPr="00EE095D">
        <w:rPr>
          <w:rFonts w:ascii="Times New Roman" w:hAnsi="Times New Roman" w:cs="Times New Roman"/>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Средства художественной выразительности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Художественные материалы и художественные техники. </w:t>
      </w:r>
      <w:r w:rsidRPr="00EE095D">
        <w:rPr>
          <w:rFonts w:ascii="Times New Roman" w:hAnsi="Times New Roman" w:cs="Times New Roman"/>
          <w:sz w:val="24"/>
          <w:szCs w:val="24"/>
        </w:rPr>
        <w:t>Материалы живописи, графики, скульптуры. Художественные техники.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Композиция. </w:t>
      </w:r>
      <w:r w:rsidRPr="00EE095D">
        <w:rPr>
          <w:rFonts w:ascii="Times New Roman" w:hAnsi="Times New Roman" w:cs="Times New Roman"/>
          <w:sz w:val="24"/>
          <w:szCs w:val="24"/>
        </w:rPr>
        <w:t>Композиция — главное средство выразительности художественного произведения. Раскрытие в композиции сущности произведения.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Пропорции. </w:t>
      </w:r>
      <w:r w:rsidRPr="00EE095D">
        <w:rPr>
          <w:rFonts w:ascii="Times New Roman" w:hAnsi="Times New Roman" w:cs="Times New Roman"/>
          <w:sz w:val="24"/>
          <w:szCs w:val="24"/>
        </w:rPr>
        <w:t>Линейная и воздушная перспектива. Контраст в композиции.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Цвет. </w:t>
      </w:r>
      <w:r w:rsidRPr="00EE095D">
        <w:rPr>
          <w:rFonts w:ascii="Times New Roman" w:hAnsi="Times New Roman" w:cs="Times New Roman"/>
          <w:sz w:val="24"/>
          <w:szCs w:val="24"/>
        </w:rPr>
        <w:t>Цветовые отношения. Колорит картины. Напряжённость и насыщенность цвета. Свет и цвет. Характер мазка.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Линия, штрих, пятно. </w:t>
      </w:r>
      <w:r w:rsidRPr="00EE095D">
        <w:rPr>
          <w:rFonts w:ascii="Times New Roman" w:hAnsi="Times New Roman" w:cs="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Объём и форма. </w:t>
      </w:r>
      <w:r w:rsidRPr="00EE095D">
        <w:rPr>
          <w:rFonts w:ascii="Times New Roman" w:hAnsi="Times New Roman" w:cs="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Ритм. </w:t>
      </w:r>
      <w:r w:rsidRPr="00EE095D">
        <w:rPr>
          <w:rFonts w:ascii="Times New Roman" w:hAnsi="Times New Roman" w:cs="Times New Roman"/>
          <w:sz w:val="24"/>
          <w:szCs w:val="24"/>
        </w:rPr>
        <w:t>Роль ритма в построении композиции в живописи и рисунке, архитектуре, декоративно-прикладном искусстве.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Изобразительные виды искусства. </w:t>
      </w:r>
      <w:r w:rsidRPr="00EE095D">
        <w:rPr>
          <w:rFonts w:ascii="Times New Roman" w:hAnsi="Times New Roman" w:cs="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Конструктивные виды искусства. </w:t>
      </w:r>
      <w:r w:rsidRPr="00EE095D">
        <w:rPr>
          <w:rFonts w:ascii="Times New Roman" w:hAnsi="Times New Roman" w:cs="Times New Roman"/>
          <w:sz w:val="24"/>
          <w:szCs w:val="24"/>
        </w:rPr>
        <w:t xml:space="preserve">Архитектура </w:t>
      </w:r>
      <w:r w:rsidRPr="00EE095D">
        <w:rPr>
          <w:rFonts w:ascii="Times New Roman" w:hAnsi="Times New Roman" w:cs="Times New Roman"/>
          <w:bCs/>
          <w:sz w:val="24"/>
          <w:szCs w:val="24"/>
        </w:rPr>
        <w:t>и</w:t>
      </w:r>
      <w:r w:rsidRPr="00EE095D">
        <w:rPr>
          <w:rFonts w:ascii="Times New Roman" w:hAnsi="Times New Roman" w:cs="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Архитектурный образ. Архитектура — летопись времён.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Декоративно-прикладные виды искусства. </w:t>
      </w:r>
      <w:r w:rsidRPr="00EE095D">
        <w:rPr>
          <w:rFonts w:ascii="Times New Roman" w:hAnsi="Times New Roman" w:cs="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EE095D">
        <w:rPr>
          <w:rFonts w:ascii="Times New Roman" w:hAnsi="Times New Roman" w:cs="Times New Roman"/>
          <w:bCs/>
          <w:sz w:val="24"/>
          <w:szCs w:val="24"/>
        </w:rPr>
        <w:t>и его</w:t>
      </w:r>
      <w:r w:rsidRPr="00EE095D">
        <w:rPr>
          <w:rFonts w:ascii="Times New Roman" w:hAnsi="Times New Roman" w:cs="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Изображение в синтетических и экранных видах искусства и художественная фотография. </w:t>
      </w:r>
      <w:r w:rsidRPr="00EE095D">
        <w:rPr>
          <w:rFonts w:ascii="Times New Roman" w:hAnsi="Times New Roman" w:cs="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EE095D">
        <w:rPr>
          <w:rFonts w:ascii="Times New Roman" w:hAnsi="Times New Roman" w:cs="Times New Roman"/>
          <w:bCs/>
          <w:sz w:val="24"/>
          <w:szCs w:val="24"/>
        </w:rPr>
        <w:t xml:space="preserve">и </w:t>
      </w:r>
      <w:r w:rsidRPr="00EE095D">
        <w:rPr>
          <w:rFonts w:ascii="Times New Roman" w:hAnsi="Times New Roman" w:cs="Times New Roman"/>
          <w:sz w:val="24"/>
          <w:szCs w:val="24"/>
        </w:rPr>
        <w:t>возможности. Создание художественного образа в искусстве фотографии.</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Музыка</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Музыка как вид искусства. </w:t>
      </w:r>
      <w:r w:rsidRPr="00EE095D">
        <w:rPr>
          <w:rFonts w:ascii="Times New Roman" w:hAnsi="Times New Roman" w:cs="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w:t>
      </w:r>
      <w:r w:rsidRPr="00EE095D">
        <w:rPr>
          <w:rFonts w:ascii="Times New Roman" w:hAnsi="Times New Roman" w:cs="Times New Roman"/>
          <w:sz w:val="24"/>
          <w:szCs w:val="24"/>
        </w:rPr>
        <w:lastRenderedPageBreak/>
        <w:t>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Взаимодействие и взаимосвязь музыки с другими видами искусства (литература, история, природоведение, изобразительное искусство, география и др.).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25382" w:rsidRPr="00EE095D" w:rsidRDefault="00925382" w:rsidP="00925382">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Музыкальный образ и музыкальная драматургия. </w:t>
      </w:r>
      <w:r w:rsidRPr="00EE095D">
        <w:rPr>
          <w:rFonts w:ascii="Times New Roman" w:hAnsi="Times New Roman" w:cs="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Музыка в современном мире: традиции и инновации. </w:t>
      </w:r>
      <w:r w:rsidRPr="00EE095D">
        <w:rPr>
          <w:rFonts w:ascii="Times New Roman" w:hAnsi="Times New Roman" w:cs="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25382" w:rsidRPr="00EE095D" w:rsidRDefault="00925382" w:rsidP="00925382">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25382" w:rsidRPr="00EE095D" w:rsidRDefault="00925382" w:rsidP="00636E7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w:t>
      </w:r>
      <w:r w:rsidR="00636E77" w:rsidRPr="00EE095D">
        <w:rPr>
          <w:rFonts w:ascii="Times New Roman" w:hAnsi="Times New Roman" w:cs="Times New Roman"/>
          <w:sz w:val="24"/>
          <w:szCs w:val="24"/>
        </w:rPr>
        <w:t>тов, эстрадно-джазовый оркестр.</w:t>
      </w:r>
    </w:p>
    <w:p w:rsidR="00636E77" w:rsidRPr="00EE095D" w:rsidRDefault="00636E77" w:rsidP="00636E77">
      <w:pPr>
        <w:spacing w:after="0" w:line="120" w:lineRule="atLeast"/>
        <w:ind w:firstLine="454"/>
        <w:jc w:val="both"/>
        <w:rPr>
          <w:rFonts w:ascii="Times New Roman" w:hAnsi="Times New Roman" w:cs="Times New Roman"/>
          <w:sz w:val="24"/>
          <w:szCs w:val="24"/>
        </w:rPr>
      </w:pP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Технология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Индустриальные технологии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i/>
          <w:i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iCs/>
          <w:sz w:val="24"/>
          <w:szCs w:val="24"/>
        </w:rPr>
        <w:t xml:space="preserve">Технологии обработки конструкционных и поделочных </w:t>
      </w:r>
      <w:r w:rsidRPr="00EE095D">
        <w:rPr>
          <w:rFonts w:ascii="Times New Roman" w:hAnsi="Times New Roman" w:cs="Times New Roman"/>
          <w:b/>
          <w:bCs/>
          <w:i/>
          <w:iCs/>
          <w:sz w:val="24"/>
          <w:szCs w:val="24"/>
        </w:rPr>
        <w:t>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Технологии ручной обработки древесины </w:t>
      </w:r>
      <w:r w:rsidRPr="00EE095D">
        <w:rPr>
          <w:rFonts w:ascii="Times New Roman" w:hAnsi="Times New Roman" w:cs="Times New Roman"/>
          <w:bCs/>
          <w:sz w:val="24"/>
          <w:szCs w:val="24"/>
        </w:rPr>
        <w:t xml:space="preserve">и </w:t>
      </w:r>
      <w:r w:rsidRPr="00EE095D">
        <w:rPr>
          <w:rFonts w:ascii="Times New Roman" w:hAnsi="Times New Roman" w:cs="Times New Roman"/>
          <w:sz w:val="24"/>
          <w:szCs w:val="24"/>
        </w:rPr>
        <w:t>древесных 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Технологии машинной обработки древесины </w:t>
      </w:r>
      <w:r w:rsidRPr="00EE095D">
        <w:rPr>
          <w:rFonts w:ascii="Times New Roman" w:hAnsi="Times New Roman" w:cs="Times New Roman"/>
          <w:bCs/>
          <w:sz w:val="24"/>
          <w:szCs w:val="24"/>
        </w:rPr>
        <w:t xml:space="preserve">и </w:t>
      </w:r>
      <w:r w:rsidRPr="00EE095D">
        <w:rPr>
          <w:rFonts w:ascii="Times New Roman" w:hAnsi="Times New Roman" w:cs="Times New Roman"/>
          <w:sz w:val="24"/>
          <w:szCs w:val="24"/>
        </w:rPr>
        <w:t xml:space="preserve">древесных </w:t>
      </w:r>
      <w:r w:rsidRPr="00EE095D">
        <w:rPr>
          <w:rFonts w:ascii="Times New Roman" w:hAnsi="Times New Roman" w:cs="Times New Roman"/>
          <w:bCs/>
          <w:sz w:val="24"/>
          <w:szCs w:val="24"/>
        </w:rPr>
        <w:t>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 xml:space="preserve">Технологии </w:t>
      </w:r>
      <w:r w:rsidRPr="00EE095D">
        <w:rPr>
          <w:rFonts w:ascii="Times New Roman" w:hAnsi="Times New Roman" w:cs="Times New Roman"/>
          <w:sz w:val="24"/>
          <w:szCs w:val="24"/>
        </w:rPr>
        <w:t xml:space="preserve">ручной обработки </w:t>
      </w:r>
      <w:r w:rsidRPr="00EE095D">
        <w:rPr>
          <w:rFonts w:ascii="Times New Roman" w:hAnsi="Times New Roman" w:cs="Times New Roman"/>
          <w:bCs/>
          <w:sz w:val="24"/>
          <w:szCs w:val="24"/>
        </w:rPr>
        <w:t xml:space="preserve">металлов и </w:t>
      </w:r>
      <w:r w:rsidRPr="00EE095D">
        <w:rPr>
          <w:rFonts w:ascii="Times New Roman" w:hAnsi="Times New Roman" w:cs="Times New Roman"/>
          <w:sz w:val="24"/>
          <w:szCs w:val="24"/>
        </w:rPr>
        <w:t xml:space="preserve">искусственных </w:t>
      </w:r>
      <w:r w:rsidRPr="00EE095D">
        <w:rPr>
          <w:rFonts w:ascii="Times New Roman" w:hAnsi="Times New Roman" w:cs="Times New Roman"/>
          <w:bCs/>
          <w:sz w:val="24"/>
          <w:szCs w:val="24"/>
        </w:rPr>
        <w:t>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Технологии машинной обработки металлов </w:t>
      </w:r>
      <w:r w:rsidRPr="00EE095D">
        <w:rPr>
          <w:rFonts w:ascii="Times New Roman" w:hAnsi="Times New Roman" w:cs="Times New Roman"/>
          <w:bCs/>
          <w:sz w:val="24"/>
          <w:szCs w:val="24"/>
        </w:rPr>
        <w:t xml:space="preserve">и </w:t>
      </w:r>
      <w:r w:rsidRPr="00EE095D">
        <w:rPr>
          <w:rFonts w:ascii="Times New Roman" w:hAnsi="Times New Roman" w:cs="Times New Roman"/>
          <w:sz w:val="24"/>
          <w:szCs w:val="24"/>
        </w:rPr>
        <w:t>искусственных 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Технологии художественно-прикладной обработки 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b/>
          <w:i/>
          <w:i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iCs/>
          <w:sz w:val="24"/>
          <w:szCs w:val="24"/>
        </w:rPr>
        <w:t>Электротехника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lastRenderedPageBreak/>
        <w:t>Электромонтажные и сборочные технологии.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 xml:space="preserve">Электротехнические </w:t>
      </w:r>
      <w:r w:rsidRPr="00EE095D">
        <w:rPr>
          <w:rFonts w:ascii="Times New Roman" w:hAnsi="Times New Roman" w:cs="Times New Roman"/>
          <w:sz w:val="24"/>
          <w:szCs w:val="24"/>
        </w:rPr>
        <w:t>устройства с элементами автоматики.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Бытовые электроприборы.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 xml:space="preserve">Технологии ведения дома </w:t>
      </w:r>
    </w:p>
    <w:p w:rsidR="00A81EAB" w:rsidRPr="00EE095D" w:rsidRDefault="00A81EAB" w:rsidP="00B4679A">
      <w:pPr>
        <w:shd w:val="clear" w:color="auto" w:fill="FFFFFF"/>
        <w:spacing w:after="0" w:line="120" w:lineRule="atLeast"/>
        <w:ind w:firstLine="454"/>
        <w:jc w:val="both"/>
        <w:rPr>
          <w:rFonts w:ascii="Times New Roman" w:hAnsi="Times New Roman" w:cs="Times New Roman"/>
          <w:b/>
          <w:i/>
          <w:i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iCs/>
          <w:sz w:val="24"/>
          <w:szCs w:val="24"/>
        </w:rPr>
        <w:t>Кулинария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Санитария и гигиена.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Физиология питания.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Блюда из яиц, бутерброды, горячие напитки.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Блюда из овощей.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Блюда из молока и кисломолочных продуктов.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Блюда из рыбы и морепродуктов.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Блюда из птицы.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Блюда из мяса.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 xml:space="preserve">Блюда из круп, </w:t>
      </w:r>
      <w:r w:rsidRPr="00EE095D">
        <w:rPr>
          <w:rFonts w:ascii="Times New Roman" w:hAnsi="Times New Roman" w:cs="Times New Roman"/>
          <w:sz w:val="24"/>
          <w:szCs w:val="24"/>
        </w:rPr>
        <w:t xml:space="preserve">бобовых и </w:t>
      </w:r>
      <w:r w:rsidRPr="00EE095D">
        <w:rPr>
          <w:rFonts w:ascii="Times New Roman" w:hAnsi="Times New Roman" w:cs="Times New Roman"/>
          <w:bCs/>
          <w:sz w:val="24"/>
          <w:szCs w:val="24"/>
        </w:rPr>
        <w:t xml:space="preserve">макаронных </w:t>
      </w:r>
      <w:r w:rsidRPr="00EE095D">
        <w:rPr>
          <w:rFonts w:ascii="Times New Roman" w:hAnsi="Times New Roman" w:cs="Times New Roman"/>
          <w:sz w:val="24"/>
          <w:szCs w:val="24"/>
        </w:rPr>
        <w:t>изделий.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Заправочные супы.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Изделия из теста.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Сервировка стола. Этикет.</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Приготовление обеда в походных условиях.</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bCs/>
          <w:i/>
          <w:iCs/>
          <w:sz w:val="24"/>
          <w:szCs w:val="24"/>
        </w:rPr>
        <w:t xml:space="preserve">Создание </w:t>
      </w:r>
      <w:r w:rsidRPr="00EE095D">
        <w:rPr>
          <w:rFonts w:ascii="Times New Roman" w:hAnsi="Times New Roman" w:cs="Times New Roman"/>
          <w:b/>
          <w:i/>
          <w:iCs/>
          <w:sz w:val="24"/>
          <w:szCs w:val="24"/>
        </w:rPr>
        <w:t xml:space="preserve">изделий </w:t>
      </w:r>
      <w:r w:rsidRPr="00EE095D">
        <w:rPr>
          <w:rFonts w:ascii="Times New Roman" w:hAnsi="Times New Roman" w:cs="Times New Roman"/>
          <w:b/>
          <w:bCs/>
          <w:i/>
          <w:iCs/>
          <w:sz w:val="24"/>
          <w:szCs w:val="24"/>
        </w:rPr>
        <w:t xml:space="preserve">из </w:t>
      </w:r>
      <w:r w:rsidRPr="00EE095D">
        <w:rPr>
          <w:rFonts w:ascii="Times New Roman" w:hAnsi="Times New Roman" w:cs="Times New Roman"/>
          <w:b/>
          <w:i/>
          <w:iCs/>
          <w:sz w:val="24"/>
          <w:szCs w:val="24"/>
        </w:rPr>
        <w:t>текстильных и поделочных 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Свойства текстильных материалов.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Элементы машиноведения.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Конструирование швейных изделий.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Моделирование швейных изделий.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Технология изготовления швейных изделий.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Выполнение образцов ручных стежков, строчек и швов.</w:t>
      </w: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bCs/>
          <w:i/>
          <w:iCs/>
          <w:sz w:val="24"/>
          <w:szCs w:val="24"/>
        </w:rPr>
        <w:t>Художественные ремёсла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Декоративно-прикладное искусство.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Основы композиции и законы восприятия цвета при создании предметов декоративно-прикладного искусства.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Лоскутное шитьё.</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Роспись ткани.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Вязание крючком.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Вязание на спицах.</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Сельскохозяйственные технологии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iCs/>
          <w:sz w:val="24"/>
          <w:szCs w:val="24"/>
        </w:rPr>
        <w:t>Технологии растениеводства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Технологии выращивания овощных и цветочно-декоративных культур.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Технологии выращивания плодовых и ягодных культур.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Технологии выращивания растений рассадным способом и в защищённом грунте.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Организация производства продукции растениеводства на пришкольном участке и в личном подсобном хозяйстве.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Профессиональное образование и профессиональная карьера.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i/>
          <w:iCs/>
          <w:sz w:val="24"/>
          <w:szCs w:val="24"/>
        </w:rPr>
        <w:t>Технологии животноводства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Основы птицеводства. Выращивание молодняка сельскохозяйственной птицы.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Основы молочного скотоводства.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Кролиководство.</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Организация домашней или школьной животноводческой мини-фермы.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Профессиональное образование и профессиональная карьера.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bCs/>
          <w:i/>
          <w:iCs/>
          <w:sz w:val="24"/>
          <w:szCs w:val="24"/>
        </w:rPr>
        <w:t xml:space="preserve">Технологии </w:t>
      </w:r>
      <w:r w:rsidRPr="00EE095D">
        <w:rPr>
          <w:rFonts w:ascii="Times New Roman" w:hAnsi="Times New Roman" w:cs="Times New Roman"/>
          <w:b/>
          <w:i/>
          <w:iCs/>
          <w:sz w:val="24"/>
          <w:szCs w:val="24"/>
        </w:rPr>
        <w:t xml:space="preserve">исследовательской, опытнической и проектной </w:t>
      </w:r>
      <w:r w:rsidRPr="00EE095D">
        <w:rPr>
          <w:rFonts w:ascii="Times New Roman" w:hAnsi="Times New Roman" w:cs="Times New Roman"/>
          <w:b/>
          <w:bCs/>
          <w:i/>
          <w:iCs/>
          <w:sz w:val="24"/>
          <w:szCs w:val="24"/>
        </w:rPr>
        <w:t>деятельности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sz w:val="24"/>
          <w:szCs w:val="24"/>
        </w:rPr>
        <w:t xml:space="preserve">Исследовательская и </w:t>
      </w:r>
      <w:r w:rsidRPr="00EE095D">
        <w:rPr>
          <w:rFonts w:ascii="Times New Roman" w:hAnsi="Times New Roman" w:cs="Times New Roman"/>
          <w:sz w:val="24"/>
          <w:szCs w:val="24"/>
        </w:rPr>
        <w:t>созидательная деятельность.</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EE095D">
        <w:rPr>
          <w:rFonts w:ascii="Times New Roman" w:hAnsi="Times New Roman" w:cs="Times New Roman"/>
          <w:b/>
          <w:bCs/>
          <w:i/>
          <w:iCs/>
          <w:sz w:val="24"/>
          <w:szCs w:val="24"/>
        </w:rPr>
        <w:t>Современное производство и профессиональное самоопределение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bCs/>
          <w:sz w:val="24"/>
          <w:szCs w:val="24"/>
        </w:rPr>
        <w:lastRenderedPageBreak/>
        <w:t>Сферы производства, профессиональное образование и профессиональная карьера.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Физическая культура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Знания о физической культуре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История физической культуры.</w:t>
      </w:r>
      <w:r w:rsidRPr="00EE095D">
        <w:rPr>
          <w:rFonts w:ascii="Times New Roman" w:hAnsi="Times New Roman" w:cs="Times New Roman"/>
          <w:sz w:val="24"/>
          <w:szCs w:val="24"/>
        </w:rPr>
        <w:t>Олимпийские игры древности.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Возрождение Олимпийских игр и олимпийского движения.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Краткая характеристика видов спорта, входящих в программу Олимпийских игр.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Физическая культура в современном обществе.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Физическая культура (основные понятия). </w:t>
      </w:r>
      <w:r w:rsidRPr="00EE095D">
        <w:rPr>
          <w:rFonts w:ascii="Times New Roman" w:hAnsi="Times New Roman" w:cs="Times New Roman"/>
          <w:sz w:val="24"/>
          <w:szCs w:val="24"/>
        </w:rPr>
        <w:t>Физическое развитие человека.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Техническая подготовка. Техника движений и её основные показатели.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Всестороннее и гармоничное физическое развитие.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Адаптивная физическая культура.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Спортивная подготовка.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Здоровье и здоровый образ жизни.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Профессионально-прикладная физическая подготовка.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Физическая культура человека. </w:t>
      </w:r>
      <w:r w:rsidRPr="00EE095D">
        <w:rPr>
          <w:rFonts w:ascii="Times New Roman" w:hAnsi="Times New Roman" w:cs="Times New Roman"/>
          <w:sz w:val="24"/>
          <w:szCs w:val="24"/>
        </w:rPr>
        <w:t>Режим дня, его основное содержание и правила планирования.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Закаливание организма. Правила безопасности и гигиенические требования.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Проведение самостоятельных занятий по коррекции осанки и телосложения.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Восстановительный массаж.</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Проведение банных процедур.</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Доврачебная помощь во время занятий физической культурой и спортом.</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Способы двигательной (физкультурной) деятельности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Организация и проведение самостоятельных занятий физической культурой. </w:t>
      </w:r>
      <w:r w:rsidRPr="00EE095D">
        <w:rPr>
          <w:rFonts w:ascii="Times New Roman" w:hAnsi="Times New Roman" w:cs="Times New Roman"/>
          <w:sz w:val="24"/>
          <w:szCs w:val="24"/>
        </w:rPr>
        <w:t>Подготовка к занятиям физической культурой.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Планирование занятий физической культурой.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Проведение самостоятельных занятий прикладной физической подготовкой.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Организация досуга средствами физической культуры.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Оценка эффективности занятий физической культурой. </w:t>
      </w:r>
      <w:r w:rsidRPr="00EE095D">
        <w:rPr>
          <w:rFonts w:ascii="Times New Roman" w:hAnsi="Times New Roman" w:cs="Times New Roman"/>
          <w:sz w:val="24"/>
          <w:szCs w:val="24"/>
        </w:rPr>
        <w:t>Самонаблюдение и самоконтроль.</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Измерение резервов организма и состояния здоровья с помощью функциональных проб.</w:t>
      </w:r>
    </w:p>
    <w:p w:rsidR="00A81EAB" w:rsidRPr="00EE095D"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Физическое совершенствование</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Физкультурно-оздоровительная деятельность.</w:t>
      </w:r>
      <w:r w:rsidRPr="00EE095D">
        <w:rPr>
          <w:rFonts w:ascii="Times New Roman" w:hAnsi="Times New Roman" w:cs="Times New Roman"/>
          <w:sz w:val="24"/>
          <w:szCs w:val="24"/>
        </w:rPr>
        <w:t>Оздоровительные формы занятий в режиме учебного дня и учебной недели.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A81EAB" w:rsidRPr="00EE095D"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EE095D">
        <w:rPr>
          <w:rFonts w:ascii="Times New Roman" w:hAnsi="Times New Roman" w:cs="Times New Roman"/>
          <w:b/>
          <w:bCs/>
          <w:sz w:val="24"/>
          <w:szCs w:val="24"/>
        </w:rPr>
        <w:t>Спортивно-оздоровительная деятельность с общеразвивающей направленностью</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 xml:space="preserve">Гимнастика с основами акробатики. </w:t>
      </w:r>
      <w:r w:rsidRPr="00EE095D">
        <w:rPr>
          <w:rFonts w:ascii="Times New Roman" w:hAnsi="Times New Roman" w:cs="Times New Roman"/>
          <w:sz w:val="24"/>
          <w:szCs w:val="24"/>
        </w:rPr>
        <w:t>Организующие команды и приёмы.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Акробатические упражнения и комбинации.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Ритмическая гимнастика (девочки).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Опорные прыжки.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Упражнения и комбинации на гимнастическом бревне (девочки).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Упражнения и комбинации на гимнастической перекладине (мальчики).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Лёгкая атлетика.</w:t>
      </w:r>
      <w:r w:rsidRPr="00EE095D">
        <w:rPr>
          <w:rFonts w:ascii="Times New Roman" w:hAnsi="Times New Roman" w:cs="Times New Roman"/>
          <w:sz w:val="24"/>
          <w:szCs w:val="24"/>
        </w:rPr>
        <w:t>Беговые упражнения.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Прыжковые упражнения.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Метание малого мяча.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Лыжные гонки.</w:t>
      </w:r>
      <w:r w:rsidRPr="00EE095D">
        <w:rPr>
          <w:rFonts w:ascii="Times New Roman" w:hAnsi="Times New Roman" w:cs="Times New Roman"/>
          <w:sz w:val="24"/>
          <w:szCs w:val="24"/>
        </w:rPr>
        <w:t>Передвижения на лыжах.</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Подъёмы, спуски, повороты, торможения.</w:t>
      </w:r>
    </w:p>
    <w:p w:rsidR="00A81EAB" w:rsidRPr="00EE095D"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b/>
          <w:bCs/>
          <w:i/>
          <w:iCs/>
          <w:sz w:val="24"/>
          <w:szCs w:val="24"/>
        </w:rPr>
        <w:t>Спортивные игры.</w:t>
      </w:r>
      <w:r w:rsidRPr="00EE095D">
        <w:rPr>
          <w:rFonts w:ascii="Times New Roman" w:hAnsi="Times New Roman" w:cs="Times New Roman"/>
          <w:sz w:val="24"/>
          <w:szCs w:val="24"/>
        </w:rPr>
        <w:t xml:space="preserve">Баскетбол. </w:t>
      </w:r>
      <w:r w:rsidRPr="00EE095D">
        <w:rPr>
          <w:rFonts w:ascii="Times New Roman" w:hAnsi="Times New Roman" w:cs="Times New Roman"/>
          <w:i/>
          <w:iCs/>
          <w:sz w:val="24"/>
          <w:szCs w:val="24"/>
        </w:rPr>
        <w:t>Игра по правилам.</w:t>
      </w:r>
    </w:p>
    <w:p w:rsidR="00A81EAB" w:rsidRPr="00EE095D"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xml:space="preserve">Волейбол. </w:t>
      </w:r>
      <w:r w:rsidRPr="00EE095D">
        <w:rPr>
          <w:rFonts w:ascii="Times New Roman" w:hAnsi="Times New Roman" w:cs="Times New Roman"/>
          <w:i/>
          <w:iCs/>
          <w:sz w:val="24"/>
          <w:szCs w:val="24"/>
        </w:rPr>
        <w:t>Игра по правилам.</w:t>
      </w:r>
    </w:p>
    <w:p w:rsidR="00A81EAB" w:rsidRPr="00EE095D"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EE095D">
        <w:rPr>
          <w:rFonts w:ascii="Times New Roman" w:hAnsi="Times New Roman" w:cs="Times New Roman"/>
          <w:sz w:val="24"/>
          <w:szCs w:val="24"/>
        </w:rPr>
        <w:t xml:space="preserve">Футбол. </w:t>
      </w:r>
      <w:r w:rsidRPr="00EE095D">
        <w:rPr>
          <w:rFonts w:ascii="Times New Roman" w:hAnsi="Times New Roman" w:cs="Times New Roman"/>
          <w:i/>
          <w:iCs/>
          <w:sz w:val="24"/>
          <w:szCs w:val="24"/>
        </w:rPr>
        <w:t>Игра по правилам.</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pacing w:val="-4"/>
          <w:sz w:val="24"/>
          <w:szCs w:val="24"/>
        </w:rPr>
        <w:t>Прикладно-ориентированная подготовка.</w:t>
      </w:r>
      <w:r w:rsidRPr="00EE095D">
        <w:rPr>
          <w:rFonts w:ascii="Times New Roman" w:hAnsi="Times New Roman" w:cs="Times New Roman"/>
          <w:spacing w:val="-6"/>
          <w:sz w:val="24"/>
          <w:szCs w:val="24"/>
        </w:rPr>
        <w:t>Прикладно-ориентированные упражнения</w:t>
      </w:r>
      <w:r w:rsidRPr="00EE095D">
        <w:rPr>
          <w:rFonts w:ascii="Times New Roman" w:hAnsi="Times New Roman" w:cs="Times New Roman"/>
          <w:sz w:val="24"/>
          <w:szCs w:val="24"/>
        </w:rPr>
        <w:t>.</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Упражнения общеразвивающей направленности.</w:t>
      </w:r>
      <w:r w:rsidRPr="00EE095D">
        <w:rPr>
          <w:rFonts w:ascii="Times New Roman" w:hAnsi="Times New Roman" w:cs="Times New Roman"/>
          <w:sz w:val="24"/>
          <w:szCs w:val="24"/>
        </w:rPr>
        <w:t>Общефизическая подготовка.</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Гимнастика с основами акробатики.</w:t>
      </w:r>
      <w:r w:rsidRPr="00EE095D">
        <w:rPr>
          <w:rFonts w:ascii="Times New Roman" w:hAnsi="Times New Roman" w:cs="Times New Roman"/>
          <w:sz w:val="24"/>
          <w:szCs w:val="24"/>
        </w:rPr>
        <w:t>Развитие гибкости, координации движений, силы, выносливости.</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Лёгкая атлетика.</w:t>
      </w:r>
      <w:r w:rsidRPr="00EE095D">
        <w:rPr>
          <w:rFonts w:ascii="Times New Roman" w:hAnsi="Times New Roman" w:cs="Times New Roman"/>
          <w:sz w:val="24"/>
          <w:szCs w:val="24"/>
        </w:rPr>
        <w:t>Развитие выносливости, силы, быстроты, координации движений.</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Лыжные гонки.</w:t>
      </w:r>
      <w:r w:rsidRPr="00EE095D">
        <w:rPr>
          <w:rFonts w:ascii="Times New Roman" w:hAnsi="Times New Roman" w:cs="Times New Roman"/>
          <w:sz w:val="24"/>
          <w:szCs w:val="24"/>
        </w:rPr>
        <w:t>Развитие выносливости, силы, координации движений, быстроты.</w:t>
      </w:r>
    </w:p>
    <w:p w:rsidR="00A81EAB" w:rsidRPr="00EE095D" w:rsidRDefault="00A81EAB" w:rsidP="00B4679A">
      <w:pPr>
        <w:shd w:val="clear" w:color="auto" w:fill="FFFFFF"/>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Баскетбол.</w:t>
      </w:r>
      <w:r w:rsidRPr="00EE095D">
        <w:rPr>
          <w:rFonts w:ascii="Times New Roman" w:hAnsi="Times New Roman" w:cs="Times New Roman"/>
          <w:sz w:val="24"/>
          <w:szCs w:val="24"/>
        </w:rPr>
        <w:t>Развитие быстроты, силы, выносливости, координации движений.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i/>
          <w:iCs/>
          <w:sz w:val="24"/>
          <w:szCs w:val="24"/>
        </w:rPr>
        <w:t>Футбол.</w:t>
      </w:r>
      <w:r w:rsidRPr="00EE095D">
        <w:rPr>
          <w:rFonts w:ascii="Times New Roman" w:hAnsi="Times New Roman" w:cs="Times New Roman"/>
          <w:sz w:val="24"/>
          <w:szCs w:val="24"/>
        </w:rPr>
        <w:t>Развитие быстроты, силы, выносливости.</w:t>
      </w:r>
    </w:p>
    <w:p w:rsidR="00A81EAB" w:rsidRPr="00EE095D"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Основы безопасности жизнедеятельности</w:t>
      </w:r>
    </w:p>
    <w:p w:rsidR="00A81EAB" w:rsidRPr="00EE095D" w:rsidRDefault="00A81EAB" w:rsidP="00B4679A">
      <w:pPr>
        <w:spacing w:after="0" w:line="120" w:lineRule="atLeast"/>
        <w:ind w:firstLine="454"/>
        <w:jc w:val="center"/>
        <w:rPr>
          <w:rFonts w:ascii="Times New Roman" w:hAnsi="Times New Roman" w:cs="Times New Roman"/>
          <w:b/>
          <w:bCs/>
          <w:i/>
          <w:sz w:val="24"/>
          <w:szCs w:val="24"/>
        </w:rPr>
      </w:pPr>
      <w:r w:rsidRPr="00EE095D">
        <w:rPr>
          <w:rFonts w:ascii="Times New Roman" w:hAnsi="Times New Roman" w:cs="Times New Roman"/>
          <w:b/>
          <w:bCs/>
          <w:i/>
          <w:sz w:val="24"/>
          <w:szCs w:val="24"/>
        </w:rPr>
        <w:t>Основы безопасности личности, общества и государства</w:t>
      </w:r>
    </w:p>
    <w:p w:rsidR="00A81EAB" w:rsidRPr="00EE095D" w:rsidRDefault="00A81EAB" w:rsidP="00B4679A">
      <w:pPr>
        <w:spacing w:after="0" w:line="120" w:lineRule="atLeast"/>
        <w:ind w:firstLine="454"/>
        <w:jc w:val="both"/>
        <w:rPr>
          <w:rFonts w:ascii="Times New Roman" w:hAnsi="Times New Roman" w:cs="Times New Roman"/>
          <w:b/>
          <w:iCs/>
          <w:sz w:val="24"/>
          <w:szCs w:val="24"/>
        </w:rPr>
      </w:pPr>
      <w:r w:rsidRPr="00EE095D">
        <w:rPr>
          <w:rFonts w:ascii="Times New Roman" w:hAnsi="Times New Roman" w:cs="Times New Roman"/>
          <w:b/>
          <w:iCs/>
          <w:sz w:val="24"/>
          <w:szCs w:val="24"/>
        </w:rPr>
        <w:t>Основы комплексной безопасности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Обеспечение личной безопасности в повседневной жизни.</w:t>
      </w:r>
      <w:r w:rsidRPr="00EE095D">
        <w:rPr>
          <w:rFonts w:ascii="Times New Roman" w:hAnsi="Times New Roman" w:cs="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Обеспечение безопасности при активном отдыхе в природных условиях.</w:t>
      </w:r>
      <w:r w:rsidRPr="00EE095D">
        <w:rPr>
          <w:rFonts w:ascii="Times New Roman" w:hAnsi="Times New Roman" w:cs="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Обеспечение личной безопасности при угрозе террористического акта.</w:t>
      </w:r>
      <w:r w:rsidRPr="00EE095D">
        <w:rPr>
          <w:rFonts w:ascii="Times New Roman" w:hAnsi="Times New Roman" w:cs="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Обеспечение безопасности в чрезвычайных ситуациях природного, техногенного и социального характера.</w:t>
      </w:r>
      <w:r w:rsidRPr="00EE095D">
        <w:rPr>
          <w:rFonts w:ascii="Times New Roman" w:hAnsi="Times New Roman" w:cs="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A81EAB" w:rsidRPr="00EE095D" w:rsidRDefault="00A81EAB" w:rsidP="00B4679A">
      <w:pPr>
        <w:spacing w:after="0" w:line="120" w:lineRule="atLeast"/>
        <w:ind w:firstLine="454"/>
        <w:jc w:val="both"/>
        <w:rPr>
          <w:rFonts w:ascii="Times New Roman" w:hAnsi="Times New Roman" w:cs="Times New Roman"/>
          <w:b/>
          <w:iCs/>
          <w:sz w:val="24"/>
          <w:szCs w:val="24"/>
        </w:rPr>
      </w:pPr>
    </w:p>
    <w:p w:rsidR="00A81EAB" w:rsidRPr="00EE095D" w:rsidRDefault="00A81EAB" w:rsidP="00B4679A">
      <w:pPr>
        <w:spacing w:after="0" w:line="120" w:lineRule="atLeast"/>
        <w:ind w:firstLine="454"/>
        <w:jc w:val="both"/>
        <w:rPr>
          <w:rFonts w:ascii="Times New Roman" w:hAnsi="Times New Roman" w:cs="Times New Roman"/>
          <w:b/>
          <w:iCs/>
          <w:sz w:val="24"/>
          <w:szCs w:val="24"/>
        </w:rPr>
      </w:pPr>
      <w:r w:rsidRPr="00EE095D">
        <w:rPr>
          <w:rFonts w:ascii="Times New Roman" w:hAnsi="Times New Roman" w:cs="Times New Roman"/>
          <w:b/>
          <w:iCs/>
          <w:sz w:val="24"/>
          <w:szCs w:val="24"/>
        </w:rPr>
        <w:t>Защита населения Российской Федерации от чрезвычайных ситуаций</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Организация защиты населения от чрезвычайных ситуаций.</w:t>
      </w:r>
      <w:r w:rsidRPr="00EE095D">
        <w:rPr>
          <w:rFonts w:ascii="Times New Roman" w:hAnsi="Times New Roman" w:cs="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A81EAB" w:rsidRPr="00EE095D" w:rsidRDefault="00A81EAB" w:rsidP="00B4679A">
      <w:pPr>
        <w:spacing w:after="0" w:line="120" w:lineRule="atLeast"/>
        <w:ind w:firstLine="454"/>
        <w:jc w:val="both"/>
        <w:rPr>
          <w:rFonts w:ascii="Times New Roman" w:hAnsi="Times New Roman" w:cs="Times New Roman"/>
          <w:b/>
          <w:sz w:val="24"/>
          <w:szCs w:val="24"/>
        </w:rPr>
      </w:pPr>
    </w:p>
    <w:p w:rsidR="00A81EAB" w:rsidRPr="00EE095D" w:rsidRDefault="00A81EAB" w:rsidP="00B4679A">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Основы противодействия терроризму и экстремизму в Российской Федерации</w:t>
      </w:r>
    </w:p>
    <w:p w:rsidR="00A81EAB" w:rsidRPr="00EE095D" w:rsidRDefault="00A81EAB" w:rsidP="00B4679A">
      <w:pPr>
        <w:pStyle w:val="af7"/>
        <w:spacing w:line="120" w:lineRule="atLeast"/>
        <w:rPr>
          <w:i/>
          <w:sz w:val="24"/>
        </w:rPr>
      </w:pPr>
      <w:r w:rsidRPr="00EE095D">
        <w:rPr>
          <w:i/>
          <w:sz w:val="24"/>
        </w:rPr>
        <w:t>Экстремизм и терроризм</w:t>
      </w:r>
      <w:r w:rsidRPr="00EE095D">
        <w:rPr>
          <w:sz w:val="24"/>
        </w:rPr>
        <w:t xml:space="preserve"> — </w:t>
      </w:r>
      <w:r w:rsidRPr="00EE095D">
        <w:rPr>
          <w:i/>
          <w:sz w:val="24"/>
        </w:rPr>
        <w:t xml:space="preserve">чрезвычайные опасности для общества и государства. </w:t>
      </w:r>
      <w:r w:rsidRPr="00EE095D">
        <w:rPr>
          <w:sz w:val="24"/>
        </w:rPr>
        <w:t>Основные причины возникновения терроризма и экстремизма. Противодействие терроризму в мировом сообществе.</w:t>
      </w:r>
    </w:p>
    <w:p w:rsidR="00A81EAB" w:rsidRPr="00EE095D" w:rsidRDefault="00A81EAB" w:rsidP="00B4679A">
      <w:pPr>
        <w:pStyle w:val="af7"/>
        <w:spacing w:line="120" w:lineRule="atLeast"/>
        <w:rPr>
          <w:i/>
          <w:sz w:val="24"/>
        </w:rPr>
      </w:pPr>
      <w:r w:rsidRPr="00EE095D">
        <w:rPr>
          <w:i/>
          <w:sz w:val="24"/>
        </w:rPr>
        <w:t xml:space="preserve">Нормативно-правовая база противодействия терроризму, экстремизму и наркотизму в Российской Федерации. </w:t>
      </w:r>
      <w:r w:rsidRPr="00EE095D">
        <w:rPr>
          <w:sz w:val="24"/>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w:t>
      </w:r>
      <w:r w:rsidRPr="00EE095D">
        <w:rPr>
          <w:sz w:val="24"/>
        </w:rPr>
        <w:lastRenderedPageBreak/>
        <w:t>наркосистемы, изменению наркоситуации, ликвидации финансовой базы наркомафии. Профилактика наркозависимости.</w:t>
      </w:r>
    </w:p>
    <w:p w:rsidR="00A81EAB" w:rsidRPr="00EE095D" w:rsidRDefault="00A81EAB" w:rsidP="00B4679A">
      <w:pPr>
        <w:pStyle w:val="af7"/>
        <w:spacing w:line="120" w:lineRule="atLeast"/>
        <w:rPr>
          <w:i/>
          <w:sz w:val="24"/>
        </w:rPr>
      </w:pPr>
      <w:r w:rsidRPr="00EE095D">
        <w:rPr>
          <w:i/>
          <w:sz w:val="24"/>
        </w:rPr>
        <w:t xml:space="preserve">Организационные основы системы противодействия терроризму и экстремизму в Российской Федерации. </w:t>
      </w:r>
      <w:r w:rsidRPr="00EE095D">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A81EAB" w:rsidRPr="00EE095D" w:rsidRDefault="00A81EAB" w:rsidP="00B4679A">
      <w:pPr>
        <w:pStyle w:val="af7"/>
        <w:spacing w:line="120" w:lineRule="atLeast"/>
        <w:rPr>
          <w:i/>
          <w:sz w:val="24"/>
        </w:rPr>
      </w:pPr>
      <w:r w:rsidRPr="00EE095D">
        <w:rPr>
          <w:i/>
          <w:sz w:val="24"/>
        </w:rPr>
        <w:t xml:space="preserve">Духовно-нравственные основы противодействия терроризму и экстремизму. </w:t>
      </w:r>
      <w:r w:rsidRPr="00EE095D">
        <w:rPr>
          <w:sz w:val="24"/>
        </w:rPr>
        <w:t>Роль нравственной позиции и выработка личных качеств в формировании антитеррористического поведения.</w:t>
      </w:r>
    </w:p>
    <w:p w:rsidR="00A81EAB" w:rsidRPr="00EE095D" w:rsidRDefault="00A81EAB" w:rsidP="00B4679A">
      <w:pPr>
        <w:pStyle w:val="af7"/>
        <w:spacing w:line="120" w:lineRule="atLeast"/>
        <w:rPr>
          <w:sz w:val="24"/>
        </w:rPr>
      </w:pPr>
      <w:r w:rsidRPr="00EE095D">
        <w:rPr>
          <w:sz w:val="24"/>
        </w:rPr>
        <w:t>Влияние уровня культуры в области безопасности жизнедеятельности на формирование антитеррористического поведения.</w:t>
      </w:r>
    </w:p>
    <w:p w:rsidR="00A81EAB" w:rsidRPr="00EE095D" w:rsidRDefault="00A81EAB" w:rsidP="00B4679A">
      <w:pPr>
        <w:pStyle w:val="af7"/>
        <w:spacing w:line="120" w:lineRule="atLeast"/>
        <w:rPr>
          <w:sz w:val="24"/>
        </w:rPr>
      </w:pPr>
      <w:r w:rsidRPr="00EE095D">
        <w:rPr>
          <w:sz w:val="24"/>
        </w:rPr>
        <w:t>Профилактика террористической деятельности.</w:t>
      </w:r>
    </w:p>
    <w:p w:rsidR="00A81EAB" w:rsidRPr="00EE095D" w:rsidRDefault="00A81EAB" w:rsidP="00B4679A">
      <w:pPr>
        <w:pStyle w:val="af7"/>
        <w:spacing w:line="120" w:lineRule="atLeast"/>
        <w:rPr>
          <w:i/>
          <w:sz w:val="24"/>
        </w:rPr>
      </w:pPr>
      <w:r w:rsidRPr="00EE095D">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EE095D">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A81EAB" w:rsidRPr="00EE095D" w:rsidRDefault="00A81EAB" w:rsidP="00B4679A">
      <w:pPr>
        <w:pStyle w:val="af7"/>
        <w:spacing w:line="120" w:lineRule="atLeast"/>
        <w:rPr>
          <w:sz w:val="24"/>
        </w:rPr>
      </w:pPr>
      <w:r w:rsidRPr="00EE095D">
        <w:rPr>
          <w:sz w:val="24"/>
        </w:rPr>
        <w:t>Наказание за участие в террористической и экстремистской деятельности.</w:t>
      </w:r>
    </w:p>
    <w:p w:rsidR="00A81EAB" w:rsidRPr="00EE095D" w:rsidRDefault="00A81EAB" w:rsidP="00B4679A">
      <w:pPr>
        <w:pStyle w:val="af7"/>
        <w:spacing w:line="120" w:lineRule="atLeast"/>
        <w:rPr>
          <w:i/>
          <w:sz w:val="24"/>
        </w:rPr>
      </w:pPr>
      <w:r w:rsidRPr="00EE095D">
        <w:rPr>
          <w:i/>
          <w:sz w:val="24"/>
        </w:rPr>
        <w:t xml:space="preserve">Обеспечение личной безопасности при угрозе террористического акта. </w:t>
      </w:r>
      <w:r w:rsidRPr="00EE095D">
        <w:rPr>
          <w:sz w:val="24"/>
        </w:rPr>
        <w:t>Взрывы в местах массового скопления людей.</w:t>
      </w:r>
    </w:p>
    <w:p w:rsidR="00A81EAB" w:rsidRPr="00EE095D" w:rsidRDefault="00A81EAB" w:rsidP="00B4679A">
      <w:pPr>
        <w:pStyle w:val="af7"/>
        <w:spacing w:line="120" w:lineRule="atLeast"/>
        <w:rPr>
          <w:sz w:val="24"/>
        </w:rPr>
      </w:pPr>
      <w:r w:rsidRPr="00EE095D">
        <w:rPr>
          <w:sz w:val="24"/>
        </w:rPr>
        <w:t>Захват воздушных и морских судов, автомашин и других транспортных средств и удерживание в них заложников.</w:t>
      </w:r>
    </w:p>
    <w:p w:rsidR="00A81EAB" w:rsidRPr="00EE095D" w:rsidRDefault="00A81EAB" w:rsidP="00B4679A">
      <w:pPr>
        <w:pStyle w:val="af7"/>
        <w:spacing w:line="120" w:lineRule="atLeast"/>
        <w:rPr>
          <w:sz w:val="24"/>
        </w:rPr>
      </w:pPr>
      <w:r w:rsidRPr="00EE095D">
        <w:rPr>
          <w:sz w:val="24"/>
        </w:rPr>
        <w:t>Правила поведения при возможной опасности взрыва.</w:t>
      </w:r>
    </w:p>
    <w:p w:rsidR="00A81EAB" w:rsidRPr="00EE095D" w:rsidRDefault="00A81EAB" w:rsidP="00B4679A">
      <w:pPr>
        <w:pStyle w:val="af7"/>
        <w:spacing w:line="120" w:lineRule="atLeast"/>
        <w:rPr>
          <w:sz w:val="24"/>
        </w:rPr>
      </w:pPr>
      <w:r w:rsidRPr="00EE095D">
        <w:rPr>
          <w:sz w:val="24"/>
        </w:rPr>
        <w:t>Правила безопасного поведения, если взрыв произошёл.</w:t>
      </w:r>
    </w:p>
    <w:p w:rsidR="00A81EAB" w:rsidRPr="00EE095D" w:rsidRDefault="00A81EAB" w:rsidP="00B4679A">
      <w:pPr>
        <w:pStyle w:val="af7"/>
        <w:spacing w:line="120" w:lineRule="atLeast"/>
        <w:rPr>
          <w:sz w:val="24"/>
        </w:rPr>
      </w:pPr>
      <w:r w:rsidRPr="00EE095D">
        <w:rPr>
          <w:sz w:val="24"/>
        </w:rPr>
        <w:t>Меры безопасности в случае похищения или захвата в заложники.</w:t>
      </w:r>
    </w:p>
    <w:p w:rsidR="00A81EAB" w:rsidRPr="00EE095D" w:rsidRDefault="00A81EAB" w:rsidP="00B4679A">
      <w:pPr>
        <w:pStyle w:val="af7"/>
        <w:spacing w:line="120" w:lineRule="atLeast"/>
        <w:rPr>
          <w:sz w:val="24"/>
        </w:rPr>
      </w:pPr>
      <w:r w:rsidRPr="00EE095D">
        <w:rPr>
          <w:sz w:val="24"/>
        </w:rPr>
        <w:t>Обеспечение безопасности при захвате самолёта.</w:t>
      </w:r>
    </w:p>
    <w:p w:rsidR="00A81EAB" w:rsidRPr="00EE095D" w:rsidRDefault="00A81EAB" w:rsidP="00B4679A">
      <w:pPr>
        <w:pStyle w:val="af7"/>
        <w:spacing w:line="120" w:lineRule="atLeast"/>
        <w:rPr>
          <w:sz w:val="24"/>
        </w:rPr>
      </w:pPr>
      <w:r w:rsidRPr="00EE095D">
        <w:rPr>
          <w:sz w:val="24"/>
        </w:rPr>
        <w:t>Правила поведения при перестрелке.</w:t>
      </w:r>
    </w:p>
    <w:p w:rsidR="00A81EAB" w:rsidRPr="00EE095D" w:rsidRDefault="00A81EAB" w:rsidP="00B4679A">
      <w:pPr>
        <w:spacing w:after="0" w:line="120" w:lineRule="atLeast"/>
        <w:ind w:firstLine="454"/>
        <w:jc w:val="center"/>
        <w:rPr>
          <w:rFonts w:ascii="Times New Roman" w:hAnsi="Times New Roman" w:cs="Times New Roman"/>
          <w:b/>
          <w:bCs/>
          <w:i/>
          <w:sz w:val="24"/>
          <w:szCs w:val="24"/>
        </w:rPr>
      </w:pPr>
    </w:p>
    <w:p w:rsidR="00A81EAB" w:rsidRPr="00EE095D" w:rsidRDefault="00A81EAB" w:rsidP="00B4679A">
      <w:pPr>
        <w:spacing w:after="0" w:line="120" w:lineRule="atLeast"/>
        <w:ind w:firstLine="454"/>
        <w:jc w:val="center"/>
        <w:rPr>
          <w:rFonts w:ascii="Times New Roman" w:hAnsi="Times New Roman" w:cs="Times New Roman"/>
          <w:b/>
          <w:bCs/>
          <w:i/>
          <w:sz w:val="24"/>
          <w:szCs w:val="24"/>
        </w:rPr>
      </w:pPr>
      <w:r w:rsidRPr="00EE095D">
        <w:rPr>
          <w:rFonts w:ascii="Times New Roman" w:hAnsi="Times New Roman" w:cs="Times New Roman"/>
          <w:b/>
          <w:bCs/>
          <w:i/>
          <w:sz w:val="24"/>
          <w:szCs w:val="24"/>
        </w:rPr>
        <w:t>Основы медицинских знаний и здорового образа жизни</w:t>
      </w:r>
    </w:p>
    <w:p w:rsidR="00A81EAB" w:rsidRPr="00EE095D" w:rsidRDefault="00A81EAB" w:rsidP="00B4679A">
      <w:pPr>
        <w:spacing w:after="0" w:line="120" w:lineRule="atLeast"/>
        <w:ind w:firstLine="454"/>
        <w:jc w:val="both"/>
        <w:rPr>
          <w:rFonts w:ascii="Times New Roman" w:hAnsi="Times New Roman" w:cs="Times New Roman"/>
          <w:b/>
          <w:iCs/>
          <w:sz w:val="24"/>
          <w:szCs w:val="24"/>
        </w:rPr>
      </w:pPr>
      <w:r w:rsidRPr="00EE095D">
        <w:rPr>
          <w:rFonts w:ascii="Times New Roman" w:hAnsi="Times New Roman" w:cs="Times New Roman"/>
          <w:b/>
          <w:iCs/>
          <w:sz w:val="24"/>
          <w:szCs w:val="24"/>
        </w:rPr>
        <w:t>Основы здорового образа жизни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Здоровый образ жизни и его составляющие.</w:t>
      </w:r>
      <w:r w:rsidRPr="00EE095D">
        <w:rPr>
          <w:rFonts w:ascii="Times New Roman" w:hAnsi="Times New Roman" w:cs="Times New Roman"/>
          <w:sz w:val="24"/>
          <w:szCs w:val="24"/>
        </w:rPr>
        <w:t>Основные понятия о здоровье и здоровом образе жизни. Составляющие здорового образа жизни.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Факторы, разрушающие здоровье.</w:t>
      </w:r>
      <w:r w:rsidRPr="00EE095D">
        <w:rPr>
          <w:rFonts w:ascii="Times New Roman" w:hAnsi="Times New Roman" w:cs="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Правовые аспекты взаимоотношения полов.</w:t>
      </w:r>
      <w:r w:rsidRPr="00EE095D">
        <w:rPr>
          <w:rFonts w:ascii="Times New Roman" w:hAnsi="Times New Roman" w:cs="Times New Roman"/>
          <w:sz w:val="24"/>
          <w:szCs w:val="24"/>
        </w:rPr>
        <w:t>Семья в современном обществе.</w:t>
      </w:r>
    </w:p>
    <w:p w:rsidR="00A81EAB" w:rsidRPr="00EE095D" w:rsidRDefault="00A81EAB" w:rsidP="00B4679A">
      <w:pPr>
        <w:spacing w:after="0" w:line="120" w:lineRule="atLeast"/>
        <w:ind w:firstLine="454"/>
        <w:jc w:val="both"/>
        <w:rPr>
          <w:rFonts w:ascii="Times New Roman" w:hAnsi="Times New Roman" w:cs="Times New Roman"/>
          <w:b/>
          <w:iCs/>
          <w:sz w:val="24"/>
          <w:szCs w:val="24"/>
        </w:rPr>
      </w:pPr>
      <w:r w:rsidRPr="00EE095D">
        <w:rPr>
          <w:rFonts w:ascii="Times New Roman" w:hAnsi="Times New Roman" w:cs="Times New Roman"/>
          <w:b/>
          <w:iCs/>
          <w:sz w:val="24"/>
          <w:szCs w:val="24"/>
        </w:rPr>
        <w:t>Основы медицинских знаний и оказание первой медицинской помощи</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Оказание первой медицинской помощи.</w:t>
      </w:r>
      <w:r w:rsidRPr="00EE095D">
        <w:rPr>
          <w:rFonts w:ascii="Times New Roman" w:hAnsi="Times New Roman" w:cs="Times New Roman"/>
          <w:sz w:val="24"/>
          <w:szCs w:val="24"/>
        </w:rPr>
        <w:t>Первая медицинская помощь и правила её оказания.</w:t>
      </w:r>
    </w:p>
    <w:p w:rsidR="00A81EAB"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Первая медицинская помощь при неотложных состояниях.</w:t>
      </w:r>
      <w:r w:rsidRPr="00EE095D">
        <w:rPr>
          <w:rFonts w:ascii="Times New Roman" w:hAnsi="Times New Roman" w:cs="Times New Roman"/>
          <w:sz w:val="24"/>
          <w:szCs w:val="24"/>
        </w:rPr>
        <w:t>Правила оказания первой медицинской помощи при неотложных состояниях.</w:t>
      </w:r>
    </w:p>
    <w:p w:rsidR="00B4679A" w:rsidRPr="00EE095D" w:rsidRDefault="00A81EAB" w:rsidP="00B4679A">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
          <w:sz w:val="24"/>
          <w:szCs w:val="24"/>
        </w:rPr>
        <w:t>Первая медицинская помощь при массовых поражениях.</w:t>
      </w:r>
      <w:r w:rsidRPr="00EE095D">
        <w:rPr>
          <w:rFonts w:ascii="Times New Roman" w:hAnsi="Times New Roman" w:cs="Times New Roman"/>
          <w:sz w:val="24"/>
          <w:szCs w:val="24"/>
        </w:rPr>
        <w:t>Комплекс простейших мероприятий по оказанию первой медицинской помощи при массовых поражениях.</w:t>
      </w:r>
    </w:p>
    <w:p w:rsidR="00B4679A" w:rsidRPr="00EE095D" w:rsidRDefault="00B4679A" w:rsidP="008C3EA6">
      <w:pPr>
        <w:spacing w:after="0" w:line="120" w:lineRule="atLeast"/>
        <w:jc w:val="center"/>
        <w:rPr>
          <w:rFonts w:ascii="Times New Roman" w:hAnsi="Times New Roman" w:cs="Times New Roman"/>
          <w:b/>
          <w:sz w:val="24"/>
          <w:szCs w:val="24"/>
        </w:rPr>
      </w:pPr>
    </w:p>
    <w:p w:rsidR="005A72EC" w:rsidRPr="00EE095D" w:rsidRDefault="005A72EC" w:rsidP="005A72EC">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2.3. Программа  воспитания и социализации обучающихся на ступени основного общего образования</w:t>
      </w:r>
    </w:p>
    <w:p w:rsidR="005A72EC" w:rsidRPr="00EE095D" w:rsidRDefault="005A72EC" w:rsidP="005A72EC">
      <w:pPr>
        <w:snapToGrid w:val="0"/>
        <w:spacing w:after="0" w:line="120" w:lineRule="atLeast"/>
        <w:ind w:firstLine="720"/>
        <w:jc w:val="both"/>
        <w:rPr>
          <w:rFonts w:ascii="Times New Roman" w:hAnsi="Times New Roman" w:cs="Times New Roman"/>
          <w:sz w:val="24"/>
          <w:szCs w:val="24"/>
        </w:rPr>
      </w:pPr>
    </w:p>
    <w:p w:rsidR="005A72EC" w:rsidRPr="00EE095D" w:rsidRDefault="005A72EC" w:rsidP="005A72EC">
      <w:pPr>
        <w:snapToGri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Программа воспитания и социализации обучающихся на ступени ООО основаны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5A72EC" w:rsidRPr="00EE095D" w:rsidRDefault="005A72EC" w:rsidP="005A72EC">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Программа социализации обучающихся 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w:t>
      </w:r>
    </w:p>
    <w:p w:rsidR="005A72EC" w:rsidRPr="00EE095D" w:rsidRDefault="005A72EC" w:rsidP="005A72EC">
      <w:pPr>
        <w:spacing w:after="0" w:line="120" w:lineRule="atLeast"/>
        <w:ind w:firstLine="720"/>
        <w:jc w:val="both"/>
        <w:rPr>
          <w:rFonts w:ascii="Times New Roman" w:hAnsi="Times New Roman" w:cs="Times New Roman"/>
          <w:b/>
          <w:sz w:val="24"/>
          <w:szCs w:val="24"/>
          <w:u w:val="single"/>
        </w:rPr>
      </w:pPr>
      <w:r w:rsidRPr="00EE095D">
        <w:rPr>
          <w:rFonts w:ascii="Times New Roman" w:hAnsi="Times New Roman" w:cs="Times New Roman"/>
          <w:b/>
          <w:sz w:val="24"/>
          <w:szCs w:val="24"/>
          <w:u w:val="single"/>
        </w:rPr>
        <w:lastRenderedPageBreak/>
        <w:t>Программа социальной деятельности обучающихся на ступени основного общего образования содержит следующие разделы:</w:t>
      </w:r>
    </w:p>
    <w:p w:rsidR="005A72EC" w:rsidRPr="00EE095D" w:rsidRDefault="005A72EC" w:rsidP="00CA5B88">
      <w:pPr>
        <w:numPr>
          <w:ilvl w:val="0"/>
          <w:numId w:val="48"/>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цели и задачи социализации обучающихся на ступени основного общего образования; </w:t>
      </w:r>
    </w:p>
    <w:p w:rsidR="005A72EC" w:rsidRPr="00EE095D" w:rsidRDefault="005A72EC" w:rsidP="00CA5B88">
      <w:pPr>
        <w:numPr>
          <w:ilvl w:val="0"/>
          <w:numId w:val="48"/>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планируемые результаты социализации обучающихся;</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организационно-методические подходы и принципы социализации обучающихся на ступени основного общего образования;</w:t>
      </w:r>
    </w:p>
    <w:p w:rsidR="005A72EC" w:rsidRPr="00EE095D" w:rsidRDefault="005A72EC" w:rsidP="00CA5B88">
      <w:pPr>
        <w:numPr>
          <w:ilvl w:val="0"/>
          <w:numId w:val="49"/>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основные формы педагогической поддержки социализации  средствами учебно-воспитательной, общественной, коммуникативной и трудовой деятельности;</w:t>
      </w:r>
    </w:p>
    <w:p w:rsidR="005A72EC" w:rsidRPr="00EE095D" w:rsidRDefault="005A72EC" w:rsidP="00CA5B88">
      <w:pPr>
        <w:numPr>
          <w:ilvl w:val="0"/>
          <w:numId w:val="49"/>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критерии, показатели эффективности деятельности образовательного учреждения по психолого-педагогической поддержке социализации обучающихся;</w:t>
      </w:r>
    </w:p>
    <w:p w:rsidR="005A72EC" w:rsidRPr="00EE095D" w:rsidRDefault="005A72EC" w:rsidP="00CA5B88">
      <w:pPr>
        <w:numPr>
          <w:ilvl w:val="0"/>
          <w:numId w:val="49"/>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методику и инструментарий мониторинга социализации обучающихся.</w:t>
      </w:r>
    </w:p>
    <w:p w:rsidR="005A72EC" w:rsidRPr="00EE095D" w:rsidRDefault="005A72EC" w:rsidP="005A72EC">
      <w:pPr>
        <w:spacing w:after="0" w:line="120" w:lineRule="atLeast"/>
        <w:ind w:firstLine="720"/>
        <w:jc w:val="both"/>
        <w:rPr>
          <w:rFonts w:ascii="Times New Roman" w:hAnsi="Times New Roman" w:cs="Times New Roman"/>
          <w:sz w:val="24"/>
          <w:szCs w:val="24"/>
        </w:rPr>
      </w:pPr>
    </w:p>
    <w:p w:rsidR="005A72EC" w:rsidRPr="00EE095D" w:rsidRDefault="005A72EC" w:rsidP="005A72EC">
      <w:pPr>
        <w:shd w:val="clear" w:color="auto" w:fill="CCFFFF"/>
        <w:spacing w:after="0" w:line="120" w:lineRule="atLeast"/>
        <w:ind w:left="900"/>
        <w:rPr>
          <w:rFonts w:ascii="Times New Roman" w:hAnsi="Times New Roman" w:cs="Times New Roman"/>
          <w:b/>
          <w:sz w:val="24"/>
          <w:szCs w:val="24"/>
        </w:rPr>
      </w:pPr>
      <w:r w:rsidRPr="00EE095D">
        <w:rPr>
          <w:rFonts w:ascii="Times New Roman" w:hAnsi="Times New Roman" w:cs="Times New Roman"/>
          <w:b/>
          <w:sz w:val="24"/>
          <w:szCs w:val="24"/>
        </w:rPr>
        <w:t xml:space="preserve">2.3.1.Организационно-методические подходы и принципы социализации   </w:t>
      </w:r>
      <w:r w:rsidR="00F95BBA" w:rsidRPr="00EE095D">
        <w:rPr>
          <w:rFonts w:ascii="Times New Roman" w:hAnsi="Times New Roman" w:cs="Times New Roman"/>
          <w:b/>
          <w:sz w:val="24"/>
          <w:szCs w:val="24"/>
        </w:rPr>
        <w:t>обучающихся</w:t>
      </w:r>
    </w:p>
    <w:p w:rsidR="005A72EC" w:rsidRPr="00EE095D" w:rsidRDefault="005A72EC" w:rsidP="005A72EC">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Данная программа основывается на Требованиях к результатам освоения основных образовательных программ основного общего образования, концепции духовно-нравственного развития, программы формирования и развития универсальных учебных действий. Возможность ее успешной реализации в высокой степени зависит от того, насколько полно  на начальной ступени общего образования у обучающихся были  развиты такие личностные качества, как  готовность и способность  к саморазвитию, мотивированность  к учению и познанию, а также сформированы исходные ценностно-смысловые установки, отражающие их индивидуально-личностные позиции, начальные  социальные компетентности,  основы российской гражданской идентичности. Кроме того, предполагается, что в начальной школе учащимися освоены  универсальные учебные действия (познавательные, регулятивные и коммуникативные), а в ходе изучения учебных предметов приобретен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Не менее важным позитивным фактором  при реализации данной программы является  возможность опоры на результаты, достигнутые на начальной ступени общего образования  в духовно-нравственном развитии обучающихся. К моменту начала реализации данной программы образовательное учреждение уже в течение многих лет вело целенаправленную работу по духовно-нравственному развитию, воспитанию и социализации юных российских граждан XXI века,   достигнутые результаты  следует рассматривать как стартовую площадку для осуществления ее следующего этапа.  Образовательному учреждению рекомендуется соотнести свои результаты с контрольными, заявленными Программой духовно-нравственного развития, воспитания и социализации обучающихся на ступени начального общего образования (см. таблицу 1), поскольку для успешной деятельности в этой сфере на ступени  основной школы важны все указанные позиции:  без их достаточного освоения невозможно введение новых, связанных с расширением и усложнением духовно-нравственного мира подростка 12-15-летнего возраста.  </w:t>
      </w:r>
    </w:p>
    <w:p w:rsidR="005A72EC" w:rsidRPr="00EE095D" w:rsidRDefault="005A72EC" w:rsidP="005A72EC">
      <w:pPr>
        <w:autoSpaceDE w:val="0"/>
        <w:autoSpaceDN w:val="0"/>
        <w:adjustRightInd w:val="0"/>
        <w:spacing w:after="0" w:line="120" w:lineRule="atLeast"/>
        <w:ind w:firstLine="540"/>
        <w:jc w:val="right"/>
        <w:rPr>
          <w:rFonts w:ascii="Times New Roman" w:hAnsi="Times New Roman" w:cs="Times New Roman"/>
          <w:sz w:val="24"/>
          <w:szCs w:val="24"/>
        </w:rPr>
      </w:pPr>
      <w:r w:rsidRPr="00EE095D">
        <w:rPr>
          <w:rFonts w:ascii="Times New Roman" w:hAnsi="Times New Roman" w:cs="Times New Roman"/>
          <w:sz w:val="24"/>
          <w:szCs w:val="24"/>
        </w:rPr>
        <w:t>Таблица 1.</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2.3.2.Результаты духовно-нравственного развития,  воспитания </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и социализации  младших подростков</w:t>
      </w:r>
    </w:p>
    <w:tbl>
      <w:tblPr>
        <w:tblW w:w="98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360"/>
      </w:tblGrid>
      <w:tr w:rsidR="005A72EC" w:rsidRPr="00EE095D" w:rsidTr="005A72EC">
        <w:tc>
          <w:tcPr>
            <w:tcW w:w="468"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1</w:t>
            </w:r>
          </w:p>
        </w:tc>
        <w:tc>
          <w:tcPr>
            <w:tcW w:w="9360"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tc>
      </w:tr>
      <w:tr w:rsidR="005A72EC" w:rsidRPr="00EE095D" w:rsidTr="005A72EC">
        <w:tc>
          <w:tcPr>
            <w:tcW w:w="468"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опыт ролевого взаимодействия и реализации гражданской, патриотической позиции;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опыт социальной и межкультурной коммуникации;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tc>
      </w:tr>
      <w:tr w:rsidR="005A72EC" w:rsidRPr="00EE095D" w:rsidTr="005A72EC">
        <w:tc>
          <w:tcPr>
            <w:tcW w:w="468"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lastRenderedPageBreak/>
              <w:t>2</w:t>
            </w:r>
          </w:p>
        </w:tc>
        <w:tc>
          <w:tcPr>
            <w:tcW w:w="9360"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b/>
                <w:sz w:val="24"/>
                <w:szCs w:val="24"/>
              </w:rPr>
              <w:t>Воспитание нравственных чувств и этического сознания:</w:t>
            </w:r>
          </w:p>
        </w:tc>
      </w:tr>
      <w:tr w:rsidR="005A72EC" w:rsidRPr="00EE095D" w:rsidTr="005A72EC">
        <w:tc>
          <w:tcPr>
            <w:tcW w:w="468"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уважительное отношение к традиционным религиям;</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неравнодушие к жизненным проблемам других людей,</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сочувствие к человеку, находящемуся в трудной ситуации;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способность эмоционально реагировать на негативные появления в детском обществе и обществе в целом, анализировать нравственную сторону своих поступков и поступков</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других людей;</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традиций своей семьи и образовательного учреждения, бережное отношение к ним.</w:t>
            </w:r>
          </w:p>
        </w:tc>
      </w:tr>
      <w:tr w:rsidR="005A72EC" w:rsidRPr="00EE095D" w:rsidTr="005A72EC">
        <w:tc>
          <w:tcPr>
            <w:tcW w:w="468"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3</w:t>
            </w:r>
          </w:p>
        </w:tc>
        <w:tc>
          <w:tcPr>
            <w:tcW w:w="9360"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b/>
                <w:sz w:val="24"/>
                <w:szCs w:val="24"/>
              </w:rPr>
              <w:t>Воспитание трудолюбия, творческого отношения к учению, труду, жизни:</w:t>
            </w:r>
          </w:p>
        </w:tc>
      </w:tr>
      <w:tr w:rsidR="005A72EC" w:rsidRPr="00EE095D" w:rsidTr="005A72EC">
        <w:tc>
          <w:tcPr>
            <w:tcW w:w="468"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b/>
                <w:sz w:val="24"/>
                <w:szCs w:val="24"/>
              </w:rPr>
            </w:pPr>
          </w:p>
        </w:tc>
        <w:tc>
          <w:tcPr>
            <w:tcW w:w="9360"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ценностное и творческое отношение к учебному труду;</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элементарные представления о различных профессиях;</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осознание приоритета нравственных основ труда, творчества, создания нового;</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tc>
      </w:tr>
      <w:tr w:rsidR="005A72EC" w:rsidRPr="00EE095D" w:rsidTr="005A72EC">
        <w:tc>
          <w:tcPr>
            <w:tcW w:w="468"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4</w:t>
            </w:r>
          </w:p>
        </w:tc>
        <w:tc>
          <w:tcPr>
            <w:tcW w:w="9360"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tc>
      </w:tr>
      <w:tr w:rsidR="005A72EC" w:rsidRPr="00EE095D" w:rsidTr="005A72EC">
        <w:tc>
          <w:tcPr>
            <w:tcW w:w="468"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ценностное отношение к природе;</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личный опыт участия в экологических инициативах, проектах.</w:t>
            </w:r>
          </w:p>
        </w:tc>
      </w:tr>
      <w:tr w:rsidR="005A72EC" w:rsidRPr="00EE095D" w:rsidTr="005A72EC">
        <w:tc>
          <w:tcPr>
            <w:tcW w:w="468"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5</w:t>
            </w:r>
          </w:p>
        </w:tc>
        <w:tc>
          <w:tcPr>
            <w:tcW w:w="9360" w:type="dxa"/>
            <w:shd w:val="clear" w:color="auto" w:fill="CCFFFF"/>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b/>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5A72EC" w:rsidRPr="00EE095D" w:rsidTr="005A72EC">
        <w:tc>
          <w:tcPr>
            <w:tcW w:w="468"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первоначальные умения видеть красоту в окружающем мире;</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первоначальные умения видеть красоту в поведении, поступках людей;</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мотивация к реализации эстетических ценностей в пространстве образовательного учреждения и семьи.</w:t>
            </w:r>
          </w:p>
        </w:tc>
      </w:tr>
    </w:tbl>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sz w:val="24"/>
          <w:szCs w:val="24"/>
        </w:rPr>
      </w:pP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Теперь, на этапе интенсивного взросления,  исключительно важно продолжить и расширить деятельность, направленную  на  приобщение подростков к ценностям семьи, родной и иных  значимых этнокультурных и социокультурных (включая конфессиональные) групп и сообществ, а также к  общечеловеческим ценностям в контексте формирования у подростков гражданской  российской идентичности, воспитания у них осознанной и ответственной  любви к Родине и уважения к культурно-историческому наследию и достоянию ее многонационального народа.</w:t>
      </w:r>
    </w:p>
    <w:p w:rsidR="00256C1D" w:rsidRPr="00EE095D" w:rsidRDefault="00256C1D" w:rsidP="005A72EC">
      <w:pPr>
        <w:spacing w:after="0" w:line="120" w:lineRule="atLeast"/>
        <w:ind w:firstLine="708"/>
        <w:jc w:val="both"/>
        <w:rPr>
          <w:rFonts w:ascii="Times New Roman" w:hAnsi="Times New Roman" w:cs="Times New Roman"/>
          <w:sz w:val="24"/>
          <w:szCs w:val="24"/>
        </w:rPr>
      </w:pP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Последовательная и полная реализация системой образования этих принципов означает, что все граждане, получившие образование, сами становятся их носителями. Однако это может произойти только в том случае, если система образования проведет данную работу строго адресно,  исчерпывающе полно и всестороннее зная  базовые характериологические особенности как своих воспитанников, так и того пространства, в котором осуществляется их социализация. Это исключительно важно, поскольку этот сложнейший и многомерный процесс центрируется, в конечном счете,  на  подростке, переживающем в этом возрасте (12-15 лет) глубочайшую гормональную перестройку,  влияющую на  все сферы жизнедеятельности организма и существенно изменяющую характер его социально-психологических связей и отношений с внешней средой. Как известно, именно на  начало этого  возрастного периода  приходится  бурный рост показателей правонарушений и преступности (в том числе на этно-национальной почве), употребление табака,  алкоголя, а несколько позже – наркотиков.   Именно в этом возрасте у некоторых подростков начинается  активная и беспорядочная половая жизнь. Именно в этом возрасте подростки начинают создавать свои «субкультурные сообщества», нередко асоциального и криминального толка. Нет сомнений, что характер и интенсивность подобных проявлений напрямую связаны с издержками их предшествующей социализации, с качеством  уже усвоенных духовно-нравственных идеалов и ориентиров (и их извращенных форм).  </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А завершение этого периода  знаменуется  для каждого девятиклассника   первым в его жизни социальным самоопределением:  продолжать  ли получение полного общего образования в школе или выбрать  иную образовательную траекторию, поступив  в  учреждение начального или среднего профессионального образования. Речь идет о выборе человеком собственного будущего, и очень многое здесь также зависит, помимо много прочего, именно от качества его социализации.</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Важно понимать, что  на финальном  отрезке  подросткового возраста  (14-15 лет) происходит бурное предъявление индивидом  обществу своих качеств, складывавшихся в течение  более чем десятилетней социализации в семье, детском саду, школе и социуме. Подросток нуждается в общественном признании накопленного к этому времени своего жизненного   опыта и  требовательно  предпринимает первую в жизни сознательную попытку социального самоутверждения. Он ощущает  силу и право открыто и во всей полноте продемонстрировать  своё отношение к миру – через поступки, суждения и выбор поведенческих стратегий.  Ступень основного общего образования, таким образом, принимает взрослеющего человека в драматический момент перехода многих до поры скрытых  процессов его становления в явные. Именно на эту ступень приходится момент  взрывоподобной «самопрезентации» подростка в качестве юного взрослого.</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Но не только подросток,  –  само общее образование находится  сегодня в состоянии глубоких качественных перемен. Будучи живым государственно-общественным организмом,  оно, образно говоря, тоже переживает своеобразный период социализации. Этот процесс обусловлен множеством факторов, действующих как в самом современном российском образовательном пространстве, так и вне его: в мире  происходит становление постиндустриального информационного общества,  и  возникают совершенно новые  социально-экономические, социокультурные и иные реалии, требующие от образования нового отношения к обучающимся – прежде всего,  как к субъектам-носителям человеческого капитала, способным к самоопределению и саморазвитию в современных  условиях.</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Система образования призвана найти и использовать  такие формы и методы детских и детско-взрослых  деятельностей, которые  обеспечили бы процесс  формирования индивидуальности, максимально адекватной задачам самоактуализации и самореализации молодых людей  в этих непростых, порой крайне противоречивых обстоятельствах. Поэтому исключительно важно  как можно полнее учитывать  индивидуальные вариации типов личности обучающихся,   обусловленные как  различием врожденных психологических особенностей и задатков, так и  многообразием конкретно-частных  реакций на реальные и возможные социальные ситуации. </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Из вышеперечисленного  следует, что социализация обучающихся на ступени основного общего образования – не некая изолированная деятельность, искусственно привнесенная в образовательный процесс. Она  осуществляется всюду – и при освоении академических дисциплин,  и в развитии у обучающихся универсальных компетентностей,  и  в их собственном поведении во всевозможных  внеучебных  деятельностях.  Она осуществляется просто в жизни ребенка. Именно в степени развитости  у подростков способности к рефлексии оснований  собственной  деятельности и собственных отношений к действительности фиксируется  критическая точка как их социализации в целом, так  и важнейшие критерии оценки ее эффективности. Многие  из них  определяются  именно зрелостью их социальных представлений и компетентностей, воплощаемых в поведении..  </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При реализации программы социализации на ступени основного общего образования необходимо постоянно иметь в виду и такой фактор, как доверие подростков к педагогам и другим лицам, общающихся с ними и участвующих в совместной деятельности. Чувство доверия младших к старшему строится не только на искренней озабоченности воспитателя судьбами подростков, но и на убедительности для них его жизненного опыта, на его способности ставить себя на  место  каждого из них и в доверительном диалоге обсуждать все возможные сценарии развития конкретных актуальных ситуаций. Важно учитывать,  что собственный социальный и социально-культурный опыт подростков ограничен, а нередко и драматически  деформирован, вследствие чего они часто  резко негативно настроены к «душеспасительным разговорам». Это значит, что от воспитателя, претендующего на роль «значимого взрослого»,  помимо обширной эрудиции (в том числе общекультурной и психологической),  требуется высочайший педагогический профессионализм, включающий весь диапазон средств вербальной и невербальной коммуникации. А главное – он должен испытывать чувство отеческой любви к внимающим ему младшим современникам, глубоко сознавая, что им придется жить в огромном, очень сложном и непредсказуемо  меняющемся мире. </w:t>
      </w:r>
    </w:p>
    <w:p w:rsidR="005A72EC" w:rsidRPr="00EE095D" w:rsidRDefault="005A72EC" w:rsidP="005A72EC">
      <w:pPr>
        <w:autoSpaceDE w:val="0"/>
        <w:autoSpaceDN w:val="0"/>
        <w:adjustRightInd w:val="0"/>
        <w:spacing w:after="0" w:line="120" w:lineRule="atLeast"/>
        <w:jc w:val="center"/>
        <w:rPr>
          <w:rFonts w:ascii="Times New Roman" w:hAnsi="Times New Roman" w:cs="Times New Roman"/>
          <w:b/>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2.3.</w:t>
      </w:r>
      <w:r w:rsidR="00F95BBA" w:rsidRPr="00EE095D">
        <w:rPr>
          <w:rFonts w:ascii="Times New Roman" w:hAnsi="Times New Roman" w:cs="Times New Roman"/>
          <w:b/>
          <w:sz w:val="24"/>
          <w:szCs w:val="24"/>
        </w:rPr>
        <w:t>3</w:t>
      </w:r>
      <w:r w:rsidRPr="00EE095D">
        <w:rPr>
          <w:rFonts w:ascii="Times New Roman" w:hAnsi="Times New Roman" w:cs="Times New Roman"/>
          <w:b/>
          <w:sz w:val="24"/>
          <w:szCs w:val="24"/>
        </w:rPr>
        <w:t>. Цели и задачи социализации обучающихся</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на ступени основного  общего образования</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b/>
          <w:sz w:val="24"/>
          <w:szCs w:val="24"/>
        </w:rPr>
        <w:t>Целями социализации</w:t>
      </w:r>
      <w:r w:rsidRPr="00EE095D">
        <w:rPr>
          <w:rFonts w:ascii="Times New Roman" w:hAnsi="Times New Roman" w:cs="Times New Roman"/>
          <w:sz w:val="24"/>
          <w:szCs w:val="24"/>
        </w:rPr>
        <w:t xml:space="preserve"> обучающихся на ступени основного  общего образования, исходя  из приоритета личности перед группой и коллективом, являются:  </w:t>
      </w:r>
    </w:p>
    <w:p w:rsidR="005A72EC" w:rsidRPr="00EE095D" w:rsidRDefault="005A72EC" w:rsidP="00CA5B88">
      <w:pPr>
        <w:numPr>
          <w:ilvl w:val="0"/>
          <w:numId w:val="31"/>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обогаще</w:t>
      </w:r>
      <w:r w:rsidRPr="00EE095D">
        <w:rPr>
          <w:rFonts w:ascii="Times New Roman" w:hAnsi="Times New Roman" w:cs="Times New Roman"/>
          <w:sz w:val="24"/>
          <w:szCs w:val="24"/>
        </w:rPr>
        <w:softHyphen/>
        <w:t xml:space="preserve">ние и совершенствование человеческой сущности подростков посредством  социально-педагогической и социально-культурной поддержки их собственных усилий, направленных на  обретение  своей личностной, гражданской и социокультурной идентичности; </w:t>
      </w:r>
    </w:p>
    <w:p w:rsidR="005A72EC" w:rsidRPr="00EE095D" w:rsidRDefault="005A72EC" w:rsidP="00CA5B88">
      <w:pPr>
        <w:numPr>
          <w:ilvl w:val="0"/>
          <w:numId w:val="31"/>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обретение воспитанниками способности  владеть набором программ деятельности и поведения, характерных для актуальной социокультурной традиции и перспектив ее развития, а также усвоение ими тех знаний, ценностей и норм, которые эти традиции выражают.  </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b/>
          <w:sz w:val="24"/>
          <w:szCs w:val="24"/>
        </w:rPr>
        <w:t>Задачей  социализации</w:t>
      </w:r>
      <w:r w:rsidRPr="00EE095D">
        <w:rPr>
          <w:rFonts w:ascii="Times New Roman" w:hAnsi="Times New Roman" w:cs="Times New Roman"/>
          <w:sz w:val="24"/>
          <w:szCs w:val="24"/>
        </w:rPr>
        <w:t xml:space="preserve"> обучающихся на ступени основного  общего образования выступают развитие их способности:</w:t>
      </w:r>
    </w:p>
    <w:p w:rsidR="005A72EC" w:rsidRPr="00EE095D" w:rsidRDefault="005A72EC" w:rsidP="00CA5B88">
      <w:pPr>
        <w:numPr>
          <w:ilvl w:val="1"/>
          <w:numId w:val="32"/>
        </w:numPr>
        <w:autoSpaceDE w:val="0"/>
        <w:autoSpaceDN w:val="0"/>
        <w:adjustRightInd w:val="0"/>
        <w:spacing w:after="0" w:line="120" w:lineRule="atLeast"/>
        <w:ind w:left="0" w:firstLine="426"/>
        <w:jc w:val="both"/>
        <w:rPr>
          <w:rFonts w:ascii="Times New Roman" w:hAnsi="Times New Roman" w:cs="Times New Roman"/>
          <w:sz w:val="24"/>
          <w:szCs w:val="24"/>
        </w:rPr>
      </w:pPr>
      <w:r w:rsidRPr="00EE095D">
        <w:rPr>
          <w:rFonts w:ascii="Times New Roman" w:hAnsi="Times New Roman" w:cs="Times New Roman"/>
          <w:sz w:val="24"/>
          <w:szCs w:val="24"/>
        </w:rPr>
        <w:t xml:space="preserve">согласовывать самооценки и притязания с возможностями их  реализации в  наличной  социальной среде;  </w:t>
      </w:r>
    </w:p>
    <w:p w:rsidR="005A72EC" w:rsidRPr="00EE095D" w:rsidRDefault="005A72EC" w:rsidP="00CA5B88">
      <w:pPr>
        <w:numPr>
          <w:ilvl w:val="1"/>
          <w:numId w:val="32"/>
        </w:numPr>
        <w:autoSpaceDE w:val="0"/>
        <w:autoSpaceDN w:val="0"/>
        <w:adjustRightInd w:val="0"/>
        <w:spacing w:after="0" w:line="120" w:lineRule="atLeast"/>
        <w:ind w:left="0" w:firstLine="426"/>
        <w:rPr>
          <w:rFonts w:ascii="Times New Roman" w:hAnsi="Times New Roman" w:cs="Times New Roman"/>
          <w:b/>
          <w:sz w:val="24"/>
          <w:szCs w:val="24"/>
        </w:rPr>
      </w:pPr>
      <w:r w:rsidRPr="00EE095D">
        <w:rPr>
          <w:rFonts w:ascii="Times New Roman" w:hAnsi="Times New Roman" w:cs="Times New Roman"/>
          <w:sz w:val="24"/>
          <w:szCs w:val="24"/>
        </w:rPr>
        <w:t>уметь создавать социально-приемлемые  условия для такой реализации</w:t>
      </w:r>
      <w:r w:rsidRPr="00EE095D">
        <w:rPr>
          <w:rFonts w:ascii="Times New Roman" w:hAnsi="Times New Roman" w:cs="Times New Roman"/>
          <w:b/>
          <w:sz w:val="24"/>
          <w:szCs w:val="24"/>
        </w:rPr>
        <w:t>.</w:t>
      </w:r>
    </w:p>
    <w:p w:rsidR="005A72EC" w:rsidRPr="00EE095D" w:rsidRDefault="00F95BBA"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2.3.4</w:t>
      </w:r>
      <w:r w:rsidR="005A72EC" w:rsidRPr="00EE095D">
        <w:rPr>
          <w:rFonts w:ascii="Times New Roman" w:hAnsi="Times New Roman" w:cs="Times New Roman"/>
          <w:b/>
          <w:sz w:val="24"/>
          <w:szCs w:val="24"/>
        </w:rPr>
        <w:t>. Планируемые результаты социализации обучающихся</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Социализация, будучи, по своей природе всеобъемлющим и универсальным   процессом, способна, при правильной организации, привести к позитивным результатам практически во </w:t>
      </w:r>
      <w:r w:rsidRPr="00EE095D">
        <w:rPr>
          <w:rFonts w:ascii="Times New Roman" w:hAnsi="Times New Roman" w:cs="Times New Roman"/>
          <w:sz w:val="24"/>
          <w:szCs w:val="24"/>
        </w:rPr>
        <w:lastRenderedPageBreak/>
        <w:t xml:space="preserve">всех сферах  деятельности, где человек взаимодействует с другим человеком, с группой людей, большим коллективом, обществом и, опосредованно,  человечеством (особенно в условиях глобализации, когда так называемые «глобальные проблемы человечества» начинают затрагивать каждого жителя Земли).     </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В подростковом возрасте становятся актуальными  все названные уровни социальной самоидентификации – от микрогруппы близких друзей до очно не знакомых блогеров в других частях света. Важно подчеркнуть при этом, что и сами эти «круги общения», и социокультурные формы, в которых это общение протекает, находятся для тинэйджеров в  состоянии становления: связи часто еще не устойчивы, способны быстро возникать и столь же быстро распадаться,  подросток «широким неводом» ищет  референтных ему людей (очень часто старше и опытнее себя), выступающих фактически новыми агентами его дальнейшей интенсивной социализации. Поэтому в отношении подросткового возраста говорить о результатах социализации как о чем-то уже окончательно утвердившемся, нельзя. Процесс продолжается, и в этом отношении его интенсивность и сам факт того, что он имеет позитивный вектор направленности, с полным основанием может рассматриваться как уже состоявшийся очень важный результат. </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b/>
          <w:i/>
          <w:sz w:val="24"/>
          <w:szCs w:val="24"/>
        </w:rPr>
      </w:pPr>
      <w:r w:rsidRPr="00EE095D">
        <w:rPr>
          <w:rFonts w:ascii="Times New Roman" w:hAnsi="Times New Roman" w:cs="Times New Roman"/>
          <w:sz w:val="24"/>
          <w:szCs w:val="24"/>
        </w:rPr>
        <w:t xml:space="preserve">Тем не менее, очевидно, что многие стороны этого процесса проявляются настолько  отчетливо, что их тоже можно  фиксировать в качестве  некоего «запланированного и достигнутого результата».  Здесь, впрочем,  совершенно необходима специальная оговорка.  Она связана с тем, что любой человек наделен от природы (на генном уровне) многими только ему присущими особенностями, которые в значительнейшей мере предопределяют его склонности, тип реакций, черты характера и др. Этот фактор имеет исключительное значение в процессе социализации. Подросток-сангвиник и подросток-меланхолик могут  очень по-разному проявлять свое отношение к одному и тому же обстоятельству, при том, что само отношение (т.е. позиция) у обоих будет одинаковой. Подобные несовпадения эмоционально-поведенческих проявлений, особенно при установке воспитателя на активный тип реакции, чреват ошибочной  оценкой «полученного результата». Отсюда – принципиальное требование к оценке результатов социализации: фиксация не  внешней «активности» подростка,  не произносимых им слов, а  его реальной социальной позиции, ее устойчивости и мотивированности. Социальная позиция человека может проявляться  только в деятельности (или ее отсутствии), и именно в формах, способах и содержании этих проявлений фиксируются  те результаты социализации, которые, с учетом сказанного, можно трактовать как </w:t>
      </w:r>
      <w:r w:rsidRPr="00EE095D">
        <w:rPr>
          <w:rFonts w:ascii="Times New Roman" w:hAnsi="Times New Roman" w:cs="Times New Roman"/>
          <w:b/>
          <w:i/>
          <w:sz w:val="24"/>
          <w:szCs w:val="24"/>
        </w:rPr>
        <w:t>персональную включенность подростков в реальную позитивную социальную и социокультурную практику. Это – важнейший генеральный результат социализации учащихся подросткового возраста.</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Разумеется,  что, учитывая возрастные и общесоциальные возможности подростков, речь может идти преимущественно только об их  первом непосредственном (личном живом) знакомстве с социальными взаимосвязями граждан между собой и с органами и учреждениями власти и управления разных уровней, с системами торговли, трудоустройства, здравоохранения, культуры,  внутренних дел и т.д. и т.п.</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Этот возраст – самый удачный этап для возникновения у юного гражданина собственных представлений обо всей этой сфере, особенно если он использует возможность непосредственного присутствия в соответствующих пространствах и личных контактов с теми или иными функционерами (чиновниками и продавцами,  депутатами и милиционерами, врачами и хранителями музейных коллекций). Это особенно важно, поскольку, как правило, социальный опыт подростка ограничивается рамками школы (школьным самоуправлением). Многие ученики вообще не представляют себе систему образования в ее подлинном социокультурном измерении. Поэтому их деятельность в гораздо более широком социальном пространстве делает процесс социализации исключительно продуктивным. </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При этом понятно, что речь идет не о сколько-нибудь полноценном «взрослом» участии подростков в социальных процессах, а о знакомстве с ними и о начальной стадии рефлексии узнанного. Именно этот момент и важно зафиксировать как точку начала осознанного понимания социальной проблематики окружающей  жизни. Поэтому ее результаты могут выражаться, по большей части, в своеобразных исследованиях  тех или иных сфер и подготовке собственных презентаций, отражающих возникшее отношение к узнанному (число примеров </w:t>
      </w:r>
      <w:r w:rsidRPr="00EE095D">
        <w:rPr>
          <w:rFonts w:ascii="Times New Roman" w:hAnsi="Times New Roman" w:cs="Times New Roman"/>
          <w:sz w:val="24"/>
          <w:szCs w:val="24"/>
        </w:rPr>
        <w:lastRenderedPageBreak/>
        <w:t>может быть многократно увеличено, и чем шире круг проблем, по которым подросток имеет осмысленное и критичное суждение, тем выше результативность его социализации.</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b/>
          <w:sz w:val="24"/>
          <w:szCs w:val="24"/>
          <w:u w:val="single"/>
        </w:rPr>
        <w:t>При рассмотрении планируемых  результатов социализации подростков (личностное  участие школьников в разных видах деятельности) целесообразно  выделить несколько уровней:</w:t>
      </w:r>
      <w:r w:rsidRPr="00EE095D">
        <w:rPr>
          <w:rFonts w:ascii="Times New Roman" w:hAnsi="Times New Roman" w:cs="Times New Roman"/>
          <w:sz w:val="24"/>
          <w:szCs w:val="24"/>
        </w:rPr>
        <w:t xml:space="preserve"> персональный, школьный, уровень местного  социума (муниципальный уровень), региональный (общероссийский, глобальный) уровень.</w:t>
      </w:r>
    </w:p>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b/>
          <w:sz w:val="24"/>
          <w:szCs w:val="24"/>
        </w:rPr>
      </w:pP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b/>
          <w:sz w:val="24"/>
          <w:szCs w:val="24"/>
        </w:rPr>
      </w:pPr>
      <w:r w:rsidRPr="00EE095D">
        <w:rPr>
          <w:rFonts w:ascii="Times New Roman" w:hAnsi="Times New Roman" w:cs="Times New Roman"/>
          <w:b/>
          <w:sz w:val="24"/>
          <w:szCs w:val="24"/>
        </w:rPr>
        <w:t xml:space="preserve">1. Персональный уровень  </w:t>
      </w:r>
    </w:p>
    <w:p w:rsidR="005A72EC" w:rsidRPr="00EE095D" w:rsidRDefault="005A72EC" w:rsidP="005A72EC">
      <w:pPr>
        <w:autoSpaceDE w:val="0"/>
        <w:autoSpaceDN w:val="0"/>
        <w:adjustRightInd w:val="0"/>
        <w:spacing w:after="0" w:line="120" w:lineRule="atLeast"/>
        <w:ind w:firstLine="708"/>
        <w:jc w:val="both"/>
        <w:rPr>
          <w:rFonts w:ascii="Times New Roman" w:hAnsi="Times New Roman" w:cs="Times New Roman"/>
          <w:b/>
          <w:sz w:val="24"/>
          <w:szCs w:val="24"/>
        </w:rPr>
      </w:pPr>
      <w:r w:rsidRPr="00EE095D">
        <w:rPr>
          <w:rFonts w:ascii="Times New Roman" w:hAnsi="Times New Roman" w:cs="Times New Roman"/>
          <w:sz w:val="24"/>
          <w:szCs w:val="24"/>
        </w:rPr>
        <w:t>Развитость  способности</w:t>
      </w:r>
      <w:r w:rsidRPr="00EE095D">
        <w:rPr>
          <w:rFonts w:ascii="Times New Roman" w:hAnsi="Times New Roman" w:cs="Times New Roman"/>
          <w:b/>
          <w:sz w:val="24"/>
          <w:szCs w:val="24"/>
        </w:rPr>
        <w:t>:</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сохранять и поддерживать собственное здоровье и не иметь дурных привычек (т.е. вредных для здоровья физического, нравственного и психического – своего  и окружающих);</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поддерживать и развивать товарищеские деловые отношения со всеми старшими и младшими, входящими в круг актуального общения;</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критически воспринимать информацию, транслируемую печатными и электронными СМИ; иметь устойчивый интерес к материалам социальной и социально-культурной проблематики;  </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быть толерантным и эмпатически настроенным к носителям иных культурных традиций;</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относиться к образованию как универсальной человеческой ценности нашего века;</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b/>
          <w:sz w:val="24"/>
          <w:szCs w:val="24"/>
        </w:rPr>
      </w:pPr>
      <w:r w:rsidRPr="00EE095D">
        <w:rPr>
          <w:rFonts w:ascii="Times New Roman" w:hAnsi="Times New Roman" w:cs="Times New Roman"/>
          <w:sz w:val="24"/>
          <w:szCs w:val="24"/>
        </w:rPr>
        <w:t>- публично выражать свое мнение, умело используя богатый арсенал вербальных и невербальных средств коммуникации</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b/>
          <w:sz w:val="24"/>
          <w:szCs w:val="24"/>
        </w:rPr>
      </w:pPr>
    </w:p>
    <w:p w:rsidR="005A72EC" w:rsidRPr="00EE095D" w:rsidRDefault="005A72EC" w:rsidP="00CA5B88">
      <w:pPr>
        <w:numPr>
          <w:ilvl w:val="0"/>
          <w:numId w:val="30"/>
        </w:numPr>
        <w:tabs>
          <w:tab w:val="left" w:pos="1080"/>
        </w:tabs>
        <w:autoSpaceDE w:val="0"/>
        <w:autoSpaceDN w:val="0"/>
        <w:adjustRightInd w:val="0"/>
        <w:spacing w:after="0" w:line="120" w:lineRule="atLeast"/>
        <w:ind w:left="0" w:firstLine="720"/>
        <w:jc w:val="both"/>
        <w:rPr>
          <w:rFonts w:ascii="Times New Roman" w:hAnsi="Times New Roman" w:cs="Times New Roman"/>
          <w:b/>
          <w:sz w:val="24"/>
          <w:szCs w:val="24"/>
        </w:rPr>
      </w:pPr>
      <w:r w:rsidRPr="00EE095D">
        <w:rPr>
          <w:rFonts w:ascii="Times New Roman" w:hAnsi="Times New Roman" w:cs="Times New Roman"/>
          <w:b/>
          <w:sz w:val="24"/>
          <w:szCs w:val="24"/>
        </w:rPr>
        <w:t xml:space="preserve">Школьный уровень </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b/>
          <w:sz w:val="24"/>
          <w:szCs w:val="24"/>
        </w:rPr>
      </w:pPr>
      <w:r w:rsidRPr="00EE095D">
        <w:rPr>
          <w:rFonts w:ascii="Times New Roman" w:hAnsi="Times New Roman" w:cs="Times New Roman"/>
          <w:sz w:val="24"/>
          <w:szCs w:val="24"/>
        </w:rPr>
        <w:t>Личное участие в видах деятельности</w:t>
      </w:r>
      <w:r w:rsidRPr="00EE095D">
        <w:rPr>
          <w:rFonts w:ascii="Times New Roman" w:hAnsi="Times New Roman" w:cs="Times New Roman"/>
          <w:b/>
          <w:sz w:val="24"/>
          <w:szCs w:val="24"/>
        </w:rPr>
        <w:t>:</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развитие и поддержка гуманистического уклада школьной жизни и системы школьного самоуправления; </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поддержание благоустройства школьного и пришкольного  пространства;</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участие в подготовке и поддержании школьного сайта;</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участие в подготовке и выпуске печатной или электронной версии  школьной газеты;</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участие в общешкольной поисковой, природозащитной, волонтерской и т.д.  деятельности (КВН, дискуссионный клуб и др.);</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участие в массовых мероприятиях, связанных с престижем школы (спорт, олимпиады, конкурсы и т.д.);</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сознательное и ответственное участие в реализации образовательной программы школы (например, участие в школьном театре, в подготовке публичных презентаций для младших и старших товарищей и т.д.). </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b/>
          <w:sz w:val="24"/>
          <w:szCs w:val="24"/>
        </w:rPr>
      </w:pPr>
      <w:r w:rsidRPr="00EE095D">
        <w:rPr>
          <w:rFonts w:ascii="Times New Roman" w:hAnsi="Times New Roman" w:cs="Times New Roman"/>
          <w:b/>
          <w:sz w:val="24"/>
          <w:szCs w:val="24"/>
        </w:rPr>
        <w:t xml:space="preserve">2. Уровень местного социума (муниципальный уровень) </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Личное участие в видах деятельности: </w:t>
      </w:r>
    </w:p>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b/>
          <w:sz w:val="24"/>
          <w:szCs w:val="24"/>
        </w:rPr>
        <w:t xml:space="preserve">-  </w:t>
      </w:r>
      <w:r w:rsidRPr="00EE095D">
        <w:rPr>
          <w:rFonts w:ascii="Times New Roman" w:hAnsi="Times New Roman" w:cs="Times New Roman"/>
          <w:sz w:val="24"/>
          <w:szCs w:val="24"/>
        </w:rPr>
        <w:t xml:space="preserve">участие в изучении и сохранении культурно-исторического наследия и достояния и подготовка публичных презентаций по этой работе; </w:t>
      </w:r>
    </w:p>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 xml:space="preserve">- участие в выставках изобразительного и фотоискусства, в конкурсах юных журналистов и т.д., посвященных актуальным социальным проблемам родного края; </w:t>
      </w:r>
    </w:p>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sz w:val="24"/>
          <w:szCs w:val="24"/>
        </w:rPr>
      </w:pPr>
      <w:r w:rsidRPr="00EE095D">
        <w:rPr>
          <w:rFonts w:ascii="Times New Roman" w:hAnsi="Times New Roman" w:cs="Times New Roman"/>
          <w:sz w:val="24"/>
          <w:szCs w:val="24"/>
        </w:rPr>
        <w:t>- участие в исследовательских проектах (возможно, с участием и под руководством старших школьников или взрослых),  посвященных изучению на местном материале таких феноменов, как</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«органы власти и управления», (структура, функционирование, связь с социумом и др.),  «общественные организации и творческие союзы», «учреждения культуры, здравоохранения, внутренних дел и т.д. и их роль в организации жизни общества»  и др.;</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проблематика востребованных и невостребованных  профессий, трудоустройства, заработной платы;</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проблематика социального здоровья (преступности, употребления наркотиков, алкоголизма и их социальных последствий); </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проблематика уровня и качества жизни местного населения;</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этнокультурные сообщества (народы), проживающие в  родном краю (в том числе мигранты), их традиции и праздники; личное участие в  развитии межкультурного диалога; </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экологическая проблематика;</w:t>
      </w:r>
    </w:p>
    <w:p w:rsidR="005A72EC" w:rsidRPr="00EE095D" w:rsidRDefault="005A72EC" w:rsidP="00CA5B88">
      <w:pPr>
        <w:numPr>
          <w:ilvl w:val="0"/>
          <w:numId w:val="33"/>
        </w:num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проблематика местных молодёжных субкультур   и мн. др.   </w:t>
      </w:r>
    </w:p>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b/>
          <w:sz w:val="24"/>
          <w:szCs w:val="24"/>
        </w:rPr>
      </w:pP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b/>
          <w:sz w:val="24"/>
          <w:szCs w:val="24"/>
        </w:rPr>
      </w:pPr>
      <w:r w:rsidRPr="00EE095D">
        <w:rPr>
          <w:rFonts w:ascii="Times New Roman" w:hAnsi="Times New Roman" w:cs="Times New Roman"/>
          <w:b/>
          <w:sz w:val="24"/>
          <w:szCs w:val="24"/>
        </w:rPr>
        <w:t>3. Региональный, общероссийский уровень</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Личное участие в видах деятельности: </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sz w:val="24"/>
          <w:szCs w:val="24"/>
        </w:rPr>
        <w:t xml:space="preserve">- </w:t>
      </w:r>
      <w:r w:rsidRPr="00EE095D">
        <w:rPr>
          <w:rFonts w:ascii="Times New Roman" w:hAnsi="Times New Roman" w:cs="Times New Roman"/>
          <w:sz w:val="24"/>
          <w:szCs w:val="24"/>
        </w:rPr>
        <w:t>разновозрастные диспуты (в том числе в Интернет-пространстве),  по актуальным социальным и социокультурным проблемам, определяемым самими участниками  (молодёжные движения, глобальные проблемы человечества,  патриотизм и национализм,  молодежь и рынок труда и др.</w:t>
      </w:r>
    </w:p>
    <w:p w:rsidR="005A72EC" w:rsidRPr="00EE095D" w:rsidRDefault="005A72EC" w:rsidP="005A72EC">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участие в исследовательских проектах, связанных с проблематикой поликультурных сообществ (крайне актуально для России),  взаимовлияния культурных традиций, ценности памятников исторического и культурного наследия родного и близких и дальних народов, культур и цивилизаций;  материального, культурного и духовного наследия народо</w:t>
      </w:r>
      <w:r w:rsidR="000D38CD" w:rsidRPr="00EE095D">
        <w:rPr>
          <w:rFonts w:ascii="Times New Roman" w:hAnsi="Times New Roman" w:cs="Times New Roman"/>
          <w:sz w:val="24"/>
          <w:szCs w:val="24"/>
        </w:rPr>
        <w:t>в России и их ближайших соседей.</w:t>
      </w:r>
    </w:p>
    <w:p w:rsidR="005A72EC" w:rsidRPr="00EE095D" w:rsidRDefault="005A72EC" w:rsidP="005A72EC">
      <w:pPr>
        <w:autoSpaceDE w:val="0"/>
        <w:autoSpaceDN w:val="0"/>
        <w:adjustRightInd w:val="0"/>
        <w:spacing w:after="0" w:line="120" w:lineRule="atLeast"/>
        <w:ind w:firstLine="540"/>
        <w:jc w:val="both"/>
        <w:rPr>
          <w:rFonts w:ascii="Times New Roman" w:hAnsi="Times New Roman" w:cs="Times New Roman"/>
          <w:sz w:val="24"/>
          <w:szCs w:val="24"/>
        </w:rPr>
      </w:pPr>
    </w:p>
    <w:p w:rsidR="005A72EC" w:rsidRPr="00EE095D" w:rsidRDefault="00F95BBA" w:rsidP="005A72EC">
      <w:pPr>
        <w:shd w:val="clear" w:color="auto" w:fill="CCFFFF"/>
        <w:autoSpaceDE w:val="0"/>
        <w:autoSpaceDN w:val="0"/>
        <w:adjustRightInd w:val="0"/>
        <w:spacing w:after="0" w:line="120" w:lineRule="atLeast"/>
        <w:ind w:left="540"/>
        <w:jc w:val="center"/>
        <w:rPr>
          <w:rFonts w:ascii="Times New Roman" w:hAnsi="Times New Roman" w:cs="Times New Roman"/>
          <w:b/>
          <w:bCs/>
          <w:sz w:val="24"/>
          <w:szCs w:val="24"/>
        </w:rPr>
      </w:pPr>
      <w:r w:rsidRPr="00EE095D">
        <w:rPr>
          <w:rFonts w:ascii="Times New Roman" w:hAnsi="Times New Roman" w:cs="Times New Roman"/>
          <w:b/>
          <w:bCs/>
          <w:sz w:val="24"/>
          <w:szCs w:val="24"/>
        </w:rPr>
        <w:t>2.3.5</w:t>
      </w:r>
      <w:r w:rsidR="005A72EC" w:rsidRPr="00EE095D">
        <w:rPr>
          <w:rFonts w:ascii="Times New Roman" w:hAnsi="Times New Roman" w:cs="Times New Roman"/>
          <w:b/>
          <w:bCs/>
          <w:sz w:val="24"/>
          <w:szCs w:val="24"/>
        </w:rPr>
        <w:t>.Основные направления и формы педагогической поддержки социализации средствами учебно-воспитательной, общественной, коммуникативной и трудовой деятельности</w:t>
      </w:r>
    </w:p>
    <w:p w:rsidR="005A72EC" w:rsidRPr="00EE095D" w:rsidRDefault="005A72EC" w:rsidP="005A72EC">
      <w:pPr>
        <w:autoSpaceDE w:val="0"/>
        <w:autoSpaceDN w:val="0"/>
        <w:adjustRightInd w:val="0"/>
        <w:spacing w:after="0" w:line="120" w:lineRule="atLeast"/>
        <w:jc w:val="center"/>
        <w:rPr>
          <w:rFonts w:ascii="Times New Roman" w:hAnsi="Times New Roman" w:cs="Times New Roman"/>
          <w:b/>
          <w:bCs/>
          <w:sz w:val="24"/>
          <w:szCs w:val="24"/>
        </w:rPr>
      </w:pPr>
    </w:p>
    <w:p w:rsidR="005A72EC" w:rsidRPr="00EE095D" w:rsidRDefault="005A72EC" w:rsidP="005A72EC">
      <w:pPr>
        <w:shd w:val="clear" w:color="auto" w:fill="CCFFFF"/>
        <w:autoSpaceDE w:val="0"/>
        <w:autoSpaceDN w:val="0"/>
        <w:adjustRightInd w:val="0"/>
        <w:spacing w:after="0" w:line="120" w:lineRule="atLeast"/>
        <w:ind w:left="540"/>
        <w:jc w:val="center"/>
        <w:rPr>
          <w:rFonts w:ascii="Times New Roman" w:hAnsi="Times New Roman" w:cs="Times New Roman"/>
          <w:b/>
          <w:bCs/>
          <w:sz w:val="24"/>
          <w:szCs w:val="24"/>
        </w:rPr>
      </w:pPr>
      <w:r w:rsidRPr="00EE095D">
        <w:rPr>
          <w:rFonts w:ascii="Times New Roman" w:hAnsi="Times New Roman" w:cs="Times New Roman"/>
          <w:b/>
          <w:bCs/>
          <w:sz w:val="24"/>
          <w:szCs w:val="24"/>
        </w:rPr>
        <w:t>Основные направления  социализации  обучающихся</w:t>
      </w:r>
    </w:p>
    <w:p w:rsidR="005A72EC" w:rsidRPr="00EE095D" w:rsidRDefault="005A72EC" w:rsidP="005A72EC">
      <w:pPr>
        <w:pStyle w:val="13"/>
        <w:widowControl/>
        <w:suppressLineNumbers/>
        <w:suppressAutoHyphens/>
        <w:spacing w:line="120" w:lineRule="atLeast"/>
        <w:ind w:firstLine="284"/>
        <w:rPr>
          <w:sz w:val="24"/>
          <w:szCs w:val="24"/>
        </w:rPr>
      </w:pPr>
    </w:p>
    <w:p w:rsidR="005A72EC" w:rsidRPr="00EE095D" w:rsidRDefault="005A72EC" w:rsidP="005A72EC">
      <w:pPr>
        <w:pStyle w:val="13"/>
        <w:widowControl/>
        <w:suppressLineNumbers/>
        <w:suppressAutoHyphens/>
        <w:spacing w:line="120" w:lineRule="atLeast"/>
        <w:ind w:firstLine="708"/>
        <w:rPr>
          <w:sz w:val="24"/>
          <w:szCs w:val="24"/>
        </w:rPr>
      </w:pPr>
      <w:r w:rsidRPr="00EE095D">
        <w:rPr>
          <w:sz w:val="24"/>
          <w:szCs w:val="24"/>
        </w:rPr>
        <w:t>Процесс социализации  происходит постоянно и воздействует на человека во всех отношениях, поэтому назначение Программы социализации – привнести в этот процесс  вектор направляемой и относительно социально контроли</w:t>
      </w:r>
      <w:r w:rsidRPr="00EE095D">
        <w:rPr>
          <w:sz w:val="24"/>
          <w:szCs w:val="24"/>
        </w:rPr>
        <w:softHyphen/>
        <w:t>руемой социализации и этим помочь молодому человеку понять, как он сам может управлять своей социализацией в дальнейшем, сознательно выстраивая  собственный баланс между своей адаптированностью к обществу (имеется в виду мера со</w:t>
      </w:r>
      <w:r w:rsidRPr="00EE095D">
        <w:rPr>
          <w:sz w:val="24"/>
          <w:szCs w:val="24"/>
        </w:rPr>
        <w:softHyphen/>
        <w:t>гласованности самооценок и притязаний человека с его возможностями в  реалиях наличной  социальной среды) и обособленностью от общества (имеются в виду ценностная, психологическая, эмоциональная и поведенческая автономии личности).</w:t>
      </w:r>
    </w:p>
    <w:p w:rsidR="005A72EC" w:rsidRPr="00EE095D" w:rsidRDefault="005A72EC" w:rsidP="005A72EC">
      <w:pPr>
        <w:autoSpaceDE w:val="0"/>
        <w:autoSpaceDN w:val="0"/>
        <w:adjustRightInd w:val="0"/>
        <w:spacing w:after="0" w:line="120" w:lineRule="atLeast"/>
        <w:rPr>
          <w:rFonts w:ascii="Times New Roman" w:hAnsi="Times New Roman" w:cs="Times New Roman"/>
          <w:b/>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1 направление:  создание образовательным учреждением режима максимального благоприятствования процессам позитивной социализации подростков</w:t>
      </w:r>
    </w:p>
    <w:p w:rsidR="005A72EC" w:rsidRPr="00EE095D" w:rsidRDefault="005A72EC" w:rsidP="005A72EC">
      <w:pPr>
        <w:autoSpaceDE w:val="0"/>
        <w:autoSpaceDN w:val="0"/>
        <w:adjustRightInd w:val="0"/>
        <w:spacing w:after="0" w:line="120" w:lineRule="atLeast"/>
        <w:jc w:val="center"/>
        <w:rPr>
          <w:rFonts w:ascii="Times New Roman" w:hAnsi="Times New Roman" w:cs="Times New Roman"/>
          <w:b/>
          <w:sz w:val="24"/>
          <w:szCs w:val="24"/>
        </w:rPr>
      </w:pPr>
    </w:p>
    <w:p w:rsidR="005A72EC" w:rsidRPr="00EE095D" w:rsidRDefault="005A72EC" w:rsidP="00CA5B88">
      <w:pPr>
        <w:numPr>
          <w:ilvl w:val="0"/>
          <w:numId w:val="3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первый обязательный этап  (его можно считать подготовительным) – предполагает обязательный углубленный анализ двух сред:</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широкого  социального, социально-культурного, социально-экономического, этнорелигиозного и т.д. пространства, в котором функционирует образовательное учреждение и  которое задает рамку реальной (стихийной) социализации обучающихся; </w:t>
      </w:r>
    </w:p>
    <w:p w:rsidR="005A72EC" w:rsidRPr="00EE095D" w:rsidRDefault="005A72EC" w:rsidP="005A72EC">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психологического, социального, культурного «фона», существующего в самом  образовательном учреждении,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5A72EC" w:rsidRPr="00EE095D" w:rsidRDefault="005A72EC" w:rsidP="005A72EC">
      <w:pPr>
        <w:pStyle w:val="13"/>
        <w:widowControl/>
        <w:suppressLineNumbers/>
        <w:tabs>
          <w:tab w:val="left" w:pos="1080"/>
        </w:tabs>
        <w:suppressAutoHyphens/>
        <w:spacing w:line="120" w:lineRule="atLeast"/>
        <w:ind w:firstLine="720"/>
        <w:rPr>
          <w:sz w:val="24"/>
          <w:szCs w:val="24"/>
        </w:rPr>
      </w:pPr>
      <w:r w:rsidRPr="00EE095D">
        <w:rPr>
          <w:sz w:val="24"/>
          <w:szCs w:val="24"/>
        </w:rPr>
        <w:t>При этом особое внимание следует уделить выяснению следующих моментов, связанных с позиционированием подростков в Программе:</w:t>
      </w:r>
    </w:p>
    <w:p w:rsidR="005A72EC" w:rsidRPr="00EE095D" w:rsidRDefault="005A72EC" w:rsidP="005A72EC">
      <w:pPr>
        <w:pStyle w:val="13"/>
        <w:widowControl/>
        <w:suppressLineNumbers/>
        <w:tabs>
          <w:tab w:val="left" w:pos="1080"/>
        </w:tabs>
        <w:suppressAutoHyphens/>
        <w:spacing w:line="120" w:lineRule="atLeast"/>
        <w:ind w:firstLine="720"/>
        <w:rPr>
          <w:sz w:val="24"/>
          <w:szCs w:val="24"/>
        </w:rPr>
      </w:pPr>
      <w:r w:rsidRPr="00EE095D">
        <w:rPr>
          <w:sz w:val="24"/>
          <w:szCs w:val="24"/>
        </w:rPr>
        <w:t>- наличие у них  собственных взглядов по конкретным направлениям социализации, способность изменять их и вырабатывать новые;</w:t>
      </w:r>
    </w:p>
    <w:p w:rsidR="005A72EC" w:rsidRPr="00EE095D" w:rsidRDefault="005A72EC" w:rsidP="005A72EC">
      <w:pPr>
        <w:pStyle w:val="13"/>
        <w:widowControl/>
        <w:suppressLineNumbers/>
        <w:tabs>
          <w:tab w:val="left" w:pos="1080"/>
        </w:tabs>
        <w:suppressAutoHyphens/>
        <w:spacing w:line="120" w:lineRule="atLeast"/>
        <w:ind w:firstLine="720"/>
        <w:rPr>
          <w:sz w:val="24"/>
          <w:szCs w:val="24"/>
        </w:rPr>
      </w:pPr>
      <w:r w:rsidRPr="00EE095D">
        <w:rPr>
          <w:sz w:val="24"/>
          <w:szCs w:val="24"/>
        </w:rPr>
        <w:t xml:space="preserve">- наличие и характер Я-концепции, уровень самоуважения и самопринятия, развитость чувства собственного достоинства; </w:t>
      </w:r>
    </w:p>
    <w:p w:rsidR="005A72EC" w:rsidRPr="00EE095D" w:rsidRDefault="005A72EC" w:rsidP="005A72EC">
      <w:pPr>
        <w:pStyle w:val="13"/>
        <w:widowControl/>
        <w:suppressLineNumbers/>
        <w:tabs>
          <w:tab w:val="left" w:pos="1080"/>
        </w:tabs>
        <w:suppressAutoHyphens/>
        <w:spacing w:line="120" w:lineRule="atLeast"/>
        <w:ind w:firstLine="720"/>
        <w:rPr>
          <w:sz w:val="24"/>
          <w:szCs w:val="24"/>
        </w:rPr>
      </w:pPr>
      <w:r w:rsidRPr="00EE095D">
        <w:rPr>
          <w:sz w:val="24"/>
          <w:szCs w:val="24"/>
        </w:rPr>
        <w:t>- степень избирательности в эмоциональных привязанностях, их сбережение и сменяемость;</w:t>
      </w:r>
    </w:p>
    <w:p w:rsidR="005A72EC" w:rsidRPr="00EE095D" w:rsidRDefault="005A72EC" w:rsidP="005A72EC">
      <w:pPr>
        <w:pStyle w:val="13"/>
        <w:widowControl/>
        <w:suppressLineNumbers/>
        <w:tabs>
          <w:tab w:val="left" w:pos="1080"/>
        </w:tabs>
        <w:suppressAutoHyphens/>
        <w:spacing w:line="120" w:lineRule="atLeast"/>
        <w:ind w:firstLine="720"/>
        <w:rPr>
          <w:sz w:val="24"/>
          <w:szCs w:val="24"/>
        </w:rPr>
      </w:pPr>
      <w:r w:rsidRPr="00EE095D">
        <w:rPr>
          <w:sz w:val="24"/>
          <w:szCs w:val="24"/>
        </w:rPr>
        <w:lastRenderedPageBreak/>
        <w:t>-  мера креативности как   готовности и способности самостоятельно решать собст</w:t>
      </w:r>
      <w:r w:rsidRPr="00EE095D">
        <w:rPr>
          <w:sz w:val="24"/>
          <w:szCs w:val="24"/>
        </w:rPr>
        <w:softHyphen/>
        <w:t>венные проблемы, противостоять жизненным ситуациям, мешающим самоизменению, самоопределению, само</w:t>
      </w:r>
      <w:r w:rsidRPr="00EE095D">
        <w:rPr>
          <w:sz w:val="24"/>
          <w:szCs w:val="24"/>
        </w:rPr>
        <w:softHyphen/>
        <w:t>реализации, самоутверждению; гибкость и одновременно ус</w:t>
      </w:r>
      <w:r w:rsidRPr="00EE095D">
        <w:rPr>
          <w:sz w:val="24"/>
          <w:szCs w:val="24"/>
        </w:rPr>
        <w:softHyphen/>
        <w:t>тойчивость в меняющихся ситуациях, умение творчески под</w:t>
      </w:r>
      <w:r w:rsidRPr="00EE095D">
        <w:rPr>
          <w:sz w:val="24"/>
          <w:szCs w:val="24"/>
        </w:rPr>
        <w:softHyphen/>
        <w:t xml:space="preserve">ходить к жизни. </w:t>
      </w:r>
    </w:p>
    <w:p w:rsidR="005A72EC" w:rsidRPr="00EE095D" w:rsidRDefault="005A72EC" w:rsidP="00CA5B88">
      <w:pPr>
        <w:numPr>
          <w:ilvl w:val="1"/>
          <w:numId w:val="35"/>
        </w:numPr>
        <w:tabs>
          <w:tab w:val="left" w:pos="1080"/>
        </w:tabs>
        <w:autoSpaceDE w:val="0"/>
        <w:autoSpaceDN w:val="0"/>
        <w:adjustRightInd w:val="0"/>
        <w:spacing w:after="0" w:line="120" w:lineRule="atLeast"/>
        <w:ind w:left="0" w:firstLine="720"/>
        <w:jc w:val="both"/>
        <w:rPr>
          <w:rFonts w:ascii="Times New Roman" w:hAnsi="Times New Roman" w:cs="Times New Roman"/>
          <w:b/>
          <w:sz w:val="24"/>
          <w:szCs w:val="24"/>
        </w:rPr>
      </w:pPr>
      <w:r w:rsidRPr="00EE095D">
        <w:rPr>
          <w:rFonts w:ascii="Times New Roman" w:hAnsi="Times New Roman" w:cs="Times New Roman"/>
          <w:sz w:val="24"/>
          <w:szCs w:val="24"/>
        </w:rPr>
        <w:t xml:space="preserve">определение на основе проведенного анализа основных дефицитов этого «фона» в контексте задач социализации (целенаправленного социального воспитания), зафиксированных в  образовательной программе образовательного учреждения; </w:t>
      </w:r>
    </w:p>
    <w:p w:rsidR="005A72EC" w:rsidRPr="00EE095D" w:rsidRDefault="005A72EC" w:rsidP="00CA5B88">
      <w:pPr>
        <w:numPr>
          <w:ilvl w:val="1"/>
          <w:numId w:val="3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определение основных форм учебных и внеучебных (в том числе внешкольных) детских и детско-взрослых деятельностей, участие в которых обещает привести к  наиболее существенным,  на взгляд авторов Программы,  результатам и эффектам в сфере социализации обучающихся (газета, театр, волонтерство и другой социально-полезный труд, дополнительное образование, имеющее выраженное социальное измерение,  и др.);</w:t>
      </w:r>
    </w:p>
    <w:p w:rsidR="005A72EC" w:rsidRPr="00EE095D" w:rsidRDefault="005A72EC" w:rsidP="00CA5B88">
      <w:pPr>
        <w:numPr>
          <w:ilvl w:val="1"/>
          <w:numId w:val="35"/>
        </w:numPr>
        <w:tabs>
          <w:tab w:val="left" w:pos="1080"/>
        </w:tabs>
        <w:autoSpaceDE w:val="0"/>
        <w:autoSpaceDN w:val="0"/>
        <w:adjustRightInd w:val="0"/>
        <w:spacing w:after="0" w:line="120" w:lineRule="atLeast"/>
        <w:ind w:left="0" w:firstLine="720"/>
        <w:jc w:val="both"/>
        <w:rPr>
          <w:rFonts w:ascii="Times New Roman" w:hAnsi="Times New Roman" w:cs="Times New Roman"/>
          <w:b/>
          <w:sz w:val="24"/>
          <w:szCs w:val="24"/>
        </w:rPr>
      </w:pPr>
      <w:r w:rsidRPr="00EE095D">
        <w:rPr>
          <w:rFonts w:ascii="Times New Roman" w:hAnsi="Times New Roman" w:cs="Times New Roman"/>
          <w:sz w:val="24"/>
          <w:szCs w:val="24"/>
        </w:rPr>
        <w:t xml:space="preserve">определение внешних партнеров  образовательного учреждения по реализации Программы (как внутри системы образования, так и за ее пределами),  создание механизма их взаимодействия с дирекцией Программы. </w:t>
      </w:r>
    </w:p>
    <w:p w:rsidR="005A72EC" w:rsidRPr="00EE095D" w:rsidRDefault="005A72EC" w:rsidP="005A72EC">
      <w:pPr>
        <w:autoSpaceDE w:val="0"/>
        <w:autoSpaceDN w:val="0"/>
        <w:adjustRightInd w:val="0"/>
        <w:spacing w:after="0" w:line="120" w:lineRule="atLeast"/>
        <w:ind w:firstLine="284"/>
        <w:rPr>
          <w:rFonts w:ascii="Times New Roman" w:hAnsi="Times New Roman" w:cs="Times New Roman"/>
          <w:b/>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 направление: воспитание гражданственности, уважения к правам, свободам и обязанностям человека</w:t>
      </w:r>
    </w:p>
    <w:p w:rsidR="005A72EC" w:rsidRPr="00EE095D" w:rsidRDefault="005A72EC" w:rsidP="005A72EC">
      <w:pPr>
        <w:autoSpaceDE w:val="0"/>
        <w:autoSpaceDN w:val="0"/>
        <w:adjustRightInd w:val="0"/>
        <w:spacing w:after="0" w:line="120" w:lineRule="atLeast"/>
        <w:rPr>
          <w:rFonts w:ascii="Times New Roman" w:hAnsi="Times New Roman" w:cs="Times New Roman"/>
          <w:b/>
          <w:bCs/>
          <w:i/>
          <w:iCs/>
          <w:sz w:val="24"/>
          <w:szCs w:val="24"/>
        </w:rPr>
      </w:pPr>
    </w:p>
    <w:p w:rsidR="005A72EC" w:rsidRPr="00EE095D" w:rsidRDefault="005A72EC" w:rsidP="00CA5B88">
      <w:pPr>
        <w:numPr>
          <w:ilvl w:val="0"/>
          <w:numId w:val="36"/>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расширение и углубление практических   представлений о формальных и неформальных нормах и отношениях, определяющих состояние местного социума;  о возможностях участия граждан в общественном управлении, практическое знакомство с их деятельностью в родной школе, поселении, муниципалитете; с учетом возрастных и познавательных способностей – знакомство с механизмами реализации на уровне своего социума (муниципалитета) норм федерального и регионального законодательства, компетенций органов власти и управления различных уровней; </w:t>
      </w:r>
    </w:p>
    <w:p w:rsidR="005A72EC" w:rsidRPr="00EE095D" w:rsidRDefault="005A72EC" w:rsidP="00CA5B88">
      <w:pPr>
        <w:numPr>
          <w:ilvl w:val="0"/>
          <w:numId w:val="36"/>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развитие интереса к общественным явлениям и превращение его  в значимую личностно-гражданскую  потребность, понимание активной роли человека в обществе, в том числе через персональное участие в доступных проектах и акциях; введение в кругозор подростков таких документов, как Всеобщая декларация прав человека и Европейская конвенция о защите прав человека и основных свобод;</w:t>
      </w:r>
    </w:p>
    <w:p w:rsidR="005A72EC" w:rsidRPr="00EE095D" w:rsidRDefault="005A72EC" w:rsidP="00CA5B88">
      <w:pPr>
        <w:numPr>
          <w:ilvl w:val="0"/>
          <w:numId w:val="36"/>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развитие представлений  о политическом устройстве Российского государства, его институтах, их роли в жизни общества, о его важнейших законах; посильное введение представлений об участии России в системе международных политических и культурных организаций (ООН, ЮНЕСКО, Совет Европы и др.); </w:t>
      </w:r>
    </w:p>
    <w:p w:rsidR="005A72EC" w:rsidRPr="00EE095D" w:rsidRDefault="005A72EC" w:rsidP="00CA5B88">
      <w:pPr>
        <w:numPr>
          <w:ilvl w:val="0"/>
          <w:numId w:val="36"/>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углубление представлений о народах России, их  общей исторической судьбе и  единстве; одновременно -  расширение представлений о народах ближнего зарубежья; расширение и углубление  представлений о национальных героях и важнейших событиях  истории России и её народов (особенно о тех событиях, которые отмечаются как  народные, государственные или важнейшие религиозные праздники);</w:t>
      </w:r>
    </w:p>
    <w:p w:rsidR="005A72EC" w:rsidRPr="00EE095D" w:rsidRDefault="005A72EC" w:rsidP="00CA5B88">
      <w:pPr>
        <w:numPr>
          <w:ilvl w:val="0"/>
          <w:numId w:val="36"/>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развитие личной и коллективной социальной активности (участие в делах класса, школы, семьи, села, города; открытое аргументированное высказывание своей позиции по различным спорным или социально негативным ситуациям;  </w:t>
      </w:r>
    </w:p>
    <w:p w:rsidR="005A72EC" w:rsidRPr="00EE095D" w:rsidRDefault="005A72EC" w:rsidP="00CA5B88">
      <w:pPr>
        <w:numPr>
          <w:ilvl w:val="0"/>
          <w:numId w:val="36"/>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утверждение отношения к родному и  русскому языкам (если последний не является родным) как к величайшей ценности, являющейся важнейшей частью духовно-нравственного наследия и достояния; осознание родного и русского языков как сокровищницы средств современной коммуникации; осознание в этом контексте значения владения иностранными языками; сознательное овладение ими как универсальным средством продуктивного взаимодействия с другими людьми в различных культурных пространствах; </w:t>
      </w:r>
    </w:p>
    <w:p w:rsidR="005A72EC" w:rsidRPr="00EE095D" w:rsidRDefault="005A72EC" w:rsidP="00CA5B88">
      <w:pPr>
        <w:numPr>
          <w:ilvl w:val="0"/>
          <w:numId w:val="36"/>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развитие ценностного  отношение к родной культуре;  понимание ее связей и взаимовлияний с другими культурами на протяжении прошлых эпох и в настоящее время;  развитие способности видеть и понимать включенность родной и других культур в расширяющийся межкультурный диалог; понимать принципиальные критерии оценок позитивности или негативности этого взаимодействия. </w:t>
      </w:r>
    </w:p>
    <w:p w:rsidR="005A72EC" w:rsidRPr="00EE095D" w:rsidRDefault="005A72EC" w:rsidP="005A72EC">
      <w:pPr>
        <w:tabs>
          <w:tab w:val="left" w:pos="900"/>
        </w:tabs>
        <w:autoSpaceDE w:val="0"/>
        <w:autoSpaceDN w:val="0"/>
        <w:adjustRightInd w:val="0"/>
        <w:spacing w:after="0" w:line="120" w:lineRule="atLeast"/>
        <w:ind w:firstLine="720"/>
        <w:rPr>
          <w:rFonts w:ascii="Times New Roman" w:hAnsi="Times New Roman" w:cs="Times New Roman"/>
          <w:b/>
          <w:i/>
          <w:sz w:val="24"/>
          <w:szCs w:val="24"/>
        </w:rPr>
      </w:pPr>
      <w:r w:rsidRPr="00EE095D">
        <w:rPr>
          <w:rFonts w:ascii="Times New Roman" w:hAnsi="Times New Roman" w:cs="Times New Roman"/>
          <w:b/>
          <w:i/>
          <w:sz w:val="24"/>
          <w:szCs w:val="24"/>
        </w:rPr>
        <w:t>Виды деятельности и формы занятий</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выяснение и обсуждение вместе с разновозрастными группами подростков и заинтересованными представителями соответствующих социальных структур особенностей социально-экономического и социально-культурного состояния социума, причин трудностей его развития, роли различных объективных и субъективных факторов в этом процессе и возможностей участия молодёжи в улучшения ситуации; </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исследовательская работа с последующими дискуссиями об основаниях, по которым люди  относят тех или иных деятелей к категории героев, считают их выдающимися, замечательными и т.д.,    краеведческая работа по выявлению и сохранению мест памяти, могил (особенно братских),  забота о памятниках и т.п.;  публичные презентации о славных людях данной местности, региона, России, рода человеческого; </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система дискуссий о ценности «простой» человеческой жизни;  </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знакомство с сохранившимися  народными традициями и ремеслами;</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выявление их культурно-исторической основы,  обсуждение их роли и ценности в современной жизни, их значения  для самих носителей этих традиций и юных поколений и т.п.; участие в традиционных действиях (обрядах) и (посильно) в ремесленном  производстве (дерево, глина, роспись и  др.);  подготовка публичных презентаций по этой деятельности; </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систематическое проведение дискуссий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школы; вынесение этой проблематики в школьные, местные и региональные СМИ; подготовка подростками собственных публикаций.  </w:t>
      </w:r>
    </w:p>
    <w:p w:rsidR="005A72EC" w:rsidRPr="00EE095D" w:rsidRDefault="005A72EC" w:rsidP="00CA5B88">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разработка и оформление стендов, посвященных исторической эволюции символики Российского государства и конкретного субъекта Федерации; возможная подготовка специальных презентаций по подобным историческим процессам в других государствах.  Очень полезным было бы сопоставление текстов государственных гимнов различных стран в разные исторические эпохи, народных, государственных и религиозных праздников с публичными презентациями.  </w:t>
      </w:r>
    </w:p>
    <w:p w:rsidR="005A72EC" w:rsidRPr="00EE095D" w:rsidRDefault="005A72EC" w:rsidP="005A72EC">
      <w:pPr>
        <w:autoSpaceDE w:val="0"/>
        <w:autoSpaceDN w:val="0"/>
        <w:adjustRightInd w:val="0"/>
        <w:spacing w:after="0" w:line="120" w:lineRule="atLeast"/>
        <w:ind w:firstLine="284"/>
        <w:jc w:val="both"/>
        <w:rPr>
          <w:rFonts w:ascii="Times New Roman" w:hAnsi="Times New Roman" w:cs="Times New Roman"/>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3 направление: воспитание нравственных чувств </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и этического сознания</w:t>
      </w:r>
    </w:p>
    <w:p w:rsidR="005A72EC" w:rsidRPr="00EE095D" w:rsidRDefault="005A72EC" w:rsidP="005A72EC">
      <w:pPr>
        <w:autoSpaceDE w:val="0"/>
        <w:autoSpaceDN w:val="0"/>
        <w:adjustRightInd w:val="0"/>
        <w:spacing w:after="0" w:line="120" w:lineRule="atLeast"/>
        <w:rPr>
          <w:rFonts w:ascii="Times New Roman" w:hAnsi="Times New Roman" w:cs="Times New Roman"/>
          <w:sz w:val="24"/>
          <w:szCs w:val="24"/>
        </w:rPr>
      </w:pPr>
    </w:p>
    <w:p w:rsidR="005A72EC" w:rsidRPr="00EE095D" w:rsidRDefault="005A72EC" w:rsidP="00CA5B88">
      <w:pPr>
        <w:numPr>
          <w:ilvl w:val="0"/>
          <w:numId w:val="3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развитие способности к рефлексии оснований деятельности – как своей, так и других людей, прежде всего сверстников; умение ставить себя на место другого, сопереживать и искать и находить способы человеческой поддержки даже при осознании его неправоты; </w:t>
      </w:r>
    </w:p>
    <w:p w:rsidR="005A72EC" w:rsidRPr="00EE095D" w:rsidRDefault="005A72EC" w:rsidP="00CA5B88">
      <w:pPr>
        <w:numPr>
          <w:ilvl w:val="0"/>
          <w:numId w:val="3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развитие способности различать позитивные и негативные явления в окружающем социуме, анализировать их причины, предлагать способы преодоления социально неприемлемых явлений и участвовать в направленной на это деятельности; способность критически оценить качество информации и развлечений, предлагаемых рекламой, кинопрокатом,  компьютерными играми и различными СМИ; </w:t>
      </w:r>
    </w:p>
    <w:p w:rsidR="005A72EC" w:rsidRPr="00EE095D" w:rsidRDefault="005A72EC" w:rsidP="00CA5B88">
      <w:pPr>
        <w:numPr>
          <w:ilvl w:val="0"/>
          <w:numId w:val="3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утверждение в качестве личной нормы уважительного отношения ко всем людям  - от своих родителей до любого встречного ребенка, сверстника, старшего</w:t>
      </w:r>
      <w:r w:rsidR="000D38CD" w:rsidRPr="00EE095D">
        <w:rPr>
          <w:rFonts w:ascii="Times New Roman" w:hAnsi="Times New Roman" w:cs="Times New Roman"/>
          <w:sz w:val="24"/>
          <w:szCs w:val="24"/>
        </w:rPr>
        <w:t>,</w:t>
      </w:r>
      <w:r w:rsidRPr="00EE095D">
        <w:rPr>
          <w:rFonts w:ascii="Times New Roman" w:hAnsi="Times New Roman" w:cs="Times New Roman"/>
          <w:sz w:val="24"/>
          <w:szCs w:val="24"/>
        </w:rPr>
        <w:t xml:space="preserve"> независимо от его внешнего вида (лица, одежды, физических особенностей);  установка на поддержку деловых и  дружеских взаимоотношений в коллективе;</w:t>
      </w:r>
    </w:p>
    <w:p w:rsidR="005A72EC" w:rsidRPr="00EE095D" w:rsidRDefault="005A72EC" w:rsidP="00CA5B88">
      <w:pPr>
        <w:numPr>
          <w:ilvl w:val="0"/>
          <w:numId w:val="3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сознательное принятие и утверждение в качестве личного императива установки на бережное, гуманное отношение ко всему живому; посильное участие в природоохранной и экологической деятельности; нетерпимое отношение к проявлениям жестокости к братьям нашим меньшим со стороны других людей.  </w:t>
      </w:r>
    </w:p>
    <w:p w:rsidR="005A72EC" w:rsidRPr="00EE095D" w:rsidRDefault="005A72EC" w:rsidP="005A72EC">
      <w:pPr>
        <w:tabs>
          <w:tab w:val="left" w:pos="1080"/>
        </w:tabs>
        <w:autoSpaceDE w:val="0"/>
        <w:autoSpaceDN w:val="0"/>
        <w:adjustRightInd w:val="0"/>
        <w:spacing w:after="0" w:line="120" w:lineRule="atLeast"/>
        <w:ind w:firstLine="720"/>
        <w:rPr>
          <w:rFonts w:ascii="Times New Roman" w:hAnsi="Times New Roman" w:cs="Times New Roman"/>
          <w:sz w:val="24"/>
          <w:szCs w:val="24"/>
        </w:rPr>
      </w:pPr>
    </w:p>
    <w:p w:rsidR="005A72EC" w:rsidRPr="00EE095D" w:rsidRDefault="005A72EC" w:rsidP="005A72EC">
      <w:pPr>
        <w:autoSpaceDE w:val="0"/>
        <w:autoSpaceDN w:val="0"/>
        <w:adjustRightInd w:val="0"/>
        <w:spacing w:after="0" w:line="120" w:lineRule="atLeast"/>
        <w:ind w:firstLine="708"/>
        <w:rPr>
          <w:rFonts w:ascii="Times New Roman" w:hAnsi="Times New Roman" w:cs="Times New Roman"/>
          <w:b/>
          <w:i/>
          <w:sz w:val="24"/>
          <w:szCs w:val="24"/>
        </w:rPr>
      </w:pPr>
      <w:r w:rsidRPr="00EE095D">
        <w:rPr>
          <w:rFonts w:ascii="Times New Roman" w:hAnsi="Times New Roman" w:cs="Times New Roman"/>
          <w:b/>
          <w:i/>
          <w:sz w:val="24"/>
          <w:szCs w:val="24"/>
        </w:rPr>
        <w:t xml:space="preserve">Виды деятельности и формы занятий </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 xml:space="preserve">написание эссе на нравственно-этические темы на материалах конкретных сообществ (семьи, подростковой дворовой группы (субкультурной тусовки), класса и т.д. (при условии анонимности) и последующее обсуждение затронутых в тексте проблем; </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посещение и последующее обсуждение спектакля или фильма, затрагивающего нравственно-этические вопросы; </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установление и коллективное принятие в качестве общей нормы этически осмысленных взаимоотношений в коллективе класса (образовательного учреждения в целом),  что предполагает   овладение навыками вежливого, приветливого, внимательного отношения к сверстникам, старшим и младшим детям, взрослым, взаимной поддержке;</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участию в коллективных играх, приобретение опыта совместной деятельности;</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5A72EC" w:rsidRPr="00EE095D" w:rsidRDefault="005A72EC" w:rsidP="00CA5B88">
      <w:pPr>
        <w:numPr>
          <w:ilvl w:val="0"/>
          <w:numId w:val="39"/>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EE095D">
        <w:rPr>
          <w:rFonts w:ascii="Times New Roman" w:hAnsi="Times New Roman" w:cs="Times New Roman"/>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домашними старшими родителями творческих проектов, проведения других мероприятий, раскрывающих историю семьи,  укрепляющих и обогащающих преемственность между поколениями.</w:t>
      </w:r>
    </w:p>
    <w:p w:rsidR="005A72EC" w:rsidRPr="00EE095D" w:rsidRDefault="005A72EC" w:rsidP="005A72EC">
      <w:pPr>
        <w:autoSpaceDE w:val="0"/>
        <w:autoSpaceDN w:val="0"/>
        <w:adjustRightInd w:val="0"/>
        <w:spacing w:after="0" w:line="120" w:lineRule="atLeast"/>
        <w:ind w:firstLine="284"/>
        <w:jc w:val="both"/>
        <w:rPr>
          <w:rFonts w:ascii="Times New Roman" w:hAnsi="Times New Roman" w:cs="Times New Roman"/>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4 направление: воспитание трудолюбия, творческого отношения к учению, труду, жизни</w:t>
      </w:r>
    </w:p>
    <w:p w:rsidR="005A72EC" w:rsidRPr="00EE095D" w:rsidRDefault="005A72EC" w:rsidP="005A72EC">
      <w:pPr>
        <w:autoSpaceDE w:val="0"/>
        <w:autoSpaceDN w:val="0"/>
        <w:adjustRightInd w:val="0"/>
        <w:spacing w:after="0" w:line="120" w:lineRule="atLeast"/>
        <w:rPr>
          <w:rFonts w:ascii="Times New Roman" w:hAnsi="Times New Roman" w:cs="Times New Roman"/>
          <w:sz w:val="24"/>
          <w:szCs w:val="24"/>
        </w:rPr>
      </w:pP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постепенное текстуальное знакомство с действующими перечнями  профессий  и специальностей начального  и среднего профессионального образования с целью соотнесения с ними собственных интересов, склонностей, возможностей и жизненных перспектив;  </w:t>
      </w: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изучение и обсуждение вместе с разновозрастными группами подростков типичных профессиональных жизненных сценариев,  возможных благодаря образовательным возможностям, предоставляемым  образовательными учреждениями начального и среднего профессионального образования своего и соседних регионов;</w:t>
      </w: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w:t>
      </w: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приобретение опыта собственного участия в различных коллективных работах, в том числе в разработке и реализации учебных и внеучебных проектов; развитие на этой основе проектных, экспертных и иных компетентностей, требующих личной дисциплинированности, последовательности,  настойчивости, самообразования и др.; </w:t>
      </w: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личностное усвоение установки на нетерпимость к лени,  небрежности,  незавершенности дела, к  небережливому отношению к результатам человеческого труда независимо от того, в какую историческую эпоху этот труд был совершен; </w:t>
      </w: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безусловное уважение к любому честно трудящемуся человеку; способность к признательному восхищению теми, кто занимается творчеством – созданием прежде не бывшего: изобретательством, творчеством в сфере науки, архитектуры, литературы, музыки и других видов искусства и пр.; </w:t>
      </w:r>
    </w:p>
    <w:p w:rsidR="005A72EC" w:rsidRPr="00EE095D" w:rsidRDefault="005A72EC" w:rsidP="00CA5B88">
      <w:pPr>
        <w:numPr>
          <w:ilvl w:val="0"/>
          <w:numId w:val="4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поощрение и поддержка самообразования посредством Интернета, занятий в библиотеках, музеях, лекториях и т.п. </w:t>
      </w:r>
    </w:p>
    <w:p w:rsidR="005A72EC" w:rsidRPr="00EE095D" w:rsidRDefault="005A72EC" w:rsidP="005A72EC">
      <w:pPr>
        <w:autoSpaceDE w:val="0"/>
        <w:autoSpaceDN w:val="0"/>
        <w:adjustRightInd w:val="0"/>
        <w:spacing w:after="0" w:line="120" w:lineRule="atLeast"/>
        <w:rPr>
          <w:rFonts w:ascii="Times New Roman" w:hAnsi="Times New Roman" w:cs="Times New Roman"/>
          <w:sz w:val="24"/>
          <w:szCs w:val="24"/>
        </w:rPr>
      </w:pPr>
    </w:p>
    <w:p w:rsidR="005A72EC" w:rsidRPr="00EE095D" w:rsidRDefault="005A72EC" w:rsidP="005A72EC">
      <w:pPr>
        <w:shd w:val="clear" w:color="auto" w:fill="CCFFFF"/>
        <w:autoSpaceDE w:val="0"/>
        <w:autoSpaceDN w:val="0"/>
        <w:adjustRightInd w:val="0"/>
        <w:spacing w:after="0" w:line="120" w:lineRule="atLeast"/>
        <w:ind w:firstLine="708"/>
        <w:rPr>
          <w:rFonts w:ascii="Times New Roman" w:hAnsi="Times New Roman" w:cs="Times New Roman"/>
          <w:b/>
          <w:sz w:val="24"/>
          <w:szCs w:val="24"/>
        </w:rPr>
      </w:pPr>
      <w:r w:rsidRPr="00EE095D">
        <w:rPr>
          <w:rFonts w:ascii="Times New Roman" w:hAnsi="Times New Roman" w:cs="Times New Roman"/>
          <w:b/>
          <w:sz w:val="24"/>
          <w:szCs w:val="24"/>
        </w:rPr>
        <w:t xml:space="preserve">Виды деятельности и формы занятий </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на основе знакомства с действующими перечнями  профессий  и специальностей начального  и среднего профессионального образования и заинтересованного обсуждения выделяются те виды (или области) деятельности, которые привлекли внимание того или иного подростка (группы подростков). Далее следует последовательный ряд мероприятий: посещение (если возможно) соответствующего учебного заведения, профильного предприятия или учреждения, приглашение для углубленного разговора специалистов по выбранному направлению подготовки, студентов и выпускников и т.д.;</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организация общения с профессионально успешными людьми с целью обсуждения роли полученного образования (общего, профессионального, постпрофессионального, самообразования и т.д.)  и универсальных компетентностей в этом успехе; особо ценно, если таким профессионально успешным человеком окажется кто-либо из старших родственников учащихся данного образовательного учреждения, а также выпускники,  показавшие;</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достойные примеры высокого профессионализма, творческого отношения к труду и жизни;  </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полезным может стать проведение сюжетно-ролевых экономических игр, создание игровых;</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а также организация публичных самопрезентаций подростков «Мир моих увлечений»; </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участие подростков в проектной деятельности, которая возможна  по всем направлениям данной Программы, в том числе в тех, которые связаны с практическим (творческим) применением  знаний, полученных при изучении учебных предметов (в частности, в рамках предмета «Технология»); </w:t>
      </w:r>
    </w:p>
    <w:p w:rsidR="005A72EC" w:rsidRPr="00EE095D" w:rsidRDefault="005A72EC" w:rsidP="00CA5B88">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приобретение  опыта участия в различных видах общественно полезной, собственно творческой  или исследовательской деятельности возможно на базе и взаимодействующих с «родным» образовательным учреждением учреждений дополнительного образования, других социальных институтов (занятие народными промыслами, музейная,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w:t>
      </w:r>
    </w:p>
    <w:p w:rsidR="005A72EC" w:rsidRPr="00EE095D" w:rsidRDefault="005A72EC" w:rsidP="005A72EC">
      <w:pPr>
        <w:autoSpaceDE w:val="0"/>
        <w:autoSpaceDN w:val="0"/>
        <w:adjustRightInd w:val="0"/>
        <w:spacing w:after="0" w:line="120" w:lineRule="atLeast"/>
        <w:ind w:firstLine="284"/>
        <w:jc w:val="both"/>
        <w:rPr>
          <w:rFonts w:ascii="Times New Roman" w:hAnsi="Times New Roman" w:cs="Times New Roman"/>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5 направление: воспитание ценностного отношения к природе, окружающей среде    (экологическое воспитание)</w:t>
      </w:r>
    </w:p>
    <w:p w:rsidR="005A72EC" w:rsidRPr="00EE095D" w:rsidRDefault="005A72EC" w:rsidP="005A72EC">
      <w:pPr>
        <w:autoSpaceDE w:val="0"/>
        <w:autoSpaceDN w:val="0"/>
        <w:adjustRightInd w:val="0"/>
        <w:spacing w:after="0" w:line="120" w:lineRule="atLeast"/>
        <w:rPr>
          <w:rFonts w:ascii="Times New Roman" w:hAnsi="Times New Roman" w:cs="Times New Roman"/>
          <w:sz w:val="24"/>
          <w:szCs w:val="24"/>
        </w:rPr>
      </w:pPr>
    </w:p>
    <w:p w:rsidR="005A72EC" w:rsidRPr="00EE095D" w:rsidRDefault="005A72EC" w:rsidP="00CA5B88">
      <w:pPr>
        <w:numPr>
          <w:ilvl w:val="0"/>
          <w:numId w:val="4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осознание возникшего кризиса в отношениях человека и природы как одной из актуальнейших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5A72EC" w:rsidRPr="00EE095D" w:rsidRDefault="005A72EC" w:rsidP="00CA5B88">
      <w:pPr>
        <w:numPr>
          <w:ilvl w:val="0"/>
          <w:numId w:val="4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осознание противоречивой роли человеческой деятельности в отношении природы; усвоение ценностного отношения к природе и всем формам жизни, развитие художественно-эстетического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и поддерживая ее жизненные силы. </w:t>
      </w:r>
    </w:p>
    <w:p w:rsidR="005A72EC" w:rsidRPr="00EE095D" w:rsidRDefault="005A72EC" w:rsidP="005A72EC">
      <w:pPr>
        <w:autoSpaceDE w:val="0"/>
        <w:autoSpaceDN w:val="0"/>
        <w:adjustRightInd w:val="0"/>
        <w:spacing w:after="0" w:line="120" w:lineRule="atLeast"/>
        <w:rPr>
          <w:rFonts w:ascii="Times New Roman" w:hAnsi="Times New Roman" w:cs="Times New Roman"/>
          <w:sz w:val="24"/>
          <w:szCs w:val="24"/>
        </w:rPr>
      </w:pPr>
    </w:p>
    <w:p w:rsidR="005A72EC" w:rsidRPr="00EE095D" w:rsidRDefault="005A72EC" w:rsidP="005A72EC">
      <w:pPr>
        <w:shd w:val="clear" w:color="auto" w:fill="CCFFFF"/>
        <w:autoSpaceDE w:val="0"/>
        <w:autoSpaceDN w:val="0"/>
        <w:adjustRightInd w:val="0"/>
        <w:spacing w:after="0" w:line="120" w:lineRule="atLeast"/>
        <w:ind w:firstLine="708"/>
        <w:rPr>
          <w:rFonts w:ascii="Times New Roman" w:hAnsi="Times New Roman" w:cs="Times New Roman"/>
          <w:b/>
          <w:sz w:val="24"/>
          <w:szCs w:val="24"/>
        </w:rPr>
      </w:pPr>
      <w:r w:rsidRPr="00EE095D">
        <w:rPr>
          <w:rFonts w:ascii="Times New Roman" w:hAnsi="Times New Roman" w:cs="Times New Roman"/>
          <w:b/>
          <w:sz w:val="24"/>
          <w:szCs w:val="24"/>
        </w:rPr>
        <w:t xml:space="preserve">Виды деятельности и формы занятий </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 (европейский, японский опыт);  </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на этом фоне – 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 </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углубленное знакомство с публикациями Всемирного природного наследия ЮНЕСКО и подготовка по выбранным объектам специальных публичных 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   </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участие в создании и реализации коллективных природоохранных проектов;</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5A72EC" w:rsidRPr="00EE095D" w:rsidRDefault="005A72EC" w:rsidP="00CA5B88">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осмысление «темы природы» в своем собственном творчестве (стихосложении, рисовании, прикладных видах искусства;</w:t>
      </w:r>
    </w:p>
    <w:p w:rsidR="005A72EC" w:rsidRPr="00EE095D" w:rsidRDefault="005A72EC" w:rsidP="005A72EC">
      <w:pPr>
        <w:autoSpaceDE w:val="0"/>
        <w:autoSpaceDN w:val="0"/>
        <w:adjustRightInd w:val="0"/>
        <w:spacing w:after="0" w:line="120" w:lineRule="atLeast"/>
        <w:rPr>
          <w:rFonts w:ascii="Times New Roman" w:hAnsi="Times New Roman" w:cs="Times New Roman"/>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6 направление: воспитание ценностного отношения </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lastRenderedPageBreak/>
        <w:t>к прекрасному,  формирование представлений</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 об эстетических идеалах и ценностях</w:t>
      </w: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 (эстетическое воспитание)</w:t>
      </w:r>
    </w:p>
    <w:p w:rsidR="005A72EC" w:rsidRPr="00EE095D" w:rsidRDefault="005A72EC" w:rsidP="005A72EC">
      <w:pPr>
        <w:autoSpaceDE w:val="0"/>
        <w:autoSpaceDN w:val="0"/>
        <w:adjustRightInd w:val="0"/>
        <w:spacing w:after="0" w:line="120" w:lineRule="atLeast"/>
        <w:rPr>
          <w:rFonts w:ascii="Times New Roman" w:hAnsi="Times New Roman" w:cs="Times New Roman"/>
          <w:b/>
          <w:sz w:val="24"/>
          <w:szCs w:val="24"/>
        </w:rPr>
      </w:pPr>
    </w:p>
    <w:p w:rsidR="005A72EC" w:rsidRPr="00EE095D" w:rsidRDefault="005A72EC" w:rsidP="00CA5B88">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развитие представлений о душевной и физической красоте человека, а равно – о его разрушительных возможностях;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   </w:t>
      </w:r>
    </w:p>
    <w:p w:rsidR="005A72EC" w:rsidRPr="00EE095D" w:rsidRDefault="005A72EC" w:rsidP="00CA5B88">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продолжение формирования чувства прекрасного; практическое развитие умения видеть красоту природы, труда и творчества;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 русской и иных важнейших культурно-художественных  и религиозно-художественных традиций:  ), христианской,  арабской (исламской),  буддийской и др.;</w:t>
      </w:r>
    </w:p>
    <w:p w:rsidR="005A72EC" w:rsidRPr="00EE095D" w:rsidRDefault="005A72EC" w:rsidP="00CA5B88">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  </w:t>
      </w:r>
    </w:p>
    <w:p w:rsidR="005A72EC" w:rsidRPr="00EE095D" w:rsidRDefault="005A72EC" w:rsidP="005A72EC">
      <w:pPr>
        <w:shd w:val="clear" w:color="auto" w:fill="CCFFFF"/>
        <w:autoSpaceDE w:val="0"/>
        <w:autoSpaceDN w:val="0"/>
        <w:adjustRightInd w:val="0"/>
        <w:spacing w:after="0" w:line="120" w:lineRule="atLeast"/>
        <w:ind w:firstLine="708"/>
        <w:rPr>
          <w:rFonts w:ascii="Times New Roman" w:hAnsi="Times New Roman" w:cs="Times New Roman"/>
          <w:b/>
          <w:sz w:val="24"/>
          <w:szCs w:val="24"/>
        </w:rPr>
      </w:pPr>
      <w:r w:rsidRPr="00EE095D">
        <w:rPr>
          <w:rFonts w:ascii="Times New Roman" w:hAnsi="Times New Roman" w:cs="Times New Roman"/>
          <w:b/>
          <w:sz w:val="24"/>
          <w:szCs w:val="24"/>
        </w:rPr>
        <w:t xml:space="preserve">Виды деятельности и формы занятий </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 xml:space="preserve">Поскольку источников знаний и образных представлений о прекрасном (как и безобразном) – неисчислимое множество, образовательному учреждению не составит труда творчески выбрать и объекты (артефакты), и способы их освоения подростками. Посредством Интернета сегодня широко доступны оказываются коллекции всех крупнейших и даже региональных музеев мира, есть возможность составить монографические подборки картин всех художников, скульпторов, архитекторов и других мастеров  всех народов и всех эпох. </w:t>
      </w:r>
    </w:p>
    <w:p w:rsidR="005A72EC" w:rsidRPr="00EE095D" w:rsidRDefault="005A72EC" w:rsidP="005A72EC">
      <w:pPr>
        <w:autoSpaceDE w:val="0"/>
        <w:autoSpaceDN w:val="0"/>
        <w:adjustRightInd w:val="0"/>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Многие виды возможные  виды деятельности и формы занятий упомянуты в выше раскрытых направлениях. Поэтому здесь имеет смысл назвать лишь те виды деятельности, которые представляются недооцененными в педагогической практике:</w:t>
      </w:r>
    </w:p>
    <w:p w:rsidR="005A72EC" w:rsidRPr="00EE095D" w:rsidRDefault="005A72EC" w:rsidP="00CA5B88">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«использование» родной деревни, города и их окрестностей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наблюдения-исследования может оказаться интереснейшим и очень полезным в духовно-нравственном отношении опытом;</w:t>
      </w:r>
    </w:p>
    <w:p w:rsidR="005A72EC" w:rsidRPr="00EE095D" w:rsidRDefault="005A72EC" w:rsidP="00CA5B88">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устройство подростками публичных лекций (с приглашением родителей, местных жителей и др.) о выдающихся произведениях искусства;  </w:t>
      </w:r>
    </w:p>
    <w:p w:rsidR="005A72EC" w:rsidRPr="00EE095D" w:rsidRDefault="005A72EC" w:rsidP="00CA5B88">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организация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 </w:t>
      </w:r>
    </w:p>
    <w:p w:rsidR="005A72EC" w:rsidRPr="00EE095D" w:rsidRDefault="005A72EC" w:rsidP="00CA5B88">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организация салонов (как художественно ориентированного клубного пространства), где происходит творческое общение подростков и заинтересованных взрослых, звучит хорошая музыка (классическая, народная,  современная, но не попса), поэзия, рассказы  людей, побывавших в интересных местах, и др.;    </w:t>
      </w:r>
    </w:p>
    <w:p w:rsidR="005A72EC" w:rsidRPr="00EE095D" w:rsidRDefault="005A72EC" w:rsidP="00CA5B88">
      <w:pPr>
        <w:numPr>
          <w:ilvl w:val="0"/>
          <w:numId w:val="45"/>
        </w:numPr>
        <w:autoSpaceDE w:val="0"/>
        <w:autoSpaceDN w:val="0"/>
        <w:adjustRightInd w:val="0"/>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5A72EC" w:rsidRPr="00EE095D" w:rsidRDefault="005A72EC" w:rsidP="00CA5B88">
      <w:pPr>
        <w:numPr>
          <w:ilvl w:val="0"/>
          <w:numId w:val="45"/>
        </w:numPr>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поддержка подростковой творческой деятельности посредством вынесения ее  в публичное пространство, развитие умения выражать себя вербально. </w:t>
      </w:r>
    </w:p>
    <w:p w:rsidR="005A72EC" w:rsidRPr="00EE095D" w:rsidRDefault="005A72EC" w:rsidP="005A72EC">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Исключительно позитивным фактором для успешной реализации школьной Программы социализации учащихся является наличие подобной программы на уровне местного муниципалитета, в которой муниципальные органы власти определяют задачи и формулируют цели, необходимые для решения этих задач: а) по использованию и интенсификации воспитательных возможностей города, района; б) по компенсации недостающих возможностей; в) по минимизации, нивелированию и корректированию негатив</w:t>
      </w:r>
      <w:r w:rsidRPr="00EE095D">
        <w:rPr>
          <w:rFonts w:ascii="Times New Roman" w:hAnsi="Times New Roman" w:cs="Times New Roman"/>
          <w:sz w:val="24"/>
          <w:szCs w:val="24"/>
        </w:rPr>
        <w:softHyphen/>
        <w:t>ных социализирующих особенностей, выявленных в процессе изу</w:t>
      </w:r>
      <w:r w:rsidRPr="00EE095D">
        <w:rPr>
          <w:rFonts w:ascii="Times New Roman" w:hAnsi="Times New Roman" w:cs="Times New Roman"/>
          <w:sz w:val="24"/>
          <w:szCs w:val="24"/>
        </w:rPr>
        <w:softHyphen/>
        <w:t>чения и мониторинга.</w:t>
      </w:r>
    </w:p>
    <w:p w:rsidR="005A72EC" w:rsidRPr="00EE095D" w:rsidRDefault="005A72EC" w:rsidP="005A72EC">
      <w:pPr>
        <w:pStyle w:val="13"/>
        <w:widowControl/>
        <w:suppressLineNumbers/>
        <w:suppressAutoHyphens/>
        <w:spacing w:line="120" w:lineRule="atLeast"/>
        <w:ind w:firstLine="708"/>
        <w:rPr>
          <w:sz w:val="24"/>
          <w:szCs w:val="24"/>
        </w:rPr>
      </w:pPr>
      <w:r w:rsidRPr="00EE095D">
        <w:rPr>
          <w:sz w:val="24"/>
          <w:szCs w:val="24"/>
        </w:rPr>
        <w:t xml:space="preserve">В первую очередь имеется в виду интеграция возможностей и усилий органов власти и управления, общественных, частных и религиозных организаций, учреждений органов </w:t>
      </w:r>
      <w:r w:rsidRPr="00EE095D">
        <w:rPr>
          <w:sz w:val="24"/>
          <w:szCs w:val="24"/>
        </w:rPr>
        <w:lastRenderedPageBreak/>
        <w:t>образования, здра</w:t>
      </w:r>
      <w:r w:rsidRPr="00EE095D">
        <w:rPr>
          <w:sz w:val="24"/>
          <w:szCs w:val="24"/>
        </w:rPr>
        <w:softHyphen/>
        <w:t>воохранения, правопорядка, социальной защиты и др., что позво</w:t>
      </w:r>
      <w:r w:rsidRPr="00EE095D">
        <w:rPr>
          <w:sz w:val="24"/>
          <w:szCs w:val="24"/>
        </w:rPr>
        <w:softHyphen/>
        <w:t>лит мобилизовать и сконцентрировать средства (материальные, финансовые, духовные, личностные ресурсы) для развития муни</w:t>
      </w:r>
      <w:r w:rsidRPr="00EE095D">
        <w:rPr>
          <w:sz w:val="24"/>
          <w:szCs w:val="24"/>
        </w:rPr>
        <w:softHyphen/>
        <w:t>ципальной системы воспитания, оптимизации и развития ее инфра</w:t>
      </w:r>
      <w:r w:rsidRPr="00EE095D">
        <w:rPr>
          <w:sz w:val="24"/>
          <w:szCs w:val="24"/>
        </w:rPr>
        <w:softHyphen/>
        <w:t>структуры, кадрового потенциала.</w:t>
      </w:r>
    </w:p>
    <w:p w:rsidR="005A72EC" w:rsidRPr="00EE095D" w:rsidRDefault="005A72EC" w:rsidP="005A72EC">
      <w:pPr>
        <w:autoSpaceDE w:val="0"/>
        <w:autoSpaceDN w:val="0"/>
        <w:adjustRightInd w:val="0"/>
        <w:spacing w:after="0" w:line="120" w:lineRule="atLeast"/>
        <w:rPr>
          <w:rFonts w:ascii="Times New Roman" w:hAnsi="Times New Roman" w:cs="Times New Roman"/>
          <w:b/>
          <w:sz w:val="24"/>
          <w:szCs w:val="24"/>
        </w:rPr>
      </w:pPr>
    </w:p>
    <w:p w:rsidR="005A72EC" w:rsidRPr="00EE095D" w:rsidRDefault="005A72EC" w:rsidP="005A72EC">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2.3 8. Социальное проектирование подростков как ведущая форма социализации подростков</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ab/>
        <w:t>Социальное проектирование важное направление в деятельности подростковой школы и включает в себя социальную пробу, социальную практику и социальный проект.</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b/>
          <w:bCs/>
          <w:sz w:val="24"/>
          <w:szCs w:val="24"/>
        </w:rPr>
        <w:tab/>
        <w:t xml:space="preserve">Под социальной пробой </w:t>
      </w:r>
      <w:r w:rsidRPr="00EE095D">
        <w:rPr>
          <w:rFonts w:ascii="Times New Roman" w:hAnsi="Times New Roman" w:cs="Times New Roman"/>
          <w:bCs/>
          <w:sz w:val="24"/>
          <w:szCs w:val="24"/>
        </w:rPr>
        <w:t>понимают</w:t>
      </w:r>
      <w:r w:rsidRPr="00EE095D">
        <w:rPr>
          <w:rFonts w:ascii="Times New Roman" w:hAnsi="Times New Roman" w:cs="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b/>
          <w:bCs/>
          <w:sz w:val="24"/>
          <w:szCs w:val="24"/>
        </w:rPr>
        <w:tab/>
        <w:t>Социальная практика</w:t>
      </w:r>
      <w:r w:rsidRPr="00EE095D">
        <w:rPr>
          <w:rFonts w:ascii="Times New Roman" w:hAnsi="Times New Roman" w:cs="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b/>
          <w:bCs/>
          <w:sz w:val="24"/>
          <w:szCs w:val="24"/>
        </w:rPr>
        <w:tab/>
        <w:t xml:space="preserve">Социальный проект </w:t>
      </w:r>
      <w:r w:rsidRPr="00EE095D">
        <w:rPr>
          <w:rFonts w:ascii="Times New Roman" w:hAnsi="Times New Roman" w:cs="Times New Roman"/>
          <w:sz w:val="24"/>
          <w:szCs w:val="24"/>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b/>
          <w:bCs/>
          <w:sz w:val="24"/>
          <w:szCs w:val="24"/>
        </w:rPr>
        <w:tab/>
        <w:t>Социальное проектирование</w:t>
      </w:r>
      <w:r w:rsidRPr="00EE095D">
        <w:rPr>
          <w:rFonts w:ascii="Times New Roman" w:hAnsi="Times New Roman" w:cs="Times New Roman"/>
          <w:sz w:val="24"/>
          <w:szCs w:val="24"/>
        </w:rPr>
        <w:t xml:space="preserve"> – цельное комплексное явление, и ее элементы содержательно, логически и структурно связаны друг с другом. </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bCs/>
          <w:iCs/>
          <w:sz w:val="24"/>
          <w:szCs w:val="24"/>
        </w:rPr>
        <w:t xml:space="preserve">В ходе социальной пробы происходит познание социальной действительности, в ходе социальной практики </w:t>
      </w:r>
      <w:r w:rsidRPr="00EE095D">
        <w:rPr>
          <w:rFonts w:ascii="Times New Roman" w:hAnsi="Times New Roman" w:cs="Times New Roman"/>
          <w:sz w:val="24"/>
          <w:szCs w:val="24"/>
        </w:rPr>
        <w:t>–</w:t>
      </w:r>
      <w:r w:rsidRPr="00EE095D">
        <w:rPr>
          <w:rFonts w:ascii="Times New Roman" w:hAnsi="Times New Roman" w:cs="Times New Roman"/>
          <w:bCs/>
          <w:iCs/>
          <w:sz w:val="24"/>
          <w:szCs w:val="24"/>
        </w:rPr>
        <w:t xml:space="preserve"> проблематизация того, что было познано на этапе пробы, а в ходе проектной деятельности </w:t>
      </w:r>
      <w:r w:rsidRPr="00EE095D">
        <w:rPr>
          <w:rFonts w:ascii="Times New Roman" w:hAnsi="Times New Roman" w:cs="Times New Roman"/>
          <w:sz w:val="24"/>
          <w:szCs w:val="24"/>
        </w:rPr>
        <w:t>–</w:t>
      </w:r>
      <w:r w:rsidRPr="00EE095D">
        <w:rPr>
          <w:rFonts w:ascii="Times New Roman" w:hAnsi="Times New Roman" w:cs="Times New Roman"/>
          <w:bCs/>
          <w:iCs/>
          <w:sz w:val="24"/>
          <w:szCs w:val="24"/>
        </w:rPr>
        <w:t xml:space="preserve"> преобразование социального объекта, явления, ситуации</w:t>
      </w:r>
      <w:r w:rsidRPr="00EE095D">
        <w:rPr>
          <w:rFonts w:ascii="Times New Roman" w:hAnsi="Times New Roman" w:cs="Times New Roman"/>
          <w:b/>
          <w:bCs/>
          <w:i/>
          <w:iCs/>
          <w:sz w:val="24"/>
          <w:szCs w:val="24"/>
        </w:rPr>
        <w:t>.</w:t>
      </w:r>
    </w:p>
    <w:p w:rsidR="005A72EC" w:rsidRPr="00EE095D" w:rsidRDefault="005A72EC" w:rsidP="005A72E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b/>
          <w:bCs/>
          <w:sz w:val="24"/>
          <w:szCs w:val="24"/>
        </w:rPr>
        <w:t>Объектом деятельности</w:t>
      </w:r>
      <w:r w:rsidRPr="00EE095D">
        <w:rPr>
          <w:rFonts w:ascii="Times New Roman" w:hAnsi="Times New Roman" w:cs="Times New Roman"/>
          <w:sz w:val="24"/>
          <w:szCs w:val="24"/>
        </w:rPr>
        <w:t xml:space="preserve"> в ходе социального проектирования могут выступать:</w:t>
      </w:r>
    </w:p>
    <w:p w:rsidR="005A72EC" w:rsidRPr="00EE095D" w:rsidRDefault="005A72EC" w:rsidP="00CA5B88">
      <w:pPr>
        <w:numPr>
          <w:ilvl w:val="0"/>
          <w:numId w:val="46"/>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социальные явления («социальные негативы» – курение, наркомания, сквернословие, алкоголизм);</w:t>
      </w:r>
    </w:p>
    <w:p w:rsidR="005A72EC" w:rsidRPr="00EE095D" w:rsidRDefault="005A72EC" w:rsidP="00CA5B88">
      <w:pPr>
        <w:numPr>
          <w:ilvl w:val="0"/>
          <w:numId w:val="46"/>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5A72EC" w:rsidRPr="00EE095D" w:rsidRDefault="005A72EC" w:rsidP="00CA5B88">
      <w:pPr>
        <w:numPr>
          <w:ilvl w:val="0"/>
          <w:numId w:val="46"/>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5A72EC" w:rsidRPr="00EE095D" w:rsidRDefault="005A72EC" w:rsidP="00CA5B88">
      <w:pPr>
        <w:numPr>
          <w:ilvl w:val="0"/>
          <w:numId w:val="46"/>
        </w:num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5A72EC" w:rsidRPr="00EE095D" w:rsidRDefault="005A72EC" w:rsidP="005A72EC">
      <w:pPr>
        <w:spacing w:after="0" w:line="120" w:lineRule="atLeast"/>
        <w:jc w:val="both"/>
        <w:rPr>
          <w:rFonts w:ascii="Times New Roman" w:hAnsi="Times New Roman" w:cs="Times New Roman"/>
          <w:sz w:val="24"/>
          <w:szCs w:val="24"/>
        </w:rPr>
      </w:pPr>
      <w:r w:rsidRPr="00EE095D">
        <w:rPr>
          <w:rFonts w:ascii="Times New Roman" w:hAnsi="Times New Roman" w:cs="Times New Roman"/>
          <w:b/>
          <w:bCs/>
          <w:sz w:val="24"/>
          <w:szCs w:val="24"/>
        </w:rPr>
        <w:tab/>
        <w:t>Субъектами социальной пробы</w:t>
      </w:r>
      <w:r w:rsidRPr="00EE095D">
        <w:rPr>
          <w:rFonts w:ascii="Times New Roman" w:hAnsi="Times New Roman" w:cs="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5A72EC" w:rsidRPr="00EE095D" w:rsidRDefault="005A72EC" w:rsidP="005A72EC">
      <w:pPr>
        <w:spacing w:after="0" w:line="120" w:lineRule="atLeast"/>
        <w:ind w:firstLine="708"/>
        <w:jc w:val="both"/>
        <w:rPr>
          <w:rFonts w:ascii="Times New Roman" w:hAnsi="Times New Roman" w:cs="Times New Roman"/>
          <w:b/>
          <w:bCs/>
          <w:sz w:val="24"/>
          <w:szCs w:val="24"/>
        </w:rPr>
      </w:pPr>
      <w:r w:rsidRPr="00EE095D">
        <w:rPr>
          <w:rFonts w:ascii="Times New Roman" w:hAnsi="Times New Roman" w:cs="Times New Roman"/>
          <w:bCs/>
          <w:iCs/>
          <w:sz w:val="24"/>
          <w:szCs w:val="24"/>
        </w:rPr>
        <w:lastRenderedPageBreak/>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5A72EC" w:rsidRPr="00EE095D" w:rsidRDefault="005A72EC" w:rsidP="00F95BBA">
      <w:pPr>
        <w:spacing w:after="0" w:line="120" w:lineRule="atLeast"/>
        <w:jc w:val="both"/>
        <w:outlineLvl w:val="2"/>
        <w:rPr>
          <w:rFonts w:ascii="Times New Roman" w:hAnsi="Times New Roman" w:cs="Times New Roman"/>
          <w:b/>
          <w:bCs/>
          <w:sz w:val="24"/>
          <w:szCs w:val="24"/>
        </w:rPr>
      </w:pPr>
      <w:r w:rsidRPr="00EE095D">
        <w:rPr>
          <w:rFonts w:ascii="Times New Roman" w:hAnsi="Times New Roman" w:cs="Times New Roman"/>
          <w:b/>
          <w:bCs/>
          <w:sz w:val="24"/>
          <w:szCs w:val="24"/>
        </w:rPr>
        <w:tab/>
        <w:t>Ожидаемыми  результатами социального проектирования могут стать:</w:t>
      </w:r>
    </w:p>
    <w:p w:rsidR="005A72EC" w:rsidRPr="00EE095D" w:rsidRDefault="005A72EC" w:rsidP="00CA5B88">
      <w:pPr>
        <w:numPr>
          <w:ilvl w:val="0"/>
          <w:numId w:val="4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5A72EC" w:rsidRPr="00EE095D" w:rsidRDefault="005A72EC" w:rsidP="00CA5B88">
      <w:pPr>
        <w:numPr>
          <w:ilvl w:val="0"/>
          <w:numId w:val="4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готовность органов местного самоуправления выслушать доводы воспитанников и принять их предложения по улучшению социальной ситуации;</w:t>
      </w:r>
    </w:p>
    <w:p w:rsidR="005A72EC" w:rsidRPr="00EE095D" w:rsidRDefault="005A72EC" w:rsidP="00CA5B88">
      <w:pPr>
        <w:numPr>
          <w:ilvl w:val="0"/>
          <w:numId w:val="4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5A72EC" w:rsidRPr="00EE095D" w:rsidRDefault="005A72EC" w:rsidP="00CA5B88">
      <w:pPr>
        <w:numPr>
          <w:ilvl w:val="0"/>
          <w:numId w:val="4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5A72EC" w:rsidRPr="00EE095D" w:rsidRDefault="005A72EC" w:rsidP="00CA5B88">
      <w:pPr>
        <w:numPr>
          <w:ilvl w:val="0"/>
          <w:numId w:val="47"/>
        </w:numPr>
        <w:tabs>
          <w:tab w:val="left" w:pos="1080"/>
        </w:tabs>
        <w:spacing w:after="0" w:line="120" w:lineRule="atLeast"/>
        <w:ind w:left="0" w:firstLine="720"/>
        <w:jc w:val="both"/>
        <w:rPr>
          <w:rFonts w:ascii="Times New Roman" w:hAnsi="Times New Roman" w:cs="Times New Roman"/>
          <w:sz w:val="24"/>
          <w:szCs w:val="24"/>
        </w:rPr>
      </w:pPr>
      <w:r w:rsidRPr="00EE095D">
        <w:rPr>
          <w:rFonts w:ascii="Times New Roman" w:hAnsi="Times New Roman" w:cs="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5A72EC" w:rsidRPr="00EE095D" w:rsidRDefault="005A72EC" w:rsidP="005A72EC">
      <w:pPr>
        <w:spacing w:after="0" w:line="120" w:lineRule="atLeast"/>
        <w:ind w:firstLine="539"/>
        <w:rPr>
          <w:rFonts w:ascii="Times New Roman" w:hAnsi="Times New Roman" w:cs="Times New Roman"/>
          <w:b/>
          <w:bCs/>
          <w:sz w:val="24"/>
          <w:szCs w:val="24"/>
        </w:rPr>
      </w:pPr>
    </w:p>
    <w:p w:rsidR="00B4679A" w:rsidRPr="00EE095D" w:rsidRDefault="00340DEA" w:rsidP="00F95BBA">
      <w:pPr>
        <w:shd w:val="clear" w:color="auto" w:fill="CCFFFF"/>
        <w:spacing w:after="0" w:line="120" w:lineRule="atLeast"/>
        <w:ind w:firstLine="539"/>
        <w:rPr>
          <w:rFonts w:ascii="Times New Roman" w:hAnsi="Times New Roman" w:cs="Times New Roman"/>
          <w:b/>
          <w:bCs/>
          <w:sz w:val="24"/>
          <w:szCs w:val="24"/>
        </w:rPr>
      </w:pPr>
      <w:r w:rsidRPr="00EE095D">
        <w:rPr>
          <w:rFonts w:ascii="Times New Roman" w:hAnsi="Times New Roman" w:cs="Times New Roman"/>
          <w:b/>
          <w:bCs/>
          <w:sz w:val="24"/>
          <w:szCs w:val="24"/>
        </w:rPr>
        <w:t>2</w:t>
      </w:r>
      <w:r w:rsidR="00B4679A" w:rsidRPr="00EE095D">
        <w:rPr>
          <w:rFonts w:ascii="Times New Roman" w:hAnsi="Times New Roman" w:cs="Times New Roman"/>
          <w:b/>
          <w:bCs/>
          <w:sz w:val="24"/>
          <w:szCs w:val="24"/>
        </w:rPr>
        <w:t>.</w:t>
      </w:r>
      <w:r w:rsidRPr="00EE095D">
        <w:rPr>
          <w:rFonts w:ascii="Times New Roman" w:hAnsi="Times New Roman" w:cs="Times New Roman"/>
          <w:b/>
          <w:bCs/>
          <w:sz w:val="24"/>
          <w:szCs w:val="24"/>
        </w:rPr>
        <w:t>3</w:t>
      </w:r>
      <w:r w:rsidR="00F95BBA" w:rsidRPr="00EE095D">
        <w:rPr>
          <w:rFonts w:ascii="Times New Roman" w:hAnsi="Times New Roman" w:cs="Times New Roman"/>
          <w:b/>
          <w:bCs/>
          <w:sz w:val="24"/>
          <w:szCs w:val="24"/>
        </w:rPr>
        <w:t>.6</w:t>
      </w:r>
      <w:r w:rsidRPr="00EE095D">
        <w:rPr>
          <w:rFonts w:ascii="Times New Roman" w:hAnsi="Times New Roman" w:cs="Times New Roman"/>
          <w:b/>
          <w:bCs/>
          <w:sz w:val="24"/>
          <w:szCs w:val="24"/>
        </w:rPr>
        <w:t>.</w:t>
      </w:r>
      <w:r w:rsidR="00B4679A" w:rsidRPr="00EE095D">
        <w:rPr>
          <w:rFonts w:ascii="Times New Roman" w:hAnsi="Times New Roman" w:cs="Times New Roman"/>
          <w:b/>
          <w:bCs/>
          <w:sz w:val="24"/>
          <w:szCs w:val="24"/>
        </w:rPr>
        <w:t>Критерии, показатели эффективности деятельности образовательного учреждения по психолого-педагогической поддержке социализации обучающихся на ступени основного общего образования</w:t>
      </w:r>
    </w:p>
    <w:p w:rsidR="00B4679A" w:rsidRPr="00EE095D" w:rsidRDefault="00B4679A" w:rsidP="00B4679A">
      <w:pPr>
        <w:spacing w:after="0" w:line="120" w:lineRule="atLeast"/>
        <w:ind w:firstLine="539"/>
        <w:rPr>
          <w:rFonts w:ascii="Times New Roman" w:hAnsi="Times New Roman" w:cs="Times New Roman"/>
          <w:b/>
          <w:bCs/>
          <w:sz w:val="24"/>
          <w:szCs w:val="24"/>
        </w:rPr>
      </w:pPr>
    </w:p>
    <w:p w:rsidR="00B4679A" w:rsidRPr="00EE095D" w:rsidRDefault="00B4679A" w:rsidP="00B4679A">
      <w:pPr>
        <w:pStyle w:val="13"/>
        <w:widowControl/>
        <w:suppressLineNumbers/>
        <w:suppressAutoHyphens/>
        <w:spacing w:line="120" w:lineRule="atLeast"/>
        <w:ind w:firstLine="708"/>
        <w:rPr>
          <w:sz w:val="24"/>
          <w:szCs w:val="24"/>
        </w:rPr>
      </w:pPr>
      <w:r w:rsidRPr="00EE095D">
        <w:rPr>
          <w:sz w:val="24"/>
          <w:szCs w:val="24"/>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B4679A" w:rsidRPr="00EE095D" w:rsidRDefault="00B4679A" w:rsidP="00B4679A">
      <w:pPr>
        <w:pStyle w:val="13"/>
        <w:widowControl/>
        <w:suppressLineNumbers/>
        <w:suppressAutoHyphens/>
        <w:spacing w:line="120" w:lineRule="atLeast"/>
        <w:ind w:firstLine="284"/>
        <w:rPr>
          <w:sz w:val="24"/>
          <w:szCs w:val="24"/>
        </w:rPr>
      </w:pPr>
      <w:r w:rsidRPr="00EE095D">
        <w:rPr>
          <w:sz w:val="24"/>
          <w:szCs w:val="24"/>
        </w:rPr>
        <w:tab/>
        <w:t xml:space="preserve">Одним из ключевых следует считать </w:t>
      </w:r>
      <w:r w:rsidRPr="00EE095D">
        <w:rPr>
          <w:b/>
          <w:i/>
          <w:sz w:val="24"/>
          <w:szCs w:val="24"/>
        </w:rPr>
        <w:t>степень развитости речевого общения подростков</w:t>
      </w:r>
      <w:r w:rsidRPr="00EE095D">
        <w:rPr>
          <w:sz w:val="24"/>
          <w:szCs w:val="24"/>
        </w:rPr>
        <w:t>, что  предполагает: наличие большого запаса слов, образность и правильность речи; логич</w:t>
      </w:r>
      <w:r w:rsidRPr="00EE095D">
        <w:rPr>
          <w:sz w:val="24"/>
          <w:szCs w:val="24"/>
        </w:rPr>
        <w:softHyphen/>
        <w:t>ность построения и изложения высказывания; точное восприятие устного слова и точную передачу идей партнеров своими слова</w:t>
      </w:r>
      <w:r w:rsidRPr="00EE095D">
        <w:rPr>
          <w:sz w:val="24"/>
          <w:szCs w:val="24"/>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B4679A" w:rsidRPr="00EE095D" w:rsidRDefault="00B4679A" w:rsidP="00B4679A">
      <w:pPr>
        <w:pStyle w:val="13"/>
        <w:widowControl/>
        <w:suppressLineNumbers/>
        <w:suppressAutoHyphens/>
        <w:spacing w:line="120" w:lineRule="atLeast"/>
        <w:ind w:firstLine="708"/>
        <w:rPr>
          <w:sz w:val="24"/>
          <w:szCs w:val="24"/>
        </w:rPr>
      </w:pPr>
      <w:r w:rsidRPr="00EE095D">
        <w:rPr>
          <w:sz w:val="24"/>
          <w:szCs w:val="24"/>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EE095D">
        <w:rPr>
          <w:sz w:val="24"/>
          <w:szCs w:val="24"/>
        </w:rPr>
        <w:softHyphen/>
        <w:t>мание того, что взаимодействие – это  диалог, требующий терпимо</w:t>
      </w:r>
      <w:r w:rsidRPr="00EE095D">
        <w:rPr>
          <w:sz w:val="24"/>
          <w:szCs w:val="24"/>
        </w:rPr>
        <w:softHyphen/>
        <w:t xml:space="preserve">сти и к идеям, и к мелким недостаткам партнера, умения слушать и говорить, уважая собеседника. </w:t>
      </w:r>
    </w:p>
    <w:p w:rsidR="00B4679A" w:rsidRPr="00EE095D" w:rsidRDefault="00B4679A" w:rsidP="00B4679A">
      <w:pPr>
        <w:pStyle w:val="13"/>
        <w:widowControl/>
        <w:suppressLineNumbers/>
        <w:suppressAutoHyphens/>
        <w:spacing w:line="120" w:lineRule="atLeast"/>
        <w:ind w:firstLine="708"/>
        <w:rPr>
          <w:sz w:val="24"/>
          <w:szCs w:val="24"/>
        </w:rPr>
      </w:pPr>
      <w:r w:rsidRPr="00EE095D">
        <w:rPr>
          <w:sz w:val="24"/>
          <w:szCs w:val="24"/>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EE095D">
        <w:rPr>
          <w:b/>
          <w:i/>
          <w:sz w:val="24"/>
          <w:szCs w:val="24"/>
        </w:rPr>
        <w:t>выбор форм, в которых осуществляется трудовое взаимодействие подростков в той или иной коллективной деятельности</w:t>
      </w:r>
      <w:r w:rsidRPr="00EE095D">
        <w:rPr>
          <w:sz w:val="24"/>
          <w:szCs w:val="24"/>
        </w:rPr>
        <w:t xml:space="preserve"> (учебной, творческой, исследовательской и др.), есть исключительно чуткий критерий для оценки результатов социализации. </w:t>
      </w:r>
    </w:p>
    <w:p w:rsidR="00B4679A" w:rsidRPr="00EE095D" w:rsidRDefault="00B4679A" w:rsidP="00B4679A">
      <w:pPr>
        <w:pStyle w:val="13"/>
        <w:widowControl/>
        <w:suppressLineNumbers/>
        <w:suppressAutoHyphens/>
        <w:spacing w:line="120" w:lineRule="atLeast"/>
        <w:ind w:firstLine="708"/>
        <w:rPr>
          <w:sz w:val="24"/>
          <w:szCs w:val="24"/>
        </w:rPr>
      </w:pPr>
      <w:r w:rsidRPr="00EE095D">
        <w:rPr>
          <w:sz w:val="24"/>
          <w:szCs w:val="24"/>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EE095D">
        <w:rPr>
          <w:b/>
          <w:i/>
          <w:sz w:val="24"/>
          <w:szCs w:val="24"/>
        </w:rPr>
        <w:t xml:space="preserve">толерантность подросткового сообщества, культуросообразность  его развития. </w:t>
      </w:r>
      <w:r w:rsidRPr="00EE095D">
        <w:rPr>
          <w:sz w:val="24"/>
          <w:szCs w:val="24"/>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B4679A" w:rsidRPr="00EE095D" w:rsidRDefault="00B4679A" w:rsidP="00B4679A">
      <w:pPr>
        <w:pStyle w:val="FR3"/>
        <w:widowControl/>
        <w:suppressLineNumbers/>
        <w:suppressAutoHyphens/>
        <w:spacing w:line="120" w:lineRule="atLeast"/>
        <w:ind w:firstLine="284"/>
        <w:rPr>
          <w:rFonts w:ascii="Times New Roman" w:hAnsi="Times New Roman"/>
          <w:sz w:val="24"/>
          <w:szCs w:val="24"/>
        </w:rPr>
      </w:pPr>
      <w:r w:rsidRPr="00EE095D">
        <w:rPr>
          <w:rFonts w:ascii="Times New Roman" w:hAnsi="Times New Roman"/>
          <w:sz w:val="24"/>
          <w:szCs w:val="24"/>
        </w:rPr>
        <w:tab/>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w:t>
      </w:r>
      <w:r w:rsidRPr="00EE095D">
        <w:rPr>
          <w:rFonts w:ascii="Times New Roman" w:hAnsi="Times New Roman"/>
          <w:sz w:val="24"/>
          <w:szCs w:val="24"/>
        </w:rPr>
        <w:lastRenderedPageBreak/>
        <w:t xml:space="preserve">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w:t>
      </w:r>
      <w:r w:rsidRPr="00EE095D">
        <w:rPr>
          <w:rFonts w:ascii="Times New Roman" w:hAnsi="Times New Roman"/>
          <w:b/>
          <w:i/>
          <w:sz w:val="24"/>
          <w:szCs w:val="24"/>
        </w:rPr>
        <w:t>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w:t>
      </w:r>
    </w:p>
    <w:p w:rsidR="00B4679A" w:rsidRPr="00EE095D"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взаимодействования и экспериментирования (в культурных формах!) с миром  социальных отношений. </w:t>
      </w:r>
    </w:p>
    <w:p w:rsidR="00B4679A" w:rsidRPr="00EE095D"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Именно поэтому закономерно выдвижение таких критериев, как степень развитости следующих направлений деятельности : </w:t>
      </w:r>
    </w:p>
    <w:p w:rsidR="00B4679A" w:rsidRPr="00EE095D" w:rsidRDefault="00B4679A" w:rsidP="00B4679A">
      <w:pPr>
        <w:pStyle w:val="a3"/>
        <w:numPr>
          <w:ilvl w:val="0"/>
          <w:numId w:val="10"/>
        </w:numPr>
        <w:spacing w:after="0" w:line="120" w:lineRule="atLeast"/>
      </w:pPr>
      <w:r w:rsidRPr="00EE095D">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B4679A" w:rsidRPr="00EE095D" w:rsidRDefault="00B4679A" w:rsidP="00B4679A">
      <w:pPr>
        <w:pStyle w:val="a3"/>
        <w:numPr>
          <w:ilvl w:val="0"/>
          <w:numId w:val="10"/>
        </w:numPr>
        <w:spacing w:after="0" w:line="120" w:lineRule="atLeast"/>
      </w:pPr>
      <w:r w:rsidRPr="00EE095D">
        <w:t>совместной распределенной проектной деятельности, ориентированной на получение социально значимого продукта;</w:t>
      </w:r>
    </w:p>
    <w:p w:rsidR="00B4679A" w:rsidRPr="00EE095D" w:rsidRDefault="00B4679A" w:rsidP="00B4679A">
      <w:pPr>
        <w:pStyle w:val="a3"/>
        <w:numPr>
          <w:ilvl w:val="0"/>
          <w:numId w:val="10"/>
        </w:numPr>
        <w:spacing w:after="0" w:line="120" w:lineRule="atLeast"/>
      </w:pPr>
      <w:r w:rsidRPr="00EE095D">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4679A" w:rsidRPr="00EE095D" w:rsidRDefault="00B4679A" w:rsidP="00B4679A">
      <w:pPr>
        <w:pStyle w:val="a3"/>
        <w:numPr>
          <w:ilvl w:val="0"/>
          <w:numId w:val="10"/>
        </w:numPr>
        <w:spacing w:after="0" w:line="120" w:lineRule="atLeast"/>
      </w:pPr>
      <w:r w:rsidRPr="00EE095D">
        <w:t>творческой деятельности (художественной, технической и др. видах деятельности);</w:t>
      </w:r>
    </w:p>
    <w:p w:rsidR="00B4679A" w:rsidRPr="00EE095D" w:rsidRDefault="00B4679A" w:rsidP="00B4679A">
      <w:pPr>
        <w:pStyle w:val="a3"/>
        <w:numPr>
          <w:ilvl w:val="0"/>
          <w:numId w:val="10"/>
        </w:numPr>
        <w:spacing w:after="0" w:line="120" w:lineRule="atLeast"/>
      </w:pPr>
      <w:r w:rsidRPr="00EE095D">
        <w:t>спортивной деятельности, направленной на построение образа себя, позитивное самоизменение.</w:t>
      </w:r>
    </w:p>
    <w:p w:rsidR="00B4679A" w:rsidRPr="00EE095D" w:rsidRDefault="00F95BBA" w:rsidP="00B4679A">
      <w:pPr>
        <w:pStyle w:val="FR3"/>
        <w:widowControl/>
        <w:suppressLineNumbers/>
        <w:shd w:val="clear" w:color="auto" w:fill="CCFFFF"/>
        <w:suppressAutoHyphens/>
        <w:spacing w:line="120" w:lineRule="atLeast"/>
        <w:ind w:firstLine="0"/>
        <w:jc w:val="center"/>
        <w:rPr>
          <w:rFonts w:ascii="Times New Roman" w:hAnsi="Times New Roman"/>
          <w:b/>
          <w:sz w:val="24"/>
          <w:szCs w:val="24"/>
        </w:rPr>
      </w:pPr>
      <w:r w:rsidRPr="00EE095D">
        <w:rPr>
          <w:rFonts w:ascii="Times New Roman" w:hAnsi="Times New Roman"/>
          <w:b/>
          <w:sz w:val="24"/>
          <w:szCs w:val="24"/>
        </w:rPr>
        <w:t>2.3.7</w:t>
      </w:r>
      <w:r w:rsidR="00340DEA" w:rsidRPr="00EE095D">
        <w:rPr>
          <w:rFonts w:ascii="Times New Roman" w:hAnsi="Times New Roman"/>
          <w:b/>
          <w:sz w:val="24"/>
          <w:szCs w:val="24"/>
        </w:rPr>
        <w:t>.</w:t>
      </w:r>
      <w:r w:rsidR="00B4679A" w:rsidRPr="00EE095D">
        <w:rPr>
          <w:rFonts w:ascii="Times New Roman" w:hAnsi="Times New Roman"/>
          <w:b/>
          <w:sz w:val="24"/>
          <w:szCs w:val="24"/>
        </w:rPr>
        <w:t>Методика и инструментарий мониторинга</w:t>
      </w:r>
    </w:p>
    <w:p w:rsidR="00B4679A" w:rsidRPr="00EE095D" w:rsidRDefault="00B4679A" w:rsidP="00B4679A">
      <w:pPr>
        <w:pStyle w:val="FR3"/>
        <w:widowControl/>
        <w:suppressLineNumbers/>
        <w:shd w:val="clear" w:color="auto" w:fill="CCFFFF"/>
        <w:suppressAutoHyphens/>
        <w:spacing w:line="120" w:lineRule="atLeast"/>
        <w:ind w:firstLine="0"/>
        <w:jc w:val="center"/>
        <w:rPr>
          <w:rFonts w:ascii="Times New Roman" w:hAnsi="Times New Roman"/>
          <w:b/>
          <w:sz w:val="24"/>
          <w:szCs w:val="24"/>
        </w:rPr>
      </w:pPr>
      <w:r w:rsidRPr="00EE095D">
        <w:rPr>
          <w:rFonts w:ascii="Times New Roman" w:hAnsi="Times New Roman"/>
          <w:b/>
          <w:sz w:val="24"/>
          <w:szCs w:val="24"/>
        </w:rPr>
        <w:t>социализации обучающихся</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формальных мероприятий,  ведущим  к  результатам, прямо противоположным задуманным и дискредитирующим идею.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w:t>
      </w:r>
      <w:r w:rsidRPr="00EE095D">
        <w:rPr>
          <w:rFonts w:ascii="Times New Roman" w:hAnsi="Times New Roman" w:cs="Times New Roman"/>
          <w:sz w:val="24"/>
          <w:szCs w:val="24"/>
        </w:rPr>
        <w:lastRenderedPageBreak/>
        <w:t xml:space="preserve">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B4679A" w:rsidRPr="00EE095D" w:rsidRDefault="00B4679A" w:rsidP="00B4679A">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 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B4679A" w:rsidRPr="00EE095D"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w:t>
      </w:r>
    </w:p>
    <w:p w:rsidR="00B4679A" w:rsidRPr="00EE095D" w:rsidRDefault="00F95BBA" w:rsidP="00B4679A">
      <w:pPr>
        <w:pStyle w:val="dash041e005f0431005f044b005f0447005f043d005f044b005f0439"/>
        <w:shd w:val="clear" w:color="auto" w:fill="CCFFFF"/>
        <w:spacing w:line="120" w:lineRule="atLeast"/>
        <w:jc w:val="center"/>
        <w:rPr>
          <w:rStyle w:val="dash041e005f0431005f044b005f0447005f043d005f044b005f0439005f005fchar1char1"/>
          <w:b/>
        </w:rPr>
      </w:pPr>
      <w:r w:rsidRPr="00EE095D">
        <w:rPr>
          <w:b/>
        </w:rPr>
        <w:t>2.3.8</w:t>
      </w:r>
      <w:r w:rsidR="00B4679A" w:rsidRPr="00EE095D">
        <w:rPr>
          <w:b/>
        </w:rPr>
        <w:t>. Ор</w:t>
      </w:r>
      <w:r w:rsidR="00B4679A" w:rsidRPr="00EE095D">
        <w:rPr>
          <w:rStyle w:val="dash041e005f0431005f044b005f0447005f043d005f044b005f0439005f005fchar1char1"/>
          <w:b/>
        </w:rPr>
        <w:t xml:space="preserve">ганизация работы по формированию </w:t>
      </w:r>
      <w:r w:rsidR="00B4679A" w:rsidRPr="00EE095D">
        <w:rPr>
          <w:rStyle w:val="dash041e005f0431005f044b005f0447005f043d005f044b005f0439char1"/>
          <w:b/>
        </w:rPr>
        <w:t>экологически целесообразного,</w:t>
      </w:r>
      <w:r w:rsidR="00B4679A" w:rsidRPr="00EE095D">
        <w:rPr>
          <w:rStyle w:val="dash041e005f0431005f044b005f0447005f043d005f044b005f0439005f005fchar1char1"/>
          <w:b/>
        </w:rPr>
        <w:t xml:space="preserve"> здорового и безопасного образа жизни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u w:val="single"/>
        </w:rPr>
        <w:t>МОДУЛЬ 1</w:t>
      </w:r>
      <w:r w:rsidRPr="00EE095D">
        <w:rPr>
          <w:rFonts w:ascii="Times New Roman" w:hAnsi="Times New Roman" w:cs="Times New Roman"/>
          <w:sz w:val="24"/>
          <w:szCs w:val="24"/>
        </w:rPr>
        <w:t xml:space="preserve"> — комплекс мероприятий, позволяющих сформировать у обучающихся: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знание основ профилактики переутомления и перенапряжения.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u w:val="single"/>
        </w:rPr>
        <w:t>МОДУЛЬ 2</w:t>
      </w:r>
      <w:r w:rsidRPr="00EE095D">
        <w:rPr>
          <w:rFonts w:ascii="Times New Roman" w:hAnsi="Times New Roman" w:cs="Times New Roman"/>
          <w:sz w:val="24"/>
          <w:szCs w:val="24"/>
        </w:rPr>
        <w:t xml:space="preserve"> — комплекс мероприятий, позволяющих сформировать у обучающихся: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 представление о рисках для здоровья неадекватных нагрузок и использования биостимуляторов; </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потребность в двигательной активности и ежедневных занятиях физической культурой;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Для реализации этого модуля необходима интеграция с курсом физической культуры.</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u w:val="single"/>
        </w:rPr>
        <w:t>МОДУЛЬ 3</w:t>
      </w:r>
      <w:r w:rsidRPr="00EE095D">
        <w:rPr>
          <w:rFonts w:ascii="Times New Roman" w:hAnsi="Times New Roman" w:cs="Times New Roman"/>
          <w:sz w:val="24"/>
          <w:szCs w:val="24"/>
        </w:rPr>
        <w:t xml:space="preserve"> — комплекс мероприятий, позволяющих сформировать у обучающихся: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навыки работы в условиях стрессовых ситуаций;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владение элементами саморегуляции для снятия эмоционального и физического напряжения;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навыки самоконтроля за собственным состоянием, чувствами в стрессовых ситуациях;</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навыки эмоциональной разгрузки и их использование в повседневной жизни;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навыки управления своим эмоциональным состоянием и поведением.</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B4679A" w:rsidRPr="00EE095D" w:rsidRDefault="00B4679A" w:rsidP="000D38CD">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u w:val="single"/>
        </w:rPr>
        <w:t>МОДУЛЬ </w:t>
      </w:r>
      <w:r w:rsidR="000D38CD" w:rsidRPr="00EE095D">
        <w:rPr>
          <w:rFonts w:ascii="Times New Roman" w:hAnsi="Times New Roman" w:cs="Times New Roman"/>
          <w:sz w:val="24"/>
          <w:szCs w:val="24"/>
        </w:rPr>
        <w:t>4</w:t>
      </w:r>
      <w:r w:rsidRPr="00EE095D">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развитие способности контролировать время, проведённое за компьютером.</w:t>
      </w:r>
    </w:p>
    <w:p w:rsidR="00B4679A" w:rsidRPr="00EE095D" w:rsidRDefault="000D38CD"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u w:val="single"/>
        </w:rPr>
        <w:t>МОДУЛЬ 5</w:t>
      </w:r>
      <w:r w:rsidR="00B4679A" w:rsidRPr="00EE095D">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развитие умения бесконфликтного решения спорных вопросов;</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формирование умения оценивать себя (своё состояние, поступки, поведение), а также поступки и поведение других людей.</w:t>
      </w:r>
    </w:p>
    <w:p w:rsidR="00B4679A" w:rsidRPr="00EE095D" w:rsidRDefault="00B4679A" w:rsidP="00B4679A">
      <w:pPr>
        <w:spacing w:after="0" w:line="120" w:lineRule="atLeast"/>
        <w:ind w:firstLine="720"/>
        <w:jc w:val="both"/>
        <w:rPr>
          <w:rFonts w:ascii="Times New Roman" w:hAnsi="Times New Roman" w:cs="Times New Roman"/>
          <w:sz w:val="24"/>
          <w:szCs w:val="24"/>
        </w:rPr>
      </w:pPr>
    </w:p>
    <w:p w:rsidR="00B4679A" w:rsidRPr="00EE095D" w:rsidRDefault="00B4679A" w:rsidP="00B4679A">
      <w:pPr>
        <w:spacing w:after="0" w:line="120" w:lineRule="atLeast"/>
        <w:ind w:firstLine="720"/>
        <w:jc w:val="both"/>
        <w:rPr>
          <w:rStyle w:val="dash041e005f0431005f044b005f0447005f043d005f044b005f0439char1"/>
          <w:b/>
        </w:rPr>
      </w:pPr>
      <w:r w:rsidRPr="00EE095D">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sz w:val="24"/>
          <w:szCs w:val="24"/>
        </w:rPr>
        <w:t>Экологически безопасная здоровьесберегающая инфраструктура образовательного учреждения</w:t>
      </w:r>
      <w:r w:rsidRPr="00EE095D">
        <w:rPr>
          <w:rFonts w:ascii="Times New Roman" w:hAnsi="Times New Roman" w:cs="Times New Roman"/>
          <w:sz w:val="24"/>
          <w:szCs w:val="24"/>
        </w:rPr>
        <w:t xml:space="preserve"> включает:</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организация качественного горячего питания обучающихся, в том числе горячих завтраков;</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наличие помещений для медицинского персонала;</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наличие пришкольной площадки, кабинета или лаборатории для экологического образования.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Ответственность за реализацию этого блока и контроль возлагаются на администрацию школы.</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sz w:val="24"/>
          <w:szCs w:val="24"/>
        </w:rPr>
        <w:t>Рациональная организация учебной и внеучебной деятельности обучающихся</w:t>
      </w:r>
      <w:r w:rsidRPr="00EE095D">
        <w:rPr>
          <w:rFonts w:ascii="Times New Roman" w:hAnsi="Times New Roman" w:cs="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введение любых инноваций в учебный процесс только под контролем специалистов;</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Эффективность реализации этого блока зависит от администрации школы и деятельности каждого педагога.</w:t>
      </w:r>
    </w:p>
    <w:p w:rsidR="00B4679A" w:rsidRPr="00EE095D" w:rsidRDefault="00B4679A" w:rsidP="00B4679A">
      <w:pPr>
        <w:spacing w:after="0" w:line="120" w:lineRule="atLeast"/>
        <w:ind w:firstLine="720"/>
        <w:jc w:val="both"/>
        <w:rPr>
          <w:rFonts w:ascii="Times New Roman" w:hAnsi="Times New Roman" w:cs="Times New Roman"/>
          <w:sz w:val="24"/>
          <w:szCs w:val="24"/>
          <w:u w:val="single"/>
        </w:rPr>
      </w:pPr>
      <w:r w:rsidRPr="00EE095D">
        <w:rPr>
          <w:rFonts w:ascii="Times New Roman" w:hAnsi="Times New Roman" w:cs="Times New Roman"/>
          <w:b/>
          <w:sz w:val="24"/>
          <w:szCs w:val="24"/>
        </w:rPr>
        <w:t>Эффективная организация физкультурно-оздоровительной работы,</w:t>
      </w:r>
      <w:r w:rsidRPr="00EE095D">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организацию занятий по лечебной физкультуре;</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организацию часа активных движений (динамической паузы) между 3-м и 4-м уроками в основной школе;</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B4679A" w:rsidRPr="00EE095D" w:rsidRDefault="00B4679A" w:rsidP="00B4679A">
      <w:pPr>
        <w:spacing w:after="0" w:line="120" w:lineRule="atLeast"/>
        <w:ind w:firstLine="720"/>
        <w:jc w:val="both"/>
        <w:rPr>
          <w:rFonts w:ascii="Times New Roman" w:hAnsi="Times New Roman" w:cs="Times New Roman"/>
          <w:b/>
          <w:sz w:val="24"/>
          <w:szCs w:val="24"/>
        </w:rPr>
      </w:pPr>
      <w:r w:rsidRPr="00EE095D">
        <w:rPr>
          <w:rFonts w:ascii="Times New Roman" w:hAnsi="Times New Roman" w:cs="Times New Roman"/>
          <w:b/>
          <w:sz w:val="24"/>
          <w:szCs w:val="24"/>
        </w:rPr>
        <w:t xml:space="preserve">Реализация модульных образовательных программ </w:t>
      </w:r>
      <w:r w:rsidRPr="00EE095D">
        <w:rPr>
          <w:rFonts w:ascii="Times New Roman" w:hAnsi="Times New Roman" w:cs="Times New Roman"/>
          <w:sz w:val="24"/>
          <w:szCs w:val="24"/>
        </w:rPr>
        <w:t>предусматривает:</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проведение дней экологической культуры и здоровья, конкурсов, праздников и т. п.;</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Программа предусматривают разные формы организации занятий: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интеграцию в базовые образовательные дисциплины;</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проведение часов здоровья и экологической безопасности;</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факультативные занятия;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проведение классных часов;</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занятия в кружках;</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проведение досуговых мероприятий: конкурсов, праздников, викторин, экскурсий и т. п.;</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организацию дней экологической культуры и здоровья.</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b/>
          <w:sz w:val="24"/>
          <w:szCs w:val="24"/>
        </w:rPr>
        <w:t xml:space="preserve">Просветительская работа с родителями (законными представителями) </w:t>
      </w:r>
      <w:r w:rsidRPr="00EE095D">
        <w:rPr>
          <w:rFonts w:ascii="Times New Roman" w:hAnsi="Times New Roman" w:cs="Times New Roman"/>
          <w:sz w:val="24"/>
          <w:szCs w:val="24"/>
        </w:rPr>
        <w:t>включает:</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B4679A" w:rsidRPr="00EE095D" w:rsidRDefault="00B4679A" w:rsidP="00B4679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A81EAB" w:rsidRDefault="00B4679A" w:rsidP="00340DEA">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CF4854" w:rsidRPr="00EE095D" w:rsidRDefault="00CF4854" w:rsidP="00CF4854">
      <w:pPr>
        <w:pStyle w:val="dash041e005f0431005f044b005f0447005f043d005f044b005f0439"/>
        <w:shd w:val="clear" w:color="auto" w:fill="CCFFFF"/>
        <w:spacing w:line="120" w:lineRule="atLeast"/>
        <w:jc w:val="center"/>
        <w:rPr>
          <w:rStyle w:val="Zag110"/>
          <w:rFonts w:eastAsia="@Arial Unicode MS"/>
          <w:b/>
        </w:rPr>
      </w:pPr>
      <w:r w:rsidRPr="00EE095D">
        <w:rPr>
          <w:b/>
        </w:rPr>
        <w:t xml:space="preserve">2.4. Программа коррекционной работы </w:t>
      </w:r>
    </w:p>
    <w:p w:rsidR="00CF4854" w:rsidRPr="00EE095D" w:rsidRDefault="00340DEA"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2.4.1.Общие положения</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Программа коррекционной работы МК</w:t>
      </w:r>
      <w:r w:rsidR="00BB56D1">
        <w:rPr>
          <w:rFonts w:ascii="Times New Roman" w:hAnsi="Times New Roman" w:cs="Times New Roman"/>
          <w:sz w:val="24"/>
          <w:szCs w:val="24"/>
        </w:rPr>
        <w:t>ОУ «СОШа.Ильич</w:t>
      </w:r>
      <w:r w:rsidRPr="00EE095D">
        <w:rPr>
          <w:rFonts w:ascii="Times New Roman" w:hAnsi="Times New Roman" w:cs="Times New Roman"/>
          <w:sz w:val="24"/>
          <w:szCs w:val="24"/>
        </w:rPr>
        <w:t>»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w:t>
      </w:r>
      <w:r w:rsidR="00BB56D1">
        <w:rPr>
          <w:rFonts w:ascii="Times New Roman" w:hAnsi="Times New Roman" w:cs="Times New Roman"/>
          <w:sz w:val="24"/>
          <w:szCs w:val="24"/>
        </w:rPr>
        <w:t>о общего образования МКОУ «СОШ а.Ильич</w:t>
      </w:r>
      <w:r w:rsidRPr="00EE095D">
        <w:rPr>
          <w:rFonts w:ascii="Times New Roman" w:hAnsi="Times New Roman" w:cs="Times New Roman"/>
          <w:sz w:val="24"/>
          <w:szCs w:val="24"/>
        </w:rPr>
        <w:t>»  обеспечивает:</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создание в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дальнейшую социальную адаптацию и интеграцию детей с особыми образовательными потребностями в общеобразовательном учреждении.</w:t>
      </w:r>
    </w:p>
    <w:p w:rsidR="00CF4854" w:rsidRPr="00EE095D" w:rsidRDefault="00CF4854"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Цели программы:</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Задачи программы</w:t>
      </w:r>
      <w:r w:rsidRPr="00EE095D">
        <w:rPr>
          <w:rFonts w:ascii="Times New Roman" w:hAnsi="Times New Roman" w:cs="Times New Roman"/>
          <w:sz w:val="24"/>
          <w:szCs w:val="24"/>
        </w:rPr>
        <w:t>:</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EE095D">
        <w:rPr>
          <w:rFonts w:ascii="Times New Roman" w:hAnsi="Times New Roman" w:cs="Times New Roman"/>
          <w:bCs/>
          <w:sz w:val="24"/>
          <w:szCs w:val="24"/>
        </w:rPr>
        <w:t>дополнительных образовательных коррекционных услуг</w:t>
      </w:r>
      <w:r w:rsidRPr="00EE095D">
        <w:rPr>
          <w:rFonts w:ascii="Times New Roman" w:hAnsi="Times New Roman" w:cs="Times New Roman"/>
          <w:sz w:val="24"/>
          <w:szCs w:val="24"/>
        </w:rPr>
        <w:t>;</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развитие коммуникативной компетенции, форм и навыков конструктивного личностного общения в группе сверстников;</w:t>
      </w:r>
    </w:p>
    <w:p w:rsidR="00CF4854" w:rsidRPr="00EE095D" w:rsidRDefault="00CF4854"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CF4854" w:rsidRPr="00EE095D" w:rsidRDefault="00CF4854" w:rsidP="00CF4854">
      <w:pPr>
        <w:tabs>
          <w:tab w:val="left" w:pos="90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Содержание программы коррекционной работы определяют следующие принципы:</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CF4854" w:rsidRPr="00EE095D" w:rsidRDefault="00CF4854" w:rsidP="00CF4854">
      <w:pPr>
        <w:tabs>
          <w:tab w:val="left" w:pos="90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lastRenderedPageBreak/>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F4854" w:rsidRPr="00EE095D" w:rsidRDefault="00CF4854" w:rsidP="00CF4854">
      <w:pPr>
        <w:tabs>
          <w:tab w:val="left" w:pos="90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CF4854" w:rsidRPr="00EE095D" w:rsidRDefault="00CF4854" w:rsidP="00CF4854">
      <w:pPr>
        <w:tabs>
          <w:tab w:val="left" w:pos="90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F4854" w:rsidRPr="00EE095D" w:rsidRDefault="00CF4854" w:rsidP="00CF4854">
      <w:pPr>
        <w:pStyle w:val="ae"/>
        <w:tabs>
          <w:tab w:val="num" w:pos="90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F4854" w:rsidRPr="00EE095D" w:rsidRDefault="00CF4854"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Направления работы</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340DEA" w:rsidRPr="00EE095D" w:rsidRDefault="00340DEA" w:rsidP="00CF4854">
      <w:pPr>
        <w:spacing w:after="0" w:line="120" w:lineRule="atLeast"/>
        <w:ind w:firstLine="454"/>
        <w:jc w:val="both"/>
        <w:rPr>
          <w:rFonts w:ascii="Times New Roman" w:hAnsi="Times New Roman" w:cs="Times New Roman"/>
          <w:b/>
          <w:sz w:val="24"/>
          <w:szCs w:val="24"/>
        </w:rPr>
      </w:pPr>
    </w:p>
    <w:p w:rsidR="00CF4854" w:rsidRPr="00EE095D" w:rsidRDefault="00340DEA"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2.4.2.</w:t>
      </w:r>
      <w:r w:rsidR="00CF4854" w:rsidRPr="00EE095D">
        <w:rPr>
          <w:rFonts w:ascii="Times New Roman" w:hAnsi="Times New Roman" w:cs="Times New Roman"/>
          <w:b/>
          <w:sz w:val="24"/>
          <w:szCs w:val="24"/>
        </w:rPr>
        <w:t>Характеристика содержания</w:t>
      </w:r>
    </w:p>
    <w:p w:rsidR="00CF4854" w:rsidRPr="00EE095D" w:rsidRDefault="00CF4854" w:rsidP="00CF4854">
      <w:pPr>
        <w:pStyle w:val="a7"/>
        <w:spacing w:line="120" w:lineRule="atLeast"/>
        <w:ind w:left="0" w:firstLine="454"/>
        <w:contextualSpacing w:val="0"/>
      </w:pPr>
      <w:r w:rsidRPr="00EE095D">
        <w:t>Диагностическая работа включает:</w:t>
      </w:r>
    </w:p>
    <w:p w:rsidR="00CF4854" w:rsidRPr="00EE095D" w:rsidRDefault="00CF4854" w:rsidP="00CF4854">
      <w:pPr>
        <w:pStyle w:val="a7"/>
        <w:spacing w:line="120" w:lineRule="atLeast"/>
        <w:ind w:left="0" w:firstLine="454"/>
        <w:contextualSpacing w:val="0"/>
      </w:pPr>
      <w:r w:rsidRPr="00EE095D">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CF4854" w:rsidRPr="00EE095D" w:rsidRDefault="00CF4854" w:rsidP="00CF4854">
      <w:pPr>
        <w:pStyle w:val="a7"/>
        <w:spacing w:line="120" w:lineRule="atLeast"/>
        <w:ind w:left="0" w:firstLine="454"/>
        <w:contextualSpacing w:val="0"/>
      </w:pPr>
      <w:r w:rsidRPr="00EE095D">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CF4854" w:rsidRPr="00EE095D" w:rsidRDefault="00CF4854" w:rsidP="00CF4854">
      <w:pPr>
        <w:pStyle w:val="a7"/>
        <w:spacing w:line="120" w:lineRule="atLeast"/>
        <w:ind w:left="0" w:firstLine="454"/>
        <w:contextualSpacing w:val="0"/>
      </w:pPr>
      <w:r w:rsidRPr="00EE095D">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F4854" w:rsidRPr="00EE095D" w:rsidRDefault="00CF4854" w:rsidP="00CF4854">
      <w:pPr>
        <w:pStyle w:val="a7"/>
        <w:spacing w:line="120" w:lineRule="atLeast"/>
        <w:ind w:left="0" w:firstLine="454"/>
        <w:contextualSpacing w:val="0"/>
      </w:pPr>
      <w:r w:rsidRPr="00EE095D">
        <w:t>— изучение развития эмоционально-волевой, познавательной, речевой сфер и личностных особенностей обучающихся;</w:t>
      </w:r>
    </w:p>
    <w:p w:rsidR="00CF4854" w:rsidRPr="00EE095D" w:rsidRDefault="00CF4854" w:rsidP="00CF4854">
      <w:pPr>
        <w:pStyle w:val="a7"/>
        <w:spacing w:line="120" w:lineRule="atLeast"/>
        <w:ind w:left="0" w:firstLine="454"/>
        <w:contextualSpacing w:val="0"/>
      </w:pPr>
      <w:r w:rsidRPr="00EE095D">
        <w:t>— изучение социальной ситуации развития и условий семейного воспитания ребёнка;</w:t>
      </w:r>
    </w:p>
    <w:p w:rsidR="00CF4854" w:rsidRPr="00EE095D" w:rsidRDefault="00CF4854" w:rsidP="00CF4854">
      <w:pPr>
        <w:pStyle w:val="a7"/>
        <w:spacing w:line="120" w:lineRule="atLeast"/>
        <w:ind w:left="0" w:firstLine="454"/>
        <w:contextualSpacing w:val="0"/>
      </w:pPr>
      <w:r w:rsidRPr="00EE095D">
        <w:t>— изучение адаптивных возможностей и уровня социализации ребёнка с ограниченными возможностями здоровья;</w:t>
      </w:r>
    </w:p>
    <w:p w:rsidR="00CF4854" w:rsidRPr="00EE095D" w:rsidRDefault="00CF4854" w:rsidP="00CF4854">
      <w:pPr>
        <w:pStyle w:val="a7"/>
        <w:spacing w:line="120" w:lineRule="atLeast"/>
        <w:ind w:left="0" w:firstLine="454"/>
        <w:contextualSpacing w:val="0"/>
      </w:pPr>
      <w:r w:rsidRPr="00EE095D">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CF4854" w:rsidRPr="00EE095D" w:rsidRDefault="00CF4854" w:rsidP="00CF4854">
      <w:pPr>
        <w:pStyle w:val="a7"/>
        <w:spacing w:line="120" w:lineRule="atLeast"/>
        <w:ind w:left="0" w:firstLine="454"/>
        <w:contextualSpacing w:val="0"/>
      </w:pPr>
      <w:r w:rsidRPr="00EE095D">
        <w:t>Коррекционно-развивающая работа включает:</w:t>
      </w:r>
    </w:p>
    <w:p w:rsidR="00CF4854" w:rsidRPr="00EE095D" w:rsidRDefault="00CF4854" w:rsidP="00CF4854">
      <w:pPr>
        <w:pStyle w:val="a7"/>
        <w:spacing w:line="120" w:lineRule="atLeast"/>
        <w:ind w:left="0" w:firstLine="454"/>
        <w:contextualSpacing w:val="0"/>
      </w:pPr>
      <w:r w:rsidRPr="00EE095D">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CF4854" w:rsidRPr="00EE095D" w:rsidRDefault="00CF4854" w:rsidP="00CF4854">
      <w:pPr>
        <w:pStyle w:val="a7"/>
        <w:spacing w:line="120" w:lineRule="atLeast"/>
        <w:ind w:left="0" w:firstLine="454"/>
        <w:contextualSpacing w:val="0"/>
      </w:pPr>
      <w:r w:rsidRPr="00EE095D">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CF4854" w:rsidRPr="00EE095D" w:rsidRDefault="00CF4854" w:rsidP="00CF4854">
      <w:pPr>
        <w:pStyle w:val="a7"/>
        <w:spacing w:line="120" w:lineRule="atLeast"/>
        <w:ind w:left="0" w:firstLine="454"/>
        <w:contextualSpacing w:val="0"/>
      </w:pPr>
      <w:r w:rsidRPr="00EE095D">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CF4854" w:rsidRPr="00EE095D" w:rsidRDefault="00CF4854" w:rsidP="00CF4854">
      <w:pPr>
        <w:pStyle w:val="a7"/>
        <w:spacing w:line="120" w:lineRule="atLeast"/>
        <w:ind w:left="0" w:firstLine="454"/>
        <w:contextualSpacing w:val="0"/>
      </w:pPr>
      <w:r w:rsidRPr="00EE095D">
        <w:t>— коррекцию и развитие высших психических функций, эмоционально-волевой, познавательной и речевой сфер;</w:t>
      </w:r>
    </w:p>
    <w:p w:rsidR="00CF4854" w:rsidRPr="00EE095D" w:rsidRDefault="00CF4854" w:rsidP="00CF4854">
      <w:pPr>
        <w:pStyle w:val="a7"/>
        <w:spacing w:line="120" w:lineRule="atLeast"/>
        <w:ind w:left="0" w:firstLine="454"/>
        <w:contextualSpacing w:val="0"/>
      </w:pPr>
      <w:r w:rsidRPr="00EE095D">
        <w:lastRenderedPageBreak/>
        <w:t>— развитие универсальных учебных действий в соответствии с требованиями основного общего образования;</w:t>
      </w:r>
    </w:p>
    <w:p w:rsidR="00CF4854" w:rsidRPr="00EE095D" w:rsidRDefault="00CF4854" w:rsidP="00CF4854">
      <w:pPr>
        <w:pStyle w:val="a7"/>
        <w:spacing w:line="120" w:lineRule="atLeast"/>
        <w:ind w:left="0" w:firstLine="454"/>
        <w:contextualSpacing w:val="0"/>
      </w:pPr>
      <w:r w:rsidRPr="00EE095D">
        <w:t>— развитие и укрепление зрелых личностных установок, формирование адекватных форм утверждения самостоятельности, личностной автономии;</w:t>
      </w:r>
    </w:p>
    <w:p w:rsidR="00CF4854" w:rsidRPr="00EE095D" w:rsidRDefault="00CF4854" w:rsidP="00CF4854">
      <w:pPr>
        <w:pStyle w:val="a7"/>
        <w:spacing w:line="120" w:lineRule="atLeast"/>
        <w:ind w:left="0" w:firstLine="454"/>
        <w:contextualSpacing w:val="0"/>
      </w:pPr>
      <w:r w:rsidRPr="00EE095D">
        <w:t>— формирование способов регуляции поведения и эмоциональных состояний;</w:t>
      </w:r>
    </w:p>
    <w:p w:rsidR="00CF4854" w:rsidRPr="00EE095D" w:rsidRDefault="00CF4854" w:rsidP="00CF4854">
      <w:pPr>
        <w:pStyle w:val="a7"/>
        <w:spacing w:line="120" w:lineRule="atLeast"/>
        <w:ind w:left="0" w:firstLine="454"/>
        <w:contextualSpacing w:val="0"/>
      </w:pPr>
      <w:r w:rsidRPr="00EE095D">
        <w:t>— развитие форм и навыков личностного общения в группе сверстников, коммуникативной компетенции;</w:t>
      </w:r>
    </w:p>
    <w:p w:rsidR="00CF4854" w:rsidRPr="00EE095D" w:rsidRDefault="00CF4854" w:rsidP="00CF4854">
      <w:pPr>
        <w:pStyle w:val="a7"/>
        <w:spacing w:line="120" w:lineRule="atLeast"/>
        <w:ind w:left="0" w:firstLine="454"/>
        <w:contextualSpacing w:val="0"/>
      </w:pPr>
      <w:r w:rsidRPr="00EE095D">
        <w:t>— развитие компетенций, необходимых для продолжения образования и профессионального самоопределения;</w:t>
      </w:r>
    </w:p>
    <w:p w:rsidR="00CF4854" w:rsidRPr="00EE095D" w:rsidRDefault="00CF4854" w:rsidP="00CF4854">
      <w:pPr>
        <w:pStyle w:val="a7"/>
        <w:spacing w:line="120" w:lineRule="atLeast"/>
        <w:ind w:left="0" w:firstLine="454"/>
        <w:contextualSpacing w:val="0"/>
      </w:pPr>
      <w:r w:rsidRPr="00EE095D">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CF4854" w:rsidRPr="00EE095D" w:rsidRDefault="00CF4854" w:rsidP="00CF4854">
      <w:pPr>
        <w:pStyle w:val="a7"/>
        <w:spacing w:line="120" w:lineRule="atLeast"/>
        <w:ind w:left="0" w:firstLine="454"/>
        <w:contextualSpacing w:val="0"/>
      </w:pPr>
      <w:r w:rsidRPr="00EE095D">
        <w:t>— социальную защиту ребёнка в случаях неблагоприятных условий жизни при психотравмирующих обстоятельствах.</w:t>
      </w:r>
    </w:p>
    <w:p w:rsidR="00CF4854" w:rsidRPr="00EE095D" w:rsidRDefault="00CF4854" w:rsidP="00CF4854">
      <w:pPr>
        <w:pStyle w:val="a7"/>
        <w:spacing w:line="120" w:lineRule="atLeast"/>
        <w:ind w:left="0" w:firstLine="454"/>
        <w:contextualSpacing w:val="0"/>
      </w:pPr>
      <w:r w:rsidRPr="00EE095D">
        <w:t>Консультативная работа включает:</w:t>
      </w:r>
    </w:p>
    <w:p w:rsidR="00CF4854" w:rsidRPr="00EE095D" w:rsidRDefault="00CF4854" w:rsidP="00CF4854">
      <w:pPr>
        <w:pStyle w:val="a7"/>
        <w:spacing w:line="120" w:lineRule="atLeast"/>
        <w:ind w:left="0" w:firstLine="454"/>
        <w:contextualSpacing w:val="0"/>
      </w:pPr>
      <w:r w:rsidRPr="00EE095D">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CF4854" w:rsidRPr="00EE095D" w:rsidRDefault="00CF4854" w:rsidP="00CF4854">
      <w:pPr>
        <w:pStyle w:val="a7"/>
        <w:spacing w:line="120" w:lineRule="atLeast"/>
        <w:ind w:left="0" w:firstLine="454"/>
        <w:contextualSpacing w:val="0"/>
      </w:pPr>
      <w:r w:rsidRPr="00EE095D">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CF4854" w:rsidRPr="00EE095D" w:rsidRDefault="00CF4854" w:rsidP="00CF4854">
      <w:pPr>
        <w:pStyle w:val="a7"/>
        <w:spacing w:line="120" w:lineRule="atLeast"/>
        <w:ind w:left="0" w:firstLine="454"/>
        <w:contextualSpacing w:val="0"/>
      </w:pPr>
      <w:r w:rsidRPr="00EE095D">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F4854" w:rsidRPr="00EE095D" w:rsidRDefault="00CF4854" w:rsidP="00CF4854">
      <w:pPr>
        <w:pStyle w:val="a7"/>
        <w:spacing w:line="120" w:lineRule="atLeast"/>
        <w:ind w:left="0" w:firstLine="454"/>
        <w:contextualSpacing w:val="0"/>
      </w:pPr>
      <w:r w:rsidRPr="00EE095D">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CF4854" w:rsidRPr="00EE095D" w:rsidRDefault="00CF4854" w:rsidP="00CF4854">
      <w:pPr>
        <w:pStyle w:val="a7"/>
        <w:spacing w:line="120" w:lineRule="atLeast"/>
        <w:ind w:left="0" w:firstLine="454"/>
        <w:contextualSpacing w:val="0"/>
      </w:pPr>
      <w:r w:rsidRPr="00EE095D">
        <w:t>Информационно-просветительская работа предусматривает:</w:t>
      </w:r>
    </w:p>
    <w:p w:rsidR="00CF4854" w:rsidRPr="00EE095D" w:rsidRDefault="00CF4854" w:rsidP="00CF4854">
      <w:pPr>
        <w:pStyle w:val="a7"/>
        <w:spacing w:line="120" w:lineRule="atLeast"/>
        <w:ind w:left="0" w:firstLine="454"/>
        <w:contextualSpacing w:val="0"/>
      </w:pPr>
      <w:r w:rsidRPr="00EE095D">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CF4854" w:rsidRPr="00EE095D" w:rsidRDefault="00CF4854" w:rsidP="00CF4854">
      <w:pPr>
        <w:pStyle w:val="a7"/>
        <w:spacing w:line="120" w:lineRule="atLeast"/>
        <w:ind w:left="0" w:firstLine="454"/>
        <w:contextualSpacing w:val="0"/>
      </w:pPr>
      <w:r w:rsidRPr="00EE095D">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CF4854" w:rsidRPr="00EE095D" w:rsidRDefault="00CF4854" w:rsidP="00CF4854">
      <w:pPr>
        <w:pStyle w:val="a7"/>
        <w:spacing w:line="120" w:lineRule="atLeast"/>
        <w:ind w:left="0" w:firstLine="454"/>
        <w:contextualSpacing w:val="0"/>
      </w:pPr>
      <w:r w:rsidRPr="00EE095D">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CF4854" w:rsidRPr="00EE095D" w:rsidRDefault="00F95BBA"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2.4.3</w:t>
      </w:r>
      <w:r w:rsidR="00340DEA" w:rsidRPr="00EE095D">
        <w:rPr>
          <w:rFonts w:ascii="Times New Roman" w:hAnsi="Times New Roman" w:cs="Times New Roman"/>
          <w:b/>
          <w:sz w:val="24"/>
          <w:szCs w:val="24"/>
        </w:rPr>
        <w:t>.</w:t>
      </w:r>
      <w:r w:rsidR="00CF4854" w:rsidRPr="00EE095D">
        <w:rPr>
          <w:rFonts w:ascii="Times New Roman" w:hAnsi="Times New Roman" w:cs="Times New Roman"/>
          <w:b/>
          <w:sz w:val="24"/>
          <w:szCs w:val="24"/>
        </w:rPr>
        <w:t>Механизмы реализации программы</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Программа </w:t>
      </w:r>
      <w:r w:rsidR="00A210BB">
        <w:rPr>
          <w:rFonts w:ascii="Times New Roman" w:hAnsi="Times New Roman" w:cs="Times New Roman"/>
          <w:sz w:val="24"/>
          <w:szCs w:val="24"/>
        </w:rPr>
        <w:t>коррекционной работы МКОУ «СОШ а.Ильич</w:t>
      </w:r>
      <w:r w:rsidRPr="00EE095D">
        <w:rPr>
          <w:rFonts w:ascii="Times New Roman" w:hAnsi="Times New Roman" w:cs="Times New Roman"/>
          <w:sz w:val="24"/>
          <w:szCs w:val="24"/>
        </w:rPr>
        <w:t>»  на этапе основного общего образования  реализовывается совместно с другими образовательными и иными организациями.</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w:t>
      </w:r>
      <w:r w:rsidR="00A210BB">
        <w:rPr>
          <w:rFonts w:ascii="Times New Roman" w:hAnsi="Times New Roman" w:cs="Times New Roman"/>
          <w:sz w:val="24"/>
          <w:szCs w:val="24"/>
        </w:rPr>
        <w:t xml:space="preserve">организаций МКОУ «СОШ а.Ильич </w:t>
      </w:r>
      <w:r w:rsidRPr="00EE095D">
        <w:rPr>
          <w:rFonts w:ascii="Times New Roman" w:hAnsi="Times New Roman" w:cs="Times New Roman"/>
          <w:sz w:val="24"/>
          <w:szCs w:val="24"/>
        </w:rPr>
        <w:t>», а также при необходимости ресурсов организаций науки, культуры, спорта и иных организаций.</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CF4854" w:rsidRPr="00EE095D" w:rsidRDefault="00CF4854" w:rsidP="00CF4854">
      <w:pPr>
        <w:tabs>
          <w:tab w:val="left" w:pos="130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w:t>
      </w:r>
      <w:r w:rsidRPr="00EE095D">
        <w:rPr>
          <w:rFonts w:ascii="Times New Roman" w:hAnsi="Times New Roman" w:cs="Times New Roman"/>
          <w:sz w:val="24"/>
          <w:szCs w:val="24"/>
        </w:rPr>
        <w:lastRenderedPageBreak/>
        <w:t xml:space="preserve">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w:t>
      </w:r>
    </w:p>
    <w:p w:rsidR="00CF4854" w:rsidRPr="00EE095D" w:rsidRDefault="00CF4854" w:rsidP="00CF4854">
      <w:pPr>
        <w:pStyle w:val="a7"/>
        <w:spacing w:line="120" w:lineRule="atLeast"/>
        <w:ind w:left="0" w:firstLine="454"/>
        <w:contextualSpacing w:val="0"/>
      </w:pPr>
      <w:r w:rsidRPr="00EE095D">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CF4854" w:rsidRPr="00EE095D" w:rsidRDefault="00CF4854" w:rsidP="00CF4854">
      <w:pPr>
        <w:tabs>
          <w:tab w:val="left" w:pos="851"/>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CF4854" w:rsidRPr="00EE095D" w:rsidRDefault="00CF4854" w:rsidP="00CF4854">
      <w:pPr>
        <w:tabs>
          <w:tab w:val="left" w:pos="851"/>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многоаспектный анализ личностного и познавательного развития обучающегося;</w:t>
      </w:r>
    </w:p>
    <w:p w:rsidR="00CF4854" w:rsidRPr="00EE095D" w:rsidRDefault="00CF4854" w:rsidP="00CF4854">
      <w:pPr>
        <w:tabs>
          <w:tab w:val="left" w:pos="851"/>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CF4854" w:rsidRPr="00EE095D" w:rsidRDefault="00CF4854" w:rsidP="00340DEA">
      <w:pPr>
        <w:spacing w:after="0" w:line="120" w:lineRule="atLeast"/>
        <w:jc w:val="both"/>
        <w:rPr>
          <w:rFonts w:ascii="Times New Roman" w:hAnsi="Times New Roman" w:cs="Times New Roman"/>
          <w:b/>
          <w:sz w:val="24"/>
          <w:szCs w:val="24"/>
        </w:rPr>
      </w:pPr>
    </w:p>
    <w:p w:rsidR="00CF4854" w:rsidRPr="00EE095D" w:rsidRDefault="00F95BBA" w:rsidP="00CF4854">
      <w:pPr>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2.4.4</w:t>
      </w:r>
      <w:r w:rsidR="00340DEA" w:rsidRPr="00EE095D">
        <w:rPr>
          <w:rFonts w:ascii="Times New Roman" w:hAnsi="Times New Roman" w:cs="Times New Roman"/>
          <w:b/>
          <w:sz w:val="24"/>
          <w:szCs w:val="24"/>
        </w:rPr>
        <w:t>.</w:t>
      </w:r>
      <w:r w:rsidR="00CF4854" w:rsidRPr="00EE095D">
        <w:rPr>
          <w:rFonts w:ascii="Times New Roman" w:hAnsi="Times New Roman" w:cs="Times New Roman"/>
          <w:b/>
          <w:sz w:val="24"/>
          <w:szCs w:val="24"/>
        </w:rPr>
        <w:t>Требования к условиям реализации программы</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Организационные условия</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и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CF4854" w:rsidRPr="00EE095D" w:rsidRDefault="00CF4854" w:rsidP="00CF4854">
      <w:pPr>
        <w:pStyle w:val="a7"/>
        <w:spacing w:line="120" w:lineRule="atLeast"/>
        <w:ind w:left="0" w:firstLine="454"/>
        <w:contextualSpacing w:val="0"/>
      </w:pPr>
      <w:r w:rsidRPr="00EE095D">
        <w:t>Психолого-педагогическое обеспечение включает:</w:t>
      </w:r>
    </w:p>
    <w:p w:rsidR="00CF4854" w:rsidRPr="00EE095D" w:rsidRDefault="00CF4854" w:rsidP="00CF4854">
      <w:pPr>
        <w:pStyle w:val="a7"/>
        <w:spacing w:line="120" w:lineRule="atLeast"/>
        <w:ind w:left="0" w:firstLine="454"/>
        <w:contextualSpacing w:val="0"/>
      </w:pPr>
      <w:r w:rsidRPr="00EE095D">
        <w:t>— дифференцированные условия (оптимальный режим учебных нагрузок);</w:t>
      </w:r>
    </w:p>
    <w:p w:rsidR="00CF4854" w:rsidRPr="00EE095D" w:rsidRDefault="00CF4854" w:rsidP="00CF4854">
      <w:pPr>
        <w:pStyle w:val="a7"/>
        <w:spacing w:line="120" w:lineRule="atLeast"/>
        <w:ind w:left="0" w:firstLine="454"/>
        <w:contextualSpacing w:val="0"/>
      </w:pPr>
      <w:r w:rsidRPr="00EE095D">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F4854" w:rsidRPr="00EE095D" w:rsidRDefault="00CF4854" w:rsidP="00CF4854">
      <w:pPr>
        <w:pStyle w:val="a7"/>
        <w:spacing w:line="120" w:lineRule="atLeast"/>
        <w:ind w:left="0" w:firstLine="454"/>
        <w:contextualSpacing w:val="0"/>
      </w:pPr>
      <w:r w:rsidRPr="00EE095D">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CF4854" w:rsidRPr="00EE095D" w:rsidRDefault="00CF4854" w:rsidP="00CF4854">
      <w:pPr>
        <w:pStyle w:val="a7"/>
        <w:spacing w:line="120" w:lineRule="atLeast"/>
        <w:ind w:left="0" w:firstLine="454"/>
        <w:contextualSpacing w:val="0"/>
      </w:pPr>
      <w:r w:rsidRPr="00EE095D">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F4854" w:rsidRPr="00EE095D" w:rsidRDefault="00CF4854" w:rsidP="00CF4854">
      <w:pPr>
        <w:pStyle w:val="ae"/>
        <w:widowControl w:val="0"/>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CF4854" w:rsidRPr="00EE095D" w:rsidRDefault="00CF4854" w:rsidP="00CF4854">
      <w:pPr>
        <w:pStyle w:val="ae"/>
        <w:widowControl w:val="0"/>
        <w:suppressAutoHyphen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развитие системы обучения и воспитания детей, имеющих сложные нарушения психического и (или) физического развития.</w:t>
      </w:r>
    </w:p>
    <w:p w:rsidR="00CF4854" w:rsidRPr="00EE095D" w:rsidRDefault="00F95BBA" w:rsidP="00CF4854">
      <w:pPr>
        <w:pStyle w:val="ae"/>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2.4.5.</w:t>
      </w:r>
      <w:r w:rsidR="00CF4854" w:rsidRPr="00EE095D">
        <w:rPr>
          <w:rFonts w:ascii="Times New Roman" w:hAnsi="Times New Roman" w:cs="Times New Roman"/>
          <w:b/>
          <w:sz w:val="24"/>
          <w:szCs w:val="24"/>
        </w:rPr>
        <w:t>Программно-методическое обеспечение</w:t>
      </w:r>
      <w:r w:rsidR="0047099D" w:rsidRPr="00EE095D">
        <w:rPr>
          <w:rFonts w:ascii="Times New Roman" w:hAnsi="Times New Roman" w:cs="Times New Roman"/>
          <w:b/>
          <w:sz w:val="24"/>
          <w:szCs w:val="24"/>
        </w:rPr>
        <w:t>.</w:t>
      </w:r>
    </w:p>
    <w:p w:rsidR="00CF4854" w:rsidRPr="00EE095D" w:rsidRDefault="00CF4854" w:rsidP="00CF4854">
      <w:pPr>
        <w:pStyle w:val="BodyText21"/>
        <w:spacing w:line="120" w:lineRule="atLeast"/>
        <w:ind w:firstLine="454"/>
      </w:pPr>
      <w:r w:rsidRPr="00EE095D">
        <w:lastRenderedPageBreak/>
        <w:t>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CF4854" w:rsidRPr="00EE095D" w:rsidRDefault="00CF4854" w:rsidP="00CF4854">
      <w:pPr>
        <w:pStyle w:val="BodyText21"/>
        <w:spacing w:line="120" w:lineRule="atLeast"/>
        <w:ind w:firstLine="454"/>
      </w:pPr>
      <w:r w:rsidRPr="00EE095D">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Кадровое обеспечение</w:t>
      </w:r>
    </w:p>
    <w:p w:rsidR="00CF4854" w:rsidRPr="00EE095D" w:rsidRDefault="00CF4854" w:rsidP="00CF4854">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С целью обеспечения освоения детьми с ограниченными возможностями здоровья основной образовательной программы основного</w:t>
      </w:r>
      <w:r w:rsidR="00A210BB">
        <w:rPr>
          <w:rFonts w:ascii="Times New Roman" w:hAnsi="Times New Roman" w:cs="Times New Roman"/>
          <w:sz w:val="24"/>
          <w:szCs w:val="24"/>
        </w:rPr>
        <w:t xml:space="preserve"> общего образования МКОУ «СОШ а.Ильич</w:t>
      </w:r>
      <w:r w:rsidRPr="00EE095D">
        <w:rPr>
          <w:rFonts w:ascii="Times New Roman" w:hAnsi="Times New Roman" w:cs="Times New Roman"/>
          <w:sz w:val="24"/>
          <w:szCs w:val="24"/>
        </w:rPr>
        <w:t xml:space="preserve">», коррекции недостатков их физического и (или) психического развития </w:t>
      </w:r>
      <w:r w:rsidR="00A210BB">
        <w:rPr>
          <w:rFonts w:ascii="Times New Roman" w:hAnsi="Times New Roman" w:cs="Times New Roman"/>
          <w:sz w:val="24"/>
          <w:szCs w:val="24"/>
        </w:rPr>
        <w:t>в штатное расписание МКОУ «СОШ а.Ильич</w:t>
      </w:r>
      <w:r w:rsidRPr="00EE095D">
        <w:rPr>
          <w:rFonts w:ascii="Times New Roman" w:hAnsi="Times New Roman" w:cs="Times New Roman"/>
          <w:sz w:val="24"/>
          <w:szCs w:val="24"/>
        </w:rPr>
        <w:t>»  введена ставка педагога-психолога.  Уровень ква</w:t>
      </w:r>
      <w:r w:rsidR="00A210BB">
        <w:rPr>
          <w:rFonts w:ascii="Times New Roman" w:hAnsi="Times New Roman" w:cs="Times New Roman"/>
          <w:sz w:val="24"/>
          <w:szCs w:val="24"/>
        </w:rPr>
        <w:t>лификации работников МКОУ «СОШ а.Ильич</w:t>
      </w:r>
      <w:r w:rsidRPr="00EE095D">
        <w:rPr>
          <w:rFonts w:ascii="Times New Roman" w:hAnsi="Times New Roman" w:cs="Times New Roman"/>
          <w:sz w:val="24"/>
          <w:szCs w:val="24"/>
        </w:rPr>
        <w:t>»  для каждой занимаемой должности соответствует квалификационным характеристикам по соответствующей должности.</w:t>
      </w:r>
    </w:p>
    <w:p w:rsidR="00CF4854" w:rsidRPr="00EE095D" w:rsidRDefault="00F95BBA" w:rsidP="00CF4854">
      <w:pPr>
        <w:pStyle w:val="ae"/>
        <w:tabs>
          <w:tab w:val="left" w:pos="707"/>
        </w:tabs>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2.4.6.</w:t>
      </w:r>
      <w:r w:rsidR="00CF4854" w:rsidRPr="00EE095D">
        <w:rPr>
          <w:rFonts w:ascii="Times New Roman" w:hAnsi="Times New Roman" w:cs="Times New Roman"/>
          <w:b/>
          <w:sz w:val="24"/>
          <w:szCs w:val="24"/>
        </w:rPr>
        <w:t>Материально-техническое обеспечение</w:t>
      </w:r>
      <w:r w:rsidR="009C0598" w:rsidRPr="00EE095D">
        <w:rPr>
          <w:rFonts w:ascii="Times New Roman" w:hAnsi="Times New Roman" w:cs="Times New Roman"/>
          <w:b/>
          <w:sz w:val="24"/>
          <w:szCs w:val="24"/>
        </w:rPr>
        <w:t>.</w:t>
      </w:r>
    </w:p>
    <w:p w:rsidR="00CF4854" w:rsidRPr="00EE095D" w:rsidRDefault="00CF4854" w:rsidP="00CF4854">
      <w:pPr>
        <w:pStyle w:val="ae"/>
        <w:tabs>
          <w:tab w:val="left" w:pos="707"/>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питания, обеспечения медицинского обслуживания, хозяйственно-бытового и санитарно-гигиенического обслуживания).</w:t>
      </w:r>
    </w:p>
    <w:p w:rsidR="00CF4854" w:rsidRPr="00EE095D" w:rsidRDefault="00F95BBA" w:rsidP="00CF4854">
      <w:pPr>
        <w:pStyle w:val="ae"/>
        <w:tabs>
          <w:tab w:val="left" w:pos="707"/>
        </w:tabs>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2.4.7.</w:t>
      </w:r>
      <w:r w:rsidR="00CF4854" w:rsidRPr="00EE095D">
        <w:rPr>
          <w:rFonts w:ascii="Times New Roman" w:hAnsi="Times New Roman" w:cs="Times New Roman"/>
          <w:b/>
          <w:sz w:val="24"/>
          <w:szCs w:val="24"/>
        </w:rPr>
        <w:t>Информационное обеспечение</w:t>
      </w:r>
      <w:r w:rsidR="009C0598" w:rsidRPr="00EE095D">
        <w:rPr>
          <w:rFonts w:ascii="Times New Roman" w:hAnsi="Times New Roman" w:cs="Times New Roman"/>
          <w:b/>
          <w:sz w:val="24"/>
          <w:szCs w:val="24"/>
        </w:rPr>
        <w:t>.</w:t>
      </w:r>
    </w:p>
    <w:p w:rsidR="00CF4854" w:rsidRPr="00EE095D" w:rsidRDefault="00CF4854" w:rsidP="00CF4854">
      <w:pPr>
        <w:pStyle w:val="ae"/>
        <w:tabs>
          <w:tab w:val="left" w:pos="707"/>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F4854" w:rsidRPr="00EE095D" w:rsidRDefault="00CF4854" w:rsidP="00CF4854">
      <w:pPr>
        <w:pStyle w:val="ae"/>
        <w:tabs>
          <w:tab w:val="left" w:pos="707"/>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Результатом реализации указанных требований создана комфортная  развивающая образовательная среда:</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преемственная по отношению к начальному общему образованию и учитывающая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обеспечивающая воспитание, обучение, социальную адаптацию и интеграцию детей с ограниченными возможностями здоровья;</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способствующая достижению целей основного общего образования, обеспечивающая его качество, доступность и открытость для обучающихся с ограниченными возможностями здоровья, их родителей (законных представителей);</w:t>
      </w:r>
    </w:p>
    <w:p w:rsidR="00CF4854" w:rsidRPr="00EE095D" w:rsidRDefault="00CF4854" w:rsidP="00CF4854">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способствующая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25330F" w:rsidRPr="00EE095D" w:rsidRDefault="0025330F" w:rsidP="00FD5309">
      <w:pPr>
        <w:spacing w:after="0" w:line="120" w:lineRule="atLeast"/>
        <w:rPr>
          <w:rFonts w:ascii="Times New Roman" w:hAnsi="Times New Roman" w:cs="Times New Roman"/>
          <w:sz w:val="24"/>
          <w:szCs w:val="24"/>
        </w:rPr>
      </w:pPr>
    </w:p>
    <w:p w:rsidR="0087352B" w:rsidRPr="0087352B" w:rsidRDefault="00B8318F" w:rsidP="00B91644">
      <w:pPr>
        <w:spacing w:after="0" w:line="120" w:lineRule="atLeast"/>
        <w:jc w:val="center"/>
        <w:rPr>
          <w:rFonts w:ascii="Times New Roman" w:hAnsi="Times New Roman" w:cs="Times New Roman"/>
          <w:sz w:val="24"/>
        </w:rPr>
      </w:pPr>
      <w:r w:rsidRPr="00EE095D">
        <w:rPr>
          <w:rFonts w:ascii="Times New Roman" w:hAnsi="Times New Roman" w:cs="Times New Roman"/>
          <w:b/>
          <w:sz w:val="24"/>
          <w:szCs w:val="24"/>
          <w:lang w:val="en-US"/>
        </w:rPr>
        <w:t>III</w:t>
      </w:r>
      <w:r w:rsidRPr="00EE095D">
        <w:rPr>
          <w:rFonts w:ascii="Times New Roman" w:hAnsi="Times New Roman" w:cs="Times New Roman"/>
          <w:b/>
          <w:sz w:val="24"/>
          <w:szCs w:val="24"/>
        </w:rPr>
        <w:t>. ОРГАНИЗАЦИОННЫЙ РАЗДЕЛ</w:t>
      </w:r>
    </w:p>
    <w:p w:rsidR="00B91644" w:rsidRDefault="00B91644" w:rsidP="00A13FFA">
      <w:pPr>
        <w:spacing w:after="0" w:line="240" w:lineRule="auto"/>
        <w:rPr>
          <w:rFonts w:ascii="Times New Roman" w:eastAsia="Calibri" w:hAnsi="Times New Roman" w:cs="Times New Roman"/>
          <w:b/>
          <w:sz w:val="24"/>
          <w:szCs w:val="24"/>
        </w:rPr>
      </w:pPr>
    </w:p>
    <w:tbl>
      <w:tblPr>
        <w:tblpPr w:leftFromText="180" w:rightFromText="180" w:vertAnchor="text" w:horzAnchor="margin" w:tblpXSpec="center" w:tblpY="-2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9"/>
        <w:gridCol w:w="3120"/>
        <w:gridCol w:w="958"/>
        <w:gridCol w:w="850"/>
        <w:gridCol w:w="851"/>
        <w:gridCol w:w="850"/>
        <w:gridCol w:w="816"/>
      </w:tblGrid>
      <w:tr w:rsidR="00B91644" w:rsidRPr="00B91644" w:rsidTr="00B91644">
        <w:trPr>
          <w:cantSplit/>
          <w:trHeight w:val="322"/>
        </w:trPr>
        <w:tc>
          <w:tcPr>
            <w:tcW w:w="2869" w:type="dxa"/>
            <w:vMerge w:val="restart"/>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Предметные области</w:t>
            </w:r>
          </w:p>
        </w:tc>
        <w:tc>
          <w:tcPr>
            <w:tcW w:w="3120" w:type="dxa"/>
            <w:vMerge w:val="restart"/>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Учебные предметы</w:t>
            </w:r>
          </w:p>
        </w:tc>
        <w:tc>
          <w:tcPr>
            <w:tcW w:w="4325" w:type="dxa"/>
            <w:gridSpan w:val="5"/>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Количество часов в неделю</w:t>
            </w:r>
          </w:p>
        </w:tc>
      </w:tr>
      <w:tr w:rsidR="00B91644" w:rsidRPr="00B91644" w:rsidTr="00B91644">
        <w:trPr>
          <w:cantSplit/>
          <w:trHeight w:val="509"/>
        </w:trPr>
        <w:tc>
          <w:tcPr>
            <w:tcW w:w="2869" w:type="dxa"/>
            <w:vMerge/>
            <w:vAlign w:val="center"/>
          </w:tcPr>
          <w:p w:rsidR="00B91644" w:rsidRPr="00B91644" w:rsidRDefault="00B91644" w:rsidP="00B91644">
            <w:pPr>
              <w:ind w:left="1276"/>
              <w:jc w:val="center"/>
              <w:rPr>
                <w:rFonts w:ascii="Times New Roman" w:hAnsi="Times New Roman" w:cs="Times New Roman"/>
              </w:rPr>
            </w:pPr>
          </w:p>
        </w:tc>
        <w:tc>
          <w:tcPr>
            <w:tcW w:w="3120" w:type="dxa"/>
            <w:vMerge/>
          </w:tcPr>
          <w:p w:rsidR="00B91644" w:rsidRPr="00B91644" w:rsidRDefault="00B91644" w:rsidP="00B91644">
            <w:pPr>
              <w:rPr>
                <w:rFonts w:ascii="Times New Roman" w:hAnsi="Times New Roman" w:cs="Times New Roman"/>
              </w:rPr>
            </w:pPr>
          </w:p>
        </w:tc>
        <w:tc>
          <w:tcPr>
            <w:tcW w:w="958" w:type="dxa"/>
            <w:vMerge w:val="restart"/>
            <w:vAlign w:val="center"/>
          </w:tcPr>
          <w:p w:rsidR="00B91644" w:rsidRPr="00B91644" w:rsidRDefault="00B91644" w:rsidP="00B91644">
            <w:pPr>
              <w:jc w:val="center"/>
              <w:rPr>
                <w:rFonts w:ascii="Times New Roman" w:hAnsi="Times New Roman" w:cs="Times New Roman"/>
                <w:bCs/>
                <w:iCs/>
                <w:lang w:val="en-US"/>
              </w:rPr>
            </w:pPr>
            <w:r w:rsidRPr="00B91644">
              <w:rPr>
                <w:rFonts w:ascii="Times New Roman" w:hAnsi="Times New Roman" w:cs="Times New Roman"/>
                <w:bCs/>
                <w:iCs/>
                <w:lang w:val="en-US"/>
              </w:rPr>
              <w:t>V</w:t>
            </w:r>
          </w:p>
        </w:tc>
        <w:tc>
          <w:tcPr>
            <w:tcW w:w="850" w:type="dxa"/>
            <w:vMerge w:val="restart"/>
            <w:vAlign w:val="center"/>
          </w:tcPr>
          <w:p w:rsidR="00B91644" w:rsidRPr="00B91644" w:rsidRDefault="00B91644" w:rsidP="00B91644">
            <w:pPr>
              <w:jc w:val="center"/>
              <w:rPr>
                <w:rFonts w:ascii="Times New Roman" w:hAnsi="Times New Roman" w:cs="Times New Roman"/>
                <w:bCs/>
                <w:iCs/>
                <w:lang w:val="en-US"/>
              </w:rPr>
            </w:pPr>
            <w:r w:rsidRPr="00B91644">
              <w:rPr>
                <w:rFonts w:ascii="Times New Roman" w:hAnsi="Times New Roman" w:cs="Times New Roman"/>
                <w:bCs/>
                <w:iCs/>
                <w:lang w:val="en-US"/>
              </w:rPr>
              <w:t>VI</w:t>
            </w:r>
          </w:p>
        </w:tc>
        <w:tc>
          <w:tcPr>
            <w:tcW w:w="851" w:type="dxa"/>
            <w:vMerge w:val="restart"/>
            <w:vAlign w:val="center"/>
          </w:tcPr>
          <w:p w:rsidR="00B91644" w:rsidRPr="00B91644" w:rsidRDefault="00B91644" w:rsidP="00B91644">
            <w:pPr>
              <w:jc w:val="center"/>
              <w:rPr>
                <w:rFonts w:ascii="Times New Roman" w:hAnsi="Times New Roman" w:cs="Times New Roman"/>
                <w:bCs/>
                <w:iCs/>
                <w:lang w:val="en-US"/>
              </w:rPr>
            </w:pPr>
            <w:r w:rsidRPr="00B91644">
              <w:rPr>
                <w:rFonts w:ascii="Times New Roman" w:hAnsi="Times New Roman" w:cs="Times New Roman"/>
                <w:bCs/>
                <w:iCs/>
                <w:lang w:val="en-US"/>
              </w:rPr>
              <w:t>VII</w:t>
            </w:r>
          </w:p>
        </w:tc>
        <w:tc>
          <w:tcPr>
            <w:tcW w:w="850" w:type="dxa"/>
            <w:vMerge w:val="restart"/>
            <w:vAlign w:val="center"/>
          </w:tcPr>
          <w:p w:rsidR="00B91644" w:rsidRPr="00B91644" w:rsidRDefault="00B91644" w:rsidP="00B91644">
            <w:pPr>
              <w:jc w:val="center"/>
              <w:rPr>
                <w:rFonts w:ascii="Times New Roman" w:hAnsi="Times New Roman" w:cs="Times New Roman"/>
                <w:bCs/>
                <w:iCs/>
                <w:lang w:val="en-US"/>
              </w:rPr>
            </w:pPr>
            <w:r w:rsidRPr="00B91644">
              <w:rPr>
                <w:rFonts w:ascii="Times New Roman" w:hAnsi="Times New Roman" w:cs="Times New Roman"/>
                <w:bCs/>
                <w:iCs/>
                <w:lang w:val="en-US"/>
              </w:rPr>
              <w:t>VIII</w:t>
            </w:r>
          </w:p>
        </w:tc>
        <w:tc>
          <w:tcPr>
            <w:tcW w:w="816" w:type="dxa"/>
            <w:vMerge w:val="restart"/>
            <w:vAlign w:val="center"/>
          </w:tcPr>
          <w:p w:rsidR="00B91644" w:rsidRPr="00B91644" w:rsidRDefault="00B91644" w:rsidP="00B91644">
            <w:pPr>
              <w:jc w:val="center"/>
              <w:rPr>
                <w:rFonts w:ascii="Times New Roman" w:hAnsi="Times New Roman" w:cs="Times New Roman"/>
                <w:bCs/>
                <w:iCs/>
                <w:lang w:val="en-US"/>
              </w:rPr>
            </w:pPr>
            <w:r w:rsidRPr="00B91644">
              <w:rPr>
                <w:rFonts w:ascii="Times New Roman" w:hAnsi="Times New Roman" w:cs="Times New Roman"/>
                <w:bCs/>
                <w:iCs/>
                <w:lang w:val="en-US"/>
              </w:rPr>
              <w:t>IX</w:t>
            </w:r>
          </w:p>
        </w:tc>
      </w:tr>
      <w:tr w:rsidR="00B91644" w:rsidRPr="00B91644" w:rsidTr="00B91644">
        <w:trPr>
          <w:cantSplit/>
          <w:trHeight w:val="509"/>
        </w:trPr>
        <w:tc>
          <w:tcPr>
            <w:tcW w:w="2869" w:type="dxa"/>
            <w:vMerge/>
            <w:vAlign w:val="center"/>
          </w:tcPr>
          <w:p w:rsidR="00B91644" w:rsidRPr="00B91644" w:rsidRDefault="00B91644" w:rsidP="00B91644">
            <w:pPr>
              <w:ind w:left="1276"/>
              <w:jc w:val="center"/>
              <w:rPr>
                <w:rFonts w:ascii="Times New Roman" w:hAnsi="Times New Roman" w:cs="Times New Roman"/>
              </w:rPr>
            </w:pPr>
          </w:p>
        </w:tc>
        <w:tc>
          <w:tcPr>
            <w:tcW w:w="3120" w:type="dxa"/>
            <w:vMerge/>
          </w:tcPr>
          <w:p w:rsidR="00B91644" w:rsidRPr="00B91644" w:rsidRDefault="00B91644" w:rsidP="00B91644">
            <w:pPr>
              <w:rPr>
                <w:rFonts w:ascii="Times New Roman" w:hAnsi="Times New Roman" w:cs="Times New Roman"/>
              </w:rPr>
            </w:pPr>
          </w:p>
        </w:tc>
        <w:tc>
          <w:tcPr>
            <w:tcW w:w="958" w:type="dxa"/>
            <w:vMerge/>
            <w:vAlign w:val="center"/>
          </w:tcPr>
          <w:p w:rsidR="00B91644" w:rsidRPr="00B91644" w:rsidRDefault="00B91644" w:rsidP="00B91644">
            <w:pPr>
              <w:jc w:val="center"/>
              <w:rPr>
                <w:rFonts w:ascii="Times New Roman" w:hAnsi="Times New Roman" w:cs="Times New Roman"/>
                <w:bCs/>
                <w:iCs/>
              </w:rPr>
            </w:pPr>
          </w:p>
        </w:tc>
        <w:tc>
          <w:tcPr>
            <w:tcW w:w="850" w:type="dxa"/>
            <w:vMerge/>
            <w:vAlign w:val="center"/>
          </w:tcPr>
          <w:p w:rsidR="00B91644" w:rsidRPr="00B91644" w:rsidRDefault="00B91644" w:rsidP="00B91644">
            <w:pPr>
              <w:jc w:val="center"/>
              <w:rPr>
                <w:rFonts w:ascii="Times New Roman" w:hAnsi="Times New Roman" w:cs="Times New Roman"/>
                <w:bCs/>
                <w:iCs/>
              </w:rPr>
            </w:pPr>
          </w:p>
        </w:tc>
        <w:tc>
          <w:tcPr>
            <w:tcW w:w="851" w:type="dxa"/>
            <w:vMerge/>
            <w:vAlign w:val="center"/>
          </w:tcPr>
          <w:p w:rsidR="00B91644" w:rsidRPr="00B91644" w:rsidRDefault="00B91644" w:rsidP="00B91644">
            <w:pPr>
              <w:jc w:val="center"/>
              <w:rPr>
                <w:rFonts w:ascii="Times New Roman" w:hAnsi="Times New Roman" w:cs="Times New Roman"/>
                <w:bCs/>
                <w:iCs/>
              </w:rPr>
            </w:pPr>
          </w:p>
        </w:tc>
        <w:tc>
          <w:tcPr>
            <w:tcW w:w="850" w:type="dxa"/>
            <w:vMerge/>
            <w:vAlign w:val="center"/>
          </w:tcPr>
          <w:p w:rsidR="00B91644" w:rsidRPr="00B91644" w:rsidRDefault="00B91644" w:rsidP="00B91644">
            <w:pPr>
              <w:jc w:val="center"/>
              <w:rPr>
                <w:rFonts w:ascii="Times New Roman" w:hAnsi="Times New Roman" w:cs="Times New Roman"/>
                <w:bCs/>
                <w:iCs/>
              </w:rPr>
            </w:pPr>
          </w:p>
        </w:tc>
        <w:tc>
          <w:tcPr>
            <w:tcW w:w="816" w:type="dxa"/>
            <w:vMerge/>
            <w:vAlign w:val="center"/>
          </w:tcPr>
          <w:p w:rsidR="00B91644" w:rsidRPr="00B91644" w:rsidRDefault="00B91644" w:rsidP="00B91644">
            <w:pPr>
              <w:jc w:val="center"/>
              <w:rPr>
                <w:rFonts w:ascii="Times New Roman" w:hAnsi="Times New Roman" w:cs="Times New Roman"/>
                <w:bCs/>
                <w:iCs/>
              </w:rPr>
            </w:pPr>
          </w:p>
        </w:tc>
      </w:tr>
      <w:tr w:rsidR="00B91644" w:rsidRPr="00B91644" w:rsidTr="00B91644">
        <w:trPr>
          <w:cantSplit/>
          <w:trHeight w:val="276"/>
        </w:trPr>
        <w:tc>
          <w:tcPr>
            <w:tcW w:w="10314" w:type="dxa"/>
            <w:gridSpan w:val="7"/>
            <w:vAlign w:val="center"/>
          </w:tcPr>
          <w:p w:rsidR="00B91644" w:rsidRPr="00B91644" w:rsidRDefault="00B91644" w:rsidP="00B91644">
            <w:pPr>
              <w:rPr>
                <w:rFonts w:ascii="Times New Roman" w:hAnsi="Times New Roman" w:cs="Times New Roman"/>
                <w:bCs/>
                <w:i/>
                <w:iCs/>
              </w:rPr>
            </w:pPr>
            <w:r w:rsidRPr="00B91644">
              <w:rPr>
                <w:rFonts w:ascii="Times New Roman" w:hAnsi="Times New Roman" w:cs="Times New Roman"/>
                <w:bCs/>
                <w:i/>
                <w:iCs/>
              </w:rPr>
              <w:t>Обязательная часть</w:t>
            </w:r>
          </w:p>
        </w:tc>
      </w:tr>
      <w:tr w:rsidR="00B91644" w:rsidRPr="00B91644" w:rsidTr="00B91644">
        <w:trPr>
          <w:trHeight w:val="86"/>
        </w:trPr>
        <w:tc>
          <w:tcPr>
            <w:tcW w:w="2869" w:type="dxa"/>
            <w:vMerge w:val="restart"/>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Русский язык и литература</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Русский язык</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5</w:t>
            </w:r>
          </w:p>
        </w:tc>
        <w:tc>
          <w:tcPr>
            <w:tcW w:w="850" w:type="dxa"/>
            <w:tcBorders>
              <w:top w:val="nil"/>
            </w:tcBorders>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6</w:t>
            </w:r>
          </w:p>
        </w:tc>
        <w:tc>
          <w:tcPr>
            <w:tcW w:w="851" w:type="dxa"/>
            <w:tcBorders>
              <w:top w:val="nil"/>
            </w:tcBorders>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4</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r>
      <w:tr w:rsidR="00B91644" w:rsidRPr="00B91644" w:rsidTr="00B91644">
        <w:trPr>
          <w:trHeight w:val="255"/>
        </w:trPr>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Литература</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r>
      <w:tr w:rsidR="00B91644" w:rsidRPr="00B91644" w:rsidTr="00B91644">
        <w:tc>
          <w:tcPr>
            <w:tcW w:w="2869" w:type="dxa"/>
            <w:vMerge w:val="restart"/>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Родной язык и родная литература</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Родной язык</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Родная литература</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r>
      <w:tr w:rsidR="00B91644" w:rsidRPr="00B91644" w:rsidTr="00B91644">
        <w:tc>
          <w:tcPr>
            <w:tcW w:w="2869"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Иностранные языки</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Иностранный  язык</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r>
      <w:tr w:rsidR="00B91644" w:rsidRPr="00B91644" w:rsidTr="00B91644">
        <w:tc>
          <w:tcPr>
            <w:tcW w:w="2869" w:type="dxa"/>
            <w:vMerge w:val="restart"/>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Математика                      и информатика</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Математика</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5</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5</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r>
      <w:tr w:rsidR="00B91644" w:rsidRPr="00B91644" w:rsidTr="00B91644">
        <w:tc>
          <w:tcPr>
            <w:tcW w:w="2869" w:type="dxa"/>
            <w:vMerge/>
            <w:vAlign w:val="center"/>
          </w:tcPr>
          <w:p w:rsidR="00B91644" w:rsidRPr="00B91644" w:rsidRDefault="00B91644" w:rsidP="00B91644">
            <w:pPr>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Алгебра</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0</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0</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r>
      <w:tr w:rsidR="00B91644" w:rsidRPr="00B91644" w:rsidTr="00B91644">
        <w:tc>
          <w:tcPr>
            <w:tcW w:w="2869" w:type="dxa"/>
            <w:vMerge/>
            <w:vAlign w:val="center"/>
          </w:tcPr>
          <w:p w:rsidR="00B91644" w:rsidRPr="00B91644" w:rsidRDefault="00B91644" w:rsidP="00B91644">
            <w:pPr>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Геометрия</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0</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0</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rPr>
          <w:trHeight w:val="236"/>
        </w:trPr>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 xml:space="preserve">Информатика </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0</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0</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r>
      <w:tr w:rsidR="00B91644" w:rsidRPr="00B91644" w:rsidTr="00B91644">
        <w:tc>
          <w:tcPr>
            <w:tcW w:w="2869" w:type="dxa"/>
            <w:vMerge w:val="restart"/>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Общественно-научные предметы</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 xml:space="preserve">История России. </w:t>
            </w:r>
          </w:p>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Всеобщая история</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Обществознание</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r>
      <w:tr w:rsidR="00B91644" w:rsidRPr="00B91644" w:rsidTr="00B91644">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География</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c>
          <w:tcPr>
            <w:tcW w:w="2869"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Основы духовно- нравственной культуры народов России</w:t>
            </w:r>
          </w:p>
        </w:tc>
        <w:tc>
          <w:tcPr>
            <w:tcW w:w="3120" w:type="dxa"/>
            <w:vAlign w:val="center"/>
          </w:tcPr>
          <w:p w:rsidR="00B91644" w:rsidRPr="00B91644" w:rsidRDefault="00B91644" w:rsidP="00B91644">
            <w:pPr>
              <w:rPr>
                <w:rFonts w:ascii="Times New Roman" w:hAnsi="Times New Roman" w:cs="Times New Roman"/>
                <w:szCs w:val="20"/>
              </w:rPr>
            </w:pPr>
          </w:p>
        </w:tc>
        <w:tc>
          <w:tcPr>
            <w:tcW w:w="958" w:type="dxa"/>
            <w:vAlign w:val="center"/>
          </w:tcPr>
          <w:p w:rsidR="00B91644" w:rsidRPr="00B91644" w:rsidRDefault="00B91644" w:rsidP="00B91644">
            <w:pPr>
              <w:jc w:val="center"/>
              <w:rPr>
                <w:rFonts w:ascii="Times New Roman" w:hAnsi="Times New Roman" w:cs="Times New Roman"/>
              </w:rPr>
            </w:pPr>
          </w:p>
        </w:tc>
        <w:tc>
          <w:tcPr>
            <w:tcW w:w="850" w:type="dxa"/>
            <w:vAlign w:val="center"/>
          </w:tcPr>
          <w:p w:rsidR="00B91644" w:rsidRPr="00B91644" w:rsidRDefault="00B91644" w:rsidP="00B91644">
            <w:pPr>
              <w:jc w:val="center"/>
              <w:rPr>
                <w:rFonts w:ascii="Times New Roman" w:hAnsi="Times New Roman" w:cs="Times New Roman"/>
              </w:rPr>
            </w:pPr>
          </w:p>
        </w:tc>
        <w:tc>
          <w:tcPr>
            <w:tcW w:w="851" w:type="dxa"/>
            <w:vAlign w:val="center"/>
          </w:tcPr>
          <w:p w:rsidR="00B91644" w:rsidRPr="00B91644" w:rsidRDefault="00B91644" w:rsidP="00B91644">
            <w:pPr>
              <w:jc w:val="center"/>
              <w:rPr>
                <w:rFonts w:ascii="Times New Roman" w:hAnsi="Times New Roman" w:cs="Times New Roman"/>
              </w:rPr>
            </w:pPr>
          </w:p>
        </w:tc>
        <w:tc>
          <w:tcPr>
            <w:tcW w:w="850" w:type="dxa"/>
            <w:vAlign w:val="center"/>
          </w:tcPr>
          <w:p w:rsidR="00B91644" w:rsidRPr="00B91644" w:rsidRDefault="00B91644" w:rsidP="00B91644">
            <w:pPr>
              <w:jc w:val="center"/>
              <w:rPr>
                <w:rFonts w:ascii="Times New Roman" w:hAnsi="Times New Roman" w:cs="Times New Roman"/>
              </w:rPr>
            </w:pPr>
          </w:p>
        </w:tc>
        <w:tc>
          <w:tcPr>
            <w:tcW w:w="816" w:type="dxa"/>
            <w:vAlign w:val="center"/>
          </w:tcPr>
          <w:p w:rsidR="00B91644" w:rsidRPr="00B91644" w:rsidRDefault="00B91644" w:rsidP="00B91644">
            <w:pPr>
              <w:jc w:val="center"/>
              <w:rPr>
                <w:rFonts w:ascii="Times New Roman" w:hAnsi="Times New Roman" w:cs="Times New Roman"/>
              </w:rPr>
            </w:pPr>
          </w:p>
        </w:tc>
      </w:tr>
      <w:tr w:rsidR="00B91644" w:rsidRPr="00B91644" w:rsidTr="00B91644">
        <w:tc>
          <w:tcPr>
            <w:tcW w:w="2869" w:type="dxa"/>
            <w:vMerge w:val="restart"/>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Естественнонаучные предметы</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Физика</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w:t>
            </w:r>
          </w:p>
        </w:tc>
      </w:tr>
      <w:tr w:rsidR="00B91644" w:rsidRPr="00B91644" w:rsidTr="00B91644">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Химия</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c>
          <w:tcPr>
            <w:tcW w:w="2869" w:type="dxa"/>
            <w:vMerge/>
            <w:vAlign w:val="center"/>
          </w:tcPr>
          <w:p w:rsidR="00B91644" w:rsidRPr="00B91644" w:rsidRDefault="00B91644" w:rsidP="00B91644">
            <w:pPr>
              <w:ind w:left="1276"/>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Биология</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c>
          <w:tcPr>
            <w:tcW w:w="2869" w:type="dxa"/>
            <w:vMerge w:val="restart"/>
            <w:vAlign w:val="center"/>
          </w:tcPr>
          <w:p w:rsidR="00B91644" w:rsidRPr="00B91644" w:rsidRDefault="00B91644" w:rsidP="00B91644">
            <w:pPr>
              <w:ind w:left="142"/>
              <w:rPr>
                <w:rFonts w:ascii="Times New Roman" w:hAnsi="Times New Roman" w:cs="Times New Roman"/>
                <w:szCs w:val="20"/>
              </w:rPr>
            </w:pPr>
            <w:r w:rsidRPr="00B91644">
              <w:rPr>
                <w:rFonts w:ascii="Times New Roman" w:hAnsi="Times New Roman" w:cs="Times New Roman"/>
                <w:szCs w:val="20"/>
              </w:rPr>
              <w:t>Искусство</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 xml:space="preserve">Музыка </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r>
      <w:tr w:rsidR="00B91644" w:rsidRPr="00B91644" w:rsidTr="00B91644">
        <w:tc>
          <w:tcPr>
            <w:tcW w:w="2869" w:type="dxa"/>
            <w:vMerge/>
            <w:vAlign w:val="center"/>
          </w:tcPr>
          <w:p w:rsidR="00B91644" w:rsidRPr="00B91644" w:rsidRDefault="00B91644" w:rsidP="00B91644">
            <w:pPr>
              <w:ind w:left="142"/>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Изобразительное искусство</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r>
      <w:tr w:rsidR="00B91644" w:rsidRPr="00B91644" w:rsidTr="00B91644">
        <w:tc>
          <w:tcPr>
            <w:tcW w:w="2869"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Технология</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Технология</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r>
      <w:tr w:rsidR="00B91644" w:rsidRPr="00B91644" w:rsidTr="00B91644">
        <w:tc>
          <w:tcPr>
            <w:tcW w:w="2869" w:type="dxa"/>
            <w:vMerge w:val="restart"/>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Физическая культура и основы безопасности и жизнедеятельности</w:t>
            </w: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Основы безопасности и жизнедеятельности</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1</w:t>
            </w:r>
          </w:p>
        </w:tc>
      </w:tr>
      <w:tr w:rsidR="00B91644" w:rsidRPr="00B91644" w:rsidTr="00B91644">
        <w:trPr>
          <w:trHeight w:val="308"/>
        </w:trPr>
        <w:tc>
          <w:tcPr>
            <w:tcW w:w="2869" w:type="dxa"/>
            <w:vMerge/>
            <w:vAlign w:val="center"/>
          </w:tcPr>
          <w:p w:rsidR="00B91644" w:rsidRPr="00B91644" w:rsidRDefault="00B91644" w:rsidP="00B91644">
            <w:pPr>
              <w:jc w:val="center"/>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Физическая культура</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w:t>
            </w:r>
          </w:p>
        </w:tc>
      </w:tr>
      <w:tr w:rsidR="00B91644" w:rsidRPr="00B91644" w:rsidTr="00B91644">
        <w:trPr>
          <w:trHeight w:val="308"/>
        </w:trPr>
        <w:tc>
          <w:tcPr>
            <w:tcW w:w="2869" w:type="dxa"/>
            <w:vAlign w:val="center"/>
          </w:tcPr>
          <w:p w:rsidR="00B91644" w:rsidRPr="00B91644" w:rsidRDefault="00B91644" w:rsidP="00B91644">
            <w:pPr>
              <w:jc w:val="center"/>
              <w:rPr>
                <w:rFonts w:ascii="Times New Roman" w:hAnsi="Times New Roman" w:cs="Times New Roman"/>
                <w:szCs w:val="20"/>
              </w:rPr>
            </w:pPr>
          </w:p>
        </w:tc>
        <w:tc>
          <w:tcPr>
            <w:tcW w:w="3120" w:type="dxa"/>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Всего:</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29</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30</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32</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33</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33</w:t>
            </w:r>
          </w:p>
        </w:tc>
      </w:tr>
      <w:tr w:rsidR="00B91644" w:rsidRPr="00B91644" w:rsidTr="00B91644">
        <w:trPr>
          <w:trHeight w:val="308"/>
        </w:trPr>
        <w:tc>
          <w:tcPr>
            <w:tcW w:w="5989" w:type="dxa"/>
            <w:gridSpan w:val="2"/>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lastRenderedPageBreak/>
              <w:t>Часть, формируемая участниками образовательных отношений</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rPr>
              <w:t>-</w:t>
            </w:r>
          </w:p>
        </w:tc>
      </w:tr>
      <w:tr w:rsidR="00B91644" w:rsidRPr="00B91644" w:rsidTr="00B91644">
        <w:trPr>
          <w:trHeight w:val="422"/>
        </w:trPr>
        <w:tc>
          <w:tcPr>
            <w:tcW w:w="5989" w:type="dxa"/>
            <w:gridSpan w:val="2"/>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Внеурочная деятельность (ФГОС)</w:t>
            </w:r>
          </w:p>
        </w:tc>
        <w:tc>
          <w:tcPr>
            <w:tcW w:w="958"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szCs w:val="20"/>
              </w:rPr>
              <w:t>10</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szCs w:val="20"/>
              </w:rPr>
              <w:t>10</w:t>
            </w:r>
          </w:p>
        </w:tc>
        <w:tc>
          <w:tcPr>
            <w:tcW w:w="851"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szCs w:val="20"/>
              </w:rPr>
              <w:t>10</w:t>
            </w:r>
          </w:p>
        </w:tc>
        <w:tc>
          <w:tcPr>
            <w:tcW w:w="850"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szCs w:val="20"/>
              </w:rPr>
              <w:t>10</w:t>
            </w:r>
          </w:p>
        </w:tc>
        <w:tc>
          <w:tcPr>
            <w:tcW w:w="816" w:type="dxa"/>
            <w:vAlign w:val="center"/>
          </w:tcPr>
          <w:p w:rsidR="00B91644" w:rsidRPr="00B91644" w:rsidRDefault="00B91644" w:rsidP="00B91644">
            <w:pPr>
              <w:jc w:val="center"/>
              <w:rPr>
                <w:rFonts w:ascii="Times New Roman" w:hAnsi="Times New Roman" w:cs="Times New Roman"/>
              </w:rPr>
            </w:pPr>
            <w:r w:rsidRPr="00B91644">
              <w:rPr>
                <w:rFonts w:ascii="Times New Roman" w:hAnsi="Times New Roman" w:cs="Times New Roman"/>
                <w:szCs w:val="20"/>
              </w:rPr>
              <w:t>10</w:t>
            </w:r>
          </w:p>
        </w:tc>
      </w:tr>
      <w:tr w:rsidR="00B91644" w:rsidRPr="00B91644" w:rsidTr="00B91644">
        <w:trPr>
          <w:trHeight w:val="422"/>
        </w:trPr>
        <w:tc>
          <w:tcPr>
            <w:tcW w:w="5989" w:type="dxa"/>
            <w:gridSpan w:val="2"/>
            <w:vAlign w:val="center"/>
          </w:tcPr>
          <w:p w:rsidR="00B91644" w:rsidRPr="00B91644" w:rsidRDefault="00B91644" w:rsidP="00B91644">
            <w:pPr>
              <w:rPr>
                <w:rFonts w:ascii="Times New Roman" w:hAnsi="Times New Roman" w:cs="Times New Roman"/>
                <w:szCs w:val="20"/>
              </w:rPr>
            </w:pPr>
            <w:r w:rsidRPr="00B91644">
              <w:rPr>
                <w:rFonts w:ascii="Times New Roman" w:hAnsi="Times New Roman" w:cs="Times New Roman"/>
                <w:szCs w:val="20"/>
              </w:rPr>
              <w:t>Итого:</w:t>
            </w:r>
          </w:p>
        </w:tc>
        <w:tc>
          <w:tcPr>
            <w:tcW w:w="958" w:type="dxa"/>
            <w:vAlign w:val="center"/>
          </w:tcPr>
          <w:p w:rsidR="00B91644" w:rsidRPr="00B91644" w:rsidRDefault="00B91644" w:rsidP="00B91644">
            <w:pPr>
              <w:jc w:val="center"/>
              <w:rPr>
                <w:rFonts w:ascii="Times New Roman" w:hAnsi="Times New Roman" w:cs="Times New Roman"/>
                <w:szCs w:val="20"/>
              </w:rPr>
            </w:pPr>
            <w:r w:rsidRPr="00B91644">
              <w:rPr>
                <w:rFonts w:ascii="Times New Roman" w:hAnsi="Times New Roman" w:cs="Times New Roman"/>
                <w:szCs w:val="20"/>
              </w:rPr>
              <w:t>39</w:t>
            </w:r>
          </w:p>
        </w:tc>
        <w:tc>
          <w:tcPr>
            <w:tcW w:w="850" w:type="dxa"/>
            <w:vAlign w:val="center"/>
          </w:tcPr>
          <w:p w:rsidR="00B91644" w:rsidRPr="00B91644" w:rsidRDefault="00B91644" w:rsidP="00B91644">
            <w:pPr>
              <w:jc w:val="center"/>
              <w:rPr>
                <w:rFonts w:ascii="Times New Roman" w:hAnsi="Times New Roman" w:cs="Times New Roman"/>
                <w:szCs w:val="20"/>
              </w:rPr>
            </w:pPr>
            <w:r w:rsidRPr="00B91644">
              <w:rPr>
                <w:rFonts w:ascii="Times New Roman" w:hAnsi="Times New Roman" w:cs="Times New Roman"/>
                <w:szCs w:val="20"/>
              </w:rPr>
              <w:t>40</w:t>
            </w:r>
          </w:p>
        </w:tc>
        <w:tc>
          <w:tcPr>
            <w:tcW w:w="851" w:type="dxa"/>
            <w:vAlign w:val="center"/>
          </w:tcPr>
          <w:p w:rsidR="00B91644" w:rsidRPr="00B91644" w:rsidRDefault="00B91644" w:rsidP="00B91644">
            <w:pPr>
              <w:jc w:val="center"/>
              <w:rPr>
                <w:rFonts w:ascii="Times New Roman" w:hAnsi="Times New Roman" w:cs="Times New Roman"/>
                <w:szCs w:val="20"/>
              </w:rPr>
            </w:pPr>
            <w:r w:rsidRPr="00B91644">
              <w:rPr>
                <w:rFonts w:ascii="Times New Roman" w:hAnsi="Times New Roman" w:cs="Times New Roman"/>
                <w:szCs w:val="20"/>
              </w:rPr>
              <w:t>42</w:t>
            </w:r>
          </w:p>
        </w:tc>
        <w:tc>
          <w:tcPr>
            <w:tcW w:w="850" w:type="dxa"/>
            <w:vAlign w:val="center"/>
          </w:tcPr>
          <w:p w:rsidR="00B91644" w:rsidRPr="00B91644" w:rsidRDefault="00B91644" w:rsidP="00B91644">
            <w:pPr>
              <w:jc w:val="center"/>
              <w:rPr>
                <w:rFonts w:ascii="Times New Roman" w:hAnsi="Times New Roman" w:cs="Times New Roman"/>
                <w:szCs w:val="20"/>
              </w:rPr>
            </w:pPr>
            <w:r w:rsidRPr="00B91644">
              <w:rPr>
                <w:rFonts w:ascii="Times New Roman" w:hAnsi="Times New Roman" w:cs="Times New Roman"/>
                <w:szCs w:val="20"/>
              </w:rPr>
              <w:t>43</w:t>
            </w:r>
          </w:p>
        </w:tc>
        <w:tc>
          <w:tcPr>
            <w:tcW w:w="816" w:type="dxa"/>
            <w:vAlign w:val="center"/>
          </w:tcPr>
          <w:p w:rsidR="00B91644" w:rsidRPr="00B91644" w:rsidRDefault="00B91644" w:rsidP="00B91644">
            <w:pPr>
              <w:jc w:val="center"/>
              <w:rPr>
                <w:rFonts w:ascii="Times New Roman" w:hAnsi="Times New Roman" w:cs="Times New Roman"/>
                <w:szCs w:val="20"/>
              </w:rPr>
            </w:pPr>
            <w:r w:rsidRPr="00B91644">
              <w:rPr>
                <w:rFonts w:ascii="Times New Roman" w:hAnsi="Times New Roman" w:cs="Times New Roman"/>
                <w:szCs w:val="20"/>
              </w:rPr>
              <w:t>43</w:t>
            </w:r>
          </w:p>
        </w:tc>
      </w:tr>
    </w:tbl>
    <w:p w:rsidR="00B91644" w:rsidRDefault="00B91644" w:rsidP="006B25BA">
      <w:pPr>
        <w:spacing w:after="0" w:line="240" w:lineRule="auto"/>
        <w:jc w:val="center"/>
        <w:rPr>
          <w:rFonts w:ascii="Times New Roman" w:eastAsia="Calibri" w:hAnsi="Times New Roman" w:cs="Times New Roman"/>
          <w:b/>
          <w:sz w:val="24"/>
          <w:szCs w:val="24"/>
        </w:rPr>
      </w:pP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Учебный план реализует программу основного общего образования в соответствии с требованиями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и годам обучения.</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rsidR="00B91644" w:rsidRPr="00B91644" w:rsidRDefault="00B91644" w:rsidP="00B91644">
      <w:pPr>
        <w:pStyle w:val="2d"/>
        <w:shd w:val="clear" w:color="auto" w:fill="auto"/>
        <w:spacing w:before="0" w:line="240" w:lineRule="auto"/>
        <w:ind w:firstLine="0"/>
        <w:jc w:val="both"/>
        <w:rPr>
          <w:sz w:val="24"/>
          <w:szCs w:val="24"/>
        </w:rPr>
      </w:pPr>
      <w:r w:rsidRPr="00B91644">
        <w:rPr>
          <w:sz w:val="24"/>
          <w:szCs w:val="24"/>
          <w:lang w:eastAsia="ru-RU"/>
        </w:rPr>
        <w:t>Учебный план является нормативным документом по введению в действие федерального государственного образовательного стандарта основного общего образования,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eastAsia="Times New Roman" w:hAnsi="Times New Roman" w:cs="Times New Roman"/>
          <w:sz w:val="24"/>
          <w:szCs w:val="24"/>
        </w:rPr>
        <w:t>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основного общего образования.</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eastAsia="Times New Roman" w:hAnsi="Times New Roman" w:cs="Times New Roman"/>
          <w:sz w:val="24"/>
          <w:szCs w:val="24"/>
        </w:rPr>
        <w:t>Обязательная часть обеспечивает реализацию обязательного федерального   компонента государственного образовательного стандарта, включает в себя перечень учебных предметов (курсов, дисциплин, в том числе интегрированных) и минимальное количество часов на их изучение.</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eastAsia="Times New Roman" w:hAnsi="Times New Roman" w:cs="Times New Roman"/>
          <w:sz w:val="24"/>
          <w:szCs w:val="24"/>
        </w:rPr>
        <w:t>В предметную область «Русский язык и литература», входят предметы русский язык и литература.</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eastAsia="Times New Roman" w:hAnsi="Times New Roman" w:cs="Times New Roman"/>
          <w:sz w:val="24"/>
          <w:szCs w:val="24"/>
        </w:rPr>
        <w:t>Учебный предмет русский язык изучается в объеме (5 ч. в 5 классах, 6 ч. в 6 классах, 4 часа в 7 классах, 3 часа в 8-х и 9-х классах).</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 xml:space="preserve">Целью изучения учебного предмета «Русский язык» </w:t>
      </w:r>
      <w:r w:rsidRPr="00B91644">
        <w:rPr>
          <w:rFonts w:ascii="Times New Roman" w:hAnsi="Times New Roman" w:cs="Times New Roman"/>
          <w:iCs/>
          <w:sz w:val="24"/>
          <w:szCs w:val="24"/>
        </w:rPr>
        <w:t xml:space="preserve">в основной </w:t>
      </w:r>
      <w:r w:rsidRPr="00B91644">
        <w:rPr>
          <w:rFonts w:ascii="Times New Roman" w:hAnsi="Times New Roman" w:cs="Times New Roman"/>
          <w:sz w:val="24"/>
          <w:szCs w:val="24"/>
        </w:rPr>
        <w:t>школе является формирование обще учебных умений, навыков и обобщенных способов деятельности, в основе которых также задействованы все виды речемыслительной деятельности.</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Учебный предмет «</w:t>
      </w:r>
      <w:r w:rsidRPr="00B91644">
        <w:rPr>
          <w:rFonts w:ascii="Times New Roman" w:hAnsi="Times New Roman" w:cs="Times New Roman"/>
          <w:iCs/>
          <w:sz w:val="24"/>
          <w:szCs w:val="24"/>
        </w:rPr>
        <w:t>Литература» изучается</w:t>
      </w:r>
      <w:r w:rsidRPr="00B91644">
        <w:rPr>
          <w:rFonts w:ascii="Times New Roman" w:hAnsi="Times New Roman" w:cs="Times New Roman"/>
          <w:sz w:val="24"/>
          <w:szCs w:val="24"/>
        </w:rPr>
        <w:t xml:space="preserve">, в 5-х, 6-х, 9-х классах 3 часа в неделю в 7-х – </w:t>
      </w:r>
      <w:r w:rsidRPr="00B91644">
        <w:rPr>
          <w:rFonts w:ascii="Times New Roman" w:hAnsi="Times New Roman" w:cs="Times New Roman"/>
          <w:sz w:val="24"/>
          <w:szCs w:val="24"/>
          <w:shd w:val="clear" w:color="auto" w:fill="FFFFFF"/>
        </w:rPr>
        <w:t>8-х классах по два часа</w:t>
      </w:r>
      <w:r w:rsidRPr="00B91644">
        <w:rPr>
          <w:rFonts w:ascii="Times New Roman" w:hAnsi="Times New Roman" w:cs="Times New Roman"/>
          <w:sz w:val="24"/>
          <w:szCs w:val="24"/>
        </w:rPr>
        <w:t xml:space="preserve"> в неделю. Сформулированные в стандарте цели литературного образования в основной школе сгруппированы в четыре смысловых блока: воспитание, развитие, освоение знаний, овладение умениями. При этом последовательность целей не указывает на их иерархию, т.е. все цели являются равноценными по значимости.                   </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hAnsi="Times New Roman" w:cs="Times New Roman"/>
          <w:sz w:val="24"/>
          <w:szCs w:val="24"/>
        </w:rPr>
        <w:t>К части, формируемой участниками образовательного процесса базисного учебного плана КЧР относятся: родной язык (карачаевский язык) изучается в объёме 68 часов в год (2 часа в неделю) и родная литература – 34 часа (1 час в неделю) в 5-8 классах. Параллельно ведется родной русский язык в объёме 68 часов (2 часа в неделю) и родная литература в объеме 34 часа (1 час в неделю). В 9-х классах ведется родной русский язык в объёме 68 часов (2 часа в неделю) и родная литература в объеме 34 часов (1 час в неделю).</w:t>
      </w:r>
    </w:p>
    <w:p w:rsidR="00B91644" w:rsidRPr="00B91644" w:rsidRDefault="00B91644" w:rsidP="00B91644">
      <w:pPr>
        <w:spacing w:after="0"/>
        <w:ind w:right="-1"/>
        <w:jc w:val="both"/>
        <w:rPr>
          <w:rFonts w:ascii="Times New Roman" w:hAnsi="Times New Roman" w:cs="Times New Roman"/>
          <w:sz w:val="24"/>
          <w:szCs w:val="24"/>
        </w:rPr>
      </w:pPr>
      <w:r w:rsidRPr="00B91644">
        <w:rPr>
          <w:rFonts w:ascii="Times New Roman" w:hAnsi="Times New Roman" w:cs="Times New Roman"/>
          <w:sz w:val="24"/>
          <w:szCs w:val="24"/>
        </w:rPr>
        <w:lastRenderedPageBreak/>
        <w:t xml:space="preserve">В предметную область «Иностранный язык» входит учебный предмет «Английский язык» изучается на базовом уровне в 5 – 9 классах три часа в неделю. </w:t>
      </w:r>
      <w:r w:rsidRPr="00B91644">
        <w:rPr>
          <w:rFonts w:ascii="Times New Roman" w:hAnsi="Times New Roman" w:cs="Times New Roman"/>
          <w:spacing w:val="-1"/>
          <w:sz w:val="24"/>
          <w:szCs w:val="24"/>
        </w:rPr>
        <w:t>Основными целями изучения иностранного языка являются:</w:t>
      </w:r>
    </w:p>
    <w:p w:rsidR="00B91644" w:rsidRPr="00B91644" w:rsidRDefault="00B91644" w:rsidP="00741066">
      <w:pPr>
        <w:widowControl w:val="0"/>
        <w:numPr>
          <w:ilvl w:val="0"/>
          <w:numId w:val="65"/>
        </w:numPr>
        <w:shd w:val="clear" w:color="auto" w:fill="FFFFFF"/>
        <w:tabs>
          <w:tab w:val="num" w:pos="0"/>
        </w:tabs>
        <w:autoSpaceDN w:val="0"/>
        <w:spacing w:after="0" w:line="240" w:lineRule="auto"/>
        <w:ind w:left="0" w:right="-1" w:firstLine="567"/>
        <w:jc w:val="both"/>
        <w:rPr>
          <w:rFonts w:ascii="Times New Roman" w:hAnsi="Times New Roman" w:cs="Times New Roman"/>
          <w:spacing w:val="-1"/>
          <w:sz w:val="24"/>
          <w:szCs w:val="24"/>
        </w:rPr>
      </w:pPr>
      <w:r w:rsidRPr="00B91644">
        <w:rPr>
          <w:rFonts w:ascii="Times New Roman" w:hAnsi="Times New Roman" w:cs="Times New Roman"/>
          <w:spacing w:val="-1"/>
          <w:sz w:val="24"/>
          <w:szCs w:val="24"/>
        </w:rPr>
        <w:t>развитие иноязычной коммуникативной компетенции (речевой, языковой, социокультурной, компенсаторной и учебно-познавательной);</w:t>
      </w:r>
    </w:p>
    <w:p w:rsidR="00B91644" w:rsidRPr="00B91644" w:rsidRDefault="00B91644" w:rsidP="00741066">
      <w:pPr>
        <w:numPr>
          <w:ilvl w:val="0"/>
          <w:numId w:val="65"/>
        </w:numPr>
        <w:tabs>
          <w:tab w:val="num" w:pos="0"/>
        </w:tabs>
        <w:autoSpaceDN w:val="0"/>
        <w:spacing w:after="0" w:line="240" w:lineRule="auto"/>
        <w:ind w:left="0" w:right="-1" w:firstLine="567"/>
        <w:jc w:val="both"/>
        <w:rPr>
          <w:rFonts w:ascii="Times New Roman" w:hAnsi="Times New Roman" w:cs="Times New Roman"/>
          <w:b/>
          <w:sz w:val="24"/>
          <w:szCs w:val="24"/>
        </w:rPr>
      </w:pPr>
      <w:r w:rsidRPr="00B91644">
        <w:rPr>
          <w:rFonts w:ascii="Times New Roman" w:hAnsi="Times New Roman" w:cs="Times New Roman"/>
          <w:spacing w:val="-1"/>
          <w:sz w:val="24"/>
          <w:szCs w:val="24"/>
        </w:rPr>
        <w:t>развитие и воспитание школьников средствами иностранного языка.</w:t>
      </w:r>
    </w:p>
    <w:p w:rsidR="00B91644" w:rsidRPr="00B91644" w:rsidRDefault="00B91644" w:rsidP="00B91644">
      <w:pPr>
        <w:ind w:firstLine="567"/>
        <w:jc w:val="both"/>
        <w:rPr>
          <w:rFonts w:ascii="Times New Roman" w:hAnsi="Times New Roman" w:cs="Times New Roman"/>
          <w:sz w:val="24"/>
          <w:szCs w:val="24"/>
        </w:rPr>
      </w:pPr>
      <w:r w:rsidRPr="00B91644">
        <w:rPr>
          <w:rFonts w:ascii="Times New Roman" w:hAnsi="Times New Roman" w:cs="Times New Roman"/>
          <w:sz w:val="24"/>
          <w:szCs w:val="24"/>
        </w:rPr>
        <w:t>В предметную область «Математика и информатика» на уровне основного общего образования включены обязательные предметы «Математика» (5-6 классы), «Алгебра» (7-9 классы) и «Геометрия» (7-9 классы), «Информатика» (7-9 классы).</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Учебный предмет</w:t>
      </w:r>
      <w:r w:rsidRPr="00B91644">
        <w:rPr>
          <w:rFonts w:ascii="Times New Roman" w:eastAsia="Times New Roman" w:hAnsi="Times New Roman" w:cs="Times New Roman"/>
          <w:sz w:val="24"/>
          <w:szCs w:val="24"/>
        </w:rPr>
        <w:t xml:space="preserve"> «</w:t>
      </w:r>
      <w:r w:rsidRPr="00B91644">
        <w:rPr>
          <w:rFonts w:ascii="Times New Roman" w:hAnsi="Times New Roman" w:cs="Times New Roman"/>
          <w:sz w:val="24"/>
          <w:szCs w:val="24"/>
        </w:rPr>
        <w:t xml:space="preserve">Математика» </w:t>
      </w:r>
      <w:r w:rsidRPr="00B91644">
        <w:rPr>
          <w:rFonts w:ascii="Times New Roman" w:eastAsia="Times New Roman" w:hAnsi="Times New Roman" w:cs="Times New Roman"/>
          <w:sz w:val="24"/>
          <w:szCs w:val="24"/>
        </w:rPr>
        <w:t xml:space="preserve">в 5 - 6 классах изучается в объеме (5 ч.), в </w:t>
      </w:r>
      <w:r w:rsidRPr="00B91644">
        <w:rPr>
          <w:rFonts w:ascii="Times New Roman" w:hAnsi="Times New Roman" w:cs="Times New Roman"/>
          <w:sz w:val="24"/>
          <w:szCs w:val="24"/>
        </w:rPr>
        <w:t>7-9-х классах реализуется учебными предметами «Алгебра» (3ч.) и «Геометрия» (2ч.).</w:t>
      </w:r>
    </w:p>
    <w:p w:rsidR="00B91644" w:rsidRPr="00B91644" w:rsidRDefault="00B91644" w:rsidP="00B91644">
      <w:pPr>
        <w:pStyle w:val="ConsPlusNormal"/>
        <w:widowControl/>
        <w:ind w:right="-1" w:firstLine="0"/>
        <w:jc w:val="both"/>
        <w:rPr>
          <w:rFonts w:ascii="Times New Roman" w:hAnsi="Times New Roman" w:cs="Times New Roman"/>
          <w:sz w:val="24"/>
          <w:szCs w:val="24"/>
        </w:rPr>
      </w:pPr>
      <w:r w:rsidRPr="00B91644">
        <w:rPr>
          <w:rFonts w:ascii="Times New Roman" w:hAnsi="Times New Roman" w:cs="Times New Roman"/>
          <w:bCs/>
          <w:sz w:val="24"/>
          <w:szCs w:val="24"/>
        </w:rPr>
        <w:t>Цели</w:t>
      </w:r>
      <w:r w:rsidRPr="00B91644">
        <w:rPr>
          <w:rFonts w:ascii="Times New Roman" w:hAnsi="Times New Roman" w:cs="Times New Roman"/>
          <w:sz w:val="24"/>
          <w:szCs w:val="24"/>
        </w:rPr>
        <w:t xml:space="preserve"> обучения математике: формирование представлений о математике как универсальном языке науки,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B91644" w:rsidRPr="00B91644" w:rsidRDefault="00B91644" w:rsidP="00B91644">
      <w:pPr>
        <w:pStyle w:val="ae"/>
        <w:spacing w:after="0"/>
        <w:jc w:val="both"/>
        <w:rPr>
          <w:rFonts w:ascii="Times New Roman" w:hAnsi="Times New Roman" w:cs="Times New Roman"/>
          <w:b/>
          <w:sz w:val="24"/>
          <w:szCs w:val="24"/>
        </w:rPr>
      </w:pPr>
      <w:r w:rsidRPr="00B91644">
        <w:rPr>
          <w:rStyle w:val="afffff1"/>
          <w:rFonts w:ascii="Times New Roman" w:hAnsi="Times New Roman" w:cs="Times New Roman"/>
          <w:sz w:val="24"/>
          <w:szCs w:val="24"/>
        </w:rPr>
        <w:t xml:space="preserve">В рамках ФГОС ООО изучение учебного предмета «Информатика» начинается </w:t>
      </w:r>
      <w:r w:rsidRPr="00B91644">
        <w:rPr>
          <w:rFonts w:ascii="Times New Roman" w:hAnsi="Times New Roman" w:cs="Times New Roman"/>
          <w:sz w:val="24"/>
          <w:szCs w:val="24"/>
        </w:rPr>
        <w:t xml:space="preserve">с 7 класса (1 час в неделю) с целью совершенствования </w:t>
      </w:r>
      <w:r w:rsidRPr="00B91644">
        <w:rPr>
          <w:rStyle w:val="afffff1"/>
          <w:rFonts w:ascii="Times New Roman" w:hAnsi="Times New Roman" w:cs="Times New Roman"/>
          <w:sz w:val="24"/>
          <w:szCs w:val="24"/>
        </w:rPr>
        <w:t>ИКТ компетентности обучающихся для</w:t>
      </w:r>
      <w:r w:rsidRPr="00B91644">
        <w:rPr>
          <w:rFonts w:ascii="Times New Roman" w:hAnsi="Times New Roman" w:cs="Times New Roman"/>
          <w:sz w:val="24"/>
          <w:szCs w:val="24"/>
        </w:rPr>
        <w:t>решения учебных задач.</w:t>
      </w:r>
      <w:r w:rsidRPr="00B91644">
        <w:rPr>
          <w:rStyle w:val="afffff1"/>
          <w:rFonts w:ascii="Times New Roman" w:hAnsi="Times New Roman" w:cs="Times New Roman"/>
          <w:sz w:val="24"/>
          <w:szCs w:val="24"/>
        </w:rPr>
        <w:t xml:space="preserve">Обязательный учебный предмет «Информатика» изучается в 8-9х классах (1 час в неделю). </w:t>
      </w:r>
    </w:p>
    <w:p w:rsidR="00B91644" w:rsidRPr="00B91644" w:rsidRDefault="00B91644" w:rsidP="00B91644">
      <w:pPr>
        <w:pStyle w:val="ConsPlusNormal"/>
        <w:widowControl/>
        <w:ind w:right="-1" w:firstLine="0"/>
        <w:jc w:val="both"/>
        <w:rPr>
          <w:rFonts w:ascii="Times New Roman" w:hAnsi="Times New Roman" w:cs="Times New Roman"/>
          <w:sz w:val="24"/>
          <w:szCs w:val="24"/>
        </w:rPr>
      </w:pPr>
      <w:r w:rsidRPr="00B91644">
        <w:rPr>
          <w:rFonts w:ascii="Times New Roman" w:hAnsi="Times New Roman" w:cs="Times New Roman"/>
          <w:bCs/>
          <w:iCs/>
          <w:sz w:val="24"/>
          <w:szCs w:val="24"/>
        </w:rPr>
        <w:t>Предметная область «Общественно-научные предметы»</w:t>
      </w:r>
      <w:r w:rsidRPr="00B91644">
        <w:rPr>
          <w:rFonts w:ascii="Times New Roman" w:hAnsi="Times New Roman" w:cs="Times New Roman"/>
          <w:sz w:val="24"/>
          <w:szCs w:val="24"/>
        </w:rPr>
        <w:t xml:space="preserve"> представлена следующими предметами: история, обществознание, география. </w:t>
      </w:r>
    </w:p>
    <w:p w:rsidR="00B91644" w:rsidRPr="00B91644" w:rsidRDefault="00B91644" w:rsidP="00B91644">
      <w:pPr>
        <w:pStyle w:val="ConsPlusNormal"/>
        <w:widowControl/>
        <w:ind w:right="-1" w:firstLine="0"/>
        <w:jc w:val="both"/>
        <w:rPr>
          <w:rFonts w:ascii="Times New Roman" w:hAnsi="Times New Roman" w:cs="Times New Roman"/>
          <w:sz w:val="24"/>
          <w:szCs w:val="24"/>
        </w:rPr>
      </w:pPr>
      <w:r w:rsidRPr="00B91644">
        <w:rPr>
          <w:rFonts w:ascii="Times New Roman" w:hAnsi="Times New Roman" w:cs="Times New Roman"/>
          <w:sz w:val="24"/>
          <w:szCs w:val="24"/>
        </w:rPr>
        <w:t xml:space="preserve">Учебный предмет «История» в 5,6,7,8 классах изучается в объеме (2ч.) В 6-9-ых классах учебный предмет «История» (в количестве 2 часов) представлена курсами: «Всеобщая история» и «История России». </w:t>
      </w:r>
    </w:p>
    <w:p w:rsidR="00B91644" w:rsidRPr="00B91644" w:rsidRDefault="00B91644" w:rsidP="00B91644">
      <w:pPr>
        <w:pStyle w:val="ConsPlusNormal"/>
        <w:widowControl/>
        <w:ind w:right="-1" w:firstLine="0"/>
        <w:jc w:val="both"/>
        <w:rPr>
          <w:rFonts w:ascii="Times New Roman" w:hAnsi="Times New Roman" w:cs="Times New Roman"/>
          <w:sz w:val="24"/>
          <w:szCs w:val="24"/>
        </w:rPr>
      </w:pPr>
      <w:r w:rsidRPr="00B91644">
        <w:rPr>
          <w:rFonts w:ascii="Times New Roman" w:hAnsi="Times New Roman" w:cs="Times New Roman"/>
          <w:sz w:val="24"/>
          <w:szCs w:val="24"/>
        </w:rPr>
        <w:t xml:space="preserve">Учебный предмет «Обществознание» (1 час в 6-9 классах) является интегрированным. Он построен по модульному принципу и включает содержательные разделы: в 6 классах «Общество», «Человек», в 6-9 классах «Социальная сфера», «Духовная сфера», «Право», в 8-9 классах «Политика», «Экономика».  Целью учебного предмета «Обществознание» является структурирование путем выделения пяти направлений: развитие личности обучающихся, воспитание, усвоение системы знаний, выработка умений, формирование способности применять полученные знания и умения в практической деятельности. </w:t>
      </w:r>
    </w:p>
    <w:p w:rsidR="00B91644" w:rsidRPr="00B91644" w:rsidRDefault="00B91644" w:rsidP="00B91644">
      <w:pPr>
        <w:pStyle w:val="ConsPlusNormal"/>
        <w:widowControl/>
        <w:ind w:right="-1" w:firstLine="0"/>
        <w:jc w:val="both"/>
        <w:rPr>
          <w:rFonts w:ascii="Times New Roman" w:hAnsi="Times New Roman" w:cs="Times New Roman"/>
          <w:sz w:val="24"/>
          <w:szCs w:val="24"/>
        </w:rPr>
      </w:pPr>
      <w:r w:rsidRPr="00B91644">
        <w:rPr>
          <w:rFonts w:ascii="Times New Roman" w:hAnsi="Times New Roman" w:cs="Times New Roman"/>
          <w:sz w:val="24"/>
          <w:szCs w:val="24"/>
        </w:rPr>
        <w:t>В связи с переходом на ФГОС ООО введены учебные предметы «Биология» и «География» с 5 класса и изучаются (по 1 часу в неделю).</w:t>
      </w:r>
    </w:p>
    <w:p w:rsidR="00B91644" w:rsidRPr="00B91644" w:rsidRDefault="00B91644" w:rsidP="00B91644">
      <w:pPr>
        <w:pStyle w:val="ConsPlusNormal"/>
        <w:widowControl/>
        <w:ind w:right="-1" w:firstLine="0"/>
        <w:jc w:val="both"/>
        <w:rPr>
          <w:rFonts w:ascii="Times New Roman" w:hAnsi="Times New Roman" w:cs="Times New Roman"/>
          <w:sz w:val="24"/>
          <w:szCs w:val="24"/>
        </w:rPr>
      </w:pPr>
      <w:r w:rsidRPr="00B91644">
        <w:rPr>
          <w:rFonts w:ascii="Times New Roman" w:hAnsi="Times New Roman" w:cs="Times New Roman"/>
          <w:sz w:val="24"/>
          <w:szCs w:val="24"/>
        </w:rPr>
        <w:t xml:space="preserve">На изучение учебного предмета география отводится (1ч. в 5-6 классах, 2 часа в 7-х- 9-х классах). </w:t>
      </w:r>
    </w:p>
    <w:p w:rsidR="00B91644" w:rsidRPr="00B91644" w:rsidRDefault="00B91644" w:rsidP="00B91644">
      <w:pPr>
        <w:pStyle w:val="ae"/>
        <w:spacing w:after="0"/>
        <w:jc w:val="both"/>
        <w:rPr>
          <w:rFonts w:ascii="Times New Roman" w:eastAsia="Times New Roman" w:hAnsi="Times New Roman" w:cs="Times New Roman"/>
          <w:sz w:val="24"/>
          <w:szCs w:val="24"/>
        </w:rPr>
      </w:pPr>
      <w:r w:rsidRPr="00B91644">
        <w:rPr>
          <w:rFonts w:ascii="Times New Roman" w:eastAsia="Times New Roman" w:hAnsi="Times New Roman" w:cs="Times New Roman"/>
          <w:sz w:val="24"/>
          <w:szCs w:val="24"/>
        </w:rPr>
        <w:t xml:space="preserve">Предметная область «Естественнонаучные предметы» представлена предметами биология (1ч. в 5-6,7 классах, 2 часа в 8-х и 9-х  классах), физика (2 часа в 7-8 классах, в 9-х классах 3 часа в неделю), химия (2 часа в 8 и 9  классах).  </w:t>
      </w:r>
    </w:p>
    <w:p w:rsidR="00B91644" w:rsidRPr="00B91644" w:rsidRDefault="00B91644" w:rsidP="00B91644">
      <w:pPr>
        <w:jc w:val="both"/>
        <w:rPr>
          <w:rFonts w:ascii="Times New Roman" w:hAnsi="Times New Roman" w:cs="Times New Roman"/>
          <w:bCs/>
          <w:spacing w:val="-1"/>
          <w:sz w:val="24"/>
          <w:szCs w:val="24"/>
        </w:rPr>
      </w:pPr>
      <w:r w:rsidRPr="00B91644">
        <w:rPr>
          <w:rFonts w:ascii="Times New Roman" w:hAnsi="Times New Roman" w:cs="Times New Roman"/>
          <w:sz w:val="24"/>
          <w:szCs w:val="24"/>
        </w:rPr>
        <w:t>В предметную область «</w:t>
      </w:r>
      <w:r w:rsidRPr="00B91644">
        <w:rPr>
          <w:rFonts w:ascii="Times New Roman" w:hAnsi="Times New Roman" w:cs="Times New Roman"/>
          <w:bCs/>
          <w:sz w:val="24"/>
          <w:szCs w:val="24"/>
        </w:rPr>
        <w:t>Искусство» включены</w:t>
      </w:r>
      <w:r w:rsidRPr="00B91644">
        <w:rPr>
          <w:rFonts w:ascii="Times New Roman" w:hAnsi="Times New Roman" w:cs="Times New Roman"/>
          <w:sz w:val="24"/>
          <w:szCs w:val="24"/>
        </w:rPr>
        <w:t xml:space="preserve"> учебные предметы</w:t>
      </w:r>
      <w:r w:rsidRPr="00B91644">
        <w:rPr>
          <w:rFonts w:ascii="Times New Roman" w:hAnsi="Times New Roman" w:cs="Times New Roman"/>
          <w:bCs/>
          <w:spacing w:val="-1"/>
          <w:sz w:val="24"/>
          <w:szCs w:val="24"/>
        </w:rPr>
        <w:t>«Изобразительное искусство» и «Музыка». С 5 по 7 класс предметы ведутсяв количестве 1 учебного часа в неделю,  в 8 классах предмет музыка ведетсяв количестве 1 учебного часа в неделю.</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Предметная область «Технология» представлена курсом «Технология», реализуется в 5-х, 7-х классах в объёме 2 часов в неделю, в 6-х, 8-х классах 1 час в неделю. Второй час технологии в 6-х классах вынесен на внеурочную деятельность. В 9-х классах часы технологии отведены на курсы внеурочной деятельности.</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hAnsi="Times New Roman" w:cs="Times New Roman"/>
          <w:sz w:val="24"/>
          <w:szCs w:val="24"/>
        </w:rPr>
        <w:t>Изучение учебного предмета «Технология» в 5-8 классах построено по модульному принципу. Обязательный минимум содержания основных образовательных программ учебного предмета «Технология» изучается в рамках следующих направлений: «</w:t>
      </w:r>
      <w:r w:rsidRPr="00B91644">
        <w:rPr>
          <w:rFonts w:ascii="Times New Roman" w:hAnsi="Times New Roman" w:cs="Times New Roman"/>
          <w:bCs/>
          <w:sz w:val="24"/>
          <w:szCs w:val="24"/>
        </w:rPr>
        <w:t xml:space="preserve">Индустриальные технологии», </w:t>
      </w:r>
      <w:r w:rsidRPr="00B91644">
        <w:rPr>
          <w:rFonts w:ascii="Times New Roman" w:hAnsi="Times New Roman" w:cs="Times New Roman"/>
          <w:bCs/>
          <w:sz w:val="24"/>
          <w:szCs w:val="24"/>
        </w:rPr>
        <w:lastRenderedPageBreak/>
        <w:t>«Технологии ведения дома».</w:t>
      </w:r>
      <w:r w:rsidRPr="00B91644">
        <w:rPr>
          <w:rFonts w:ascii="Times New Roman" w:eastAsia="Times New Roman" w:hAnsi="Times New Roman" w:cs="Times New Roman"/>
          <w:sz w:val="24"/>
          <w:szCs w:val="24"/>
        </w:rPr>
        <w:t xml:space="preserve"> При проведении уроков по иностранному языку, технологии предусмотрено деление классов наполняемостью 20 и более человек на группы.</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Предметная область «Физическая культура</w:t>
      </w:r>
      <w:r w:rsidRPr="00B91644">
        <w:rPr>
          <w:rFonts w:ascii="Times New Roman" w:hAnsi="Times New Roman" w:cs="Times New Roman"/>
          <w:bCs/>
          <w:sz w:val="24"/>
          <w:szCs w:val="24"/>
        </w:rPr>
        <w:t xml:space="preserve"> и Основы безопасности жизнедеятельности</w:t>
      </w:r>
      <w:r w:rsidRPr="00B91644">
        <w:rPr>
          <w:rFonts w:ascii="Times New Roman" w:hAnsi="Times New Roman" w:cs="Times New Roman"/>
          <w:sz w:val="24"/>
          <w:szCs w:val="24"/>
        </w:rPr>
        <w:t>» представлена учебными предметами «Физическая культура» и «</w:t>
      </w:r>
      <w:r w:rsidRPr="00B91644">
        <w:rPr>
          <w:rFonts w:ascii="Times New Roman" w:hAnsi="Times New Roman" w:cs="Times New Roman"/>
          <w:bCs/>
          <w:sz w:val="24"/>
          <w:szCs w:val="24"/>
        </w:rPr>
        <w:t>Основы безопасности жизнедеятельности</w:t>
      </w:r>
      <w:r w:rsidRPr="00B91644">
        <w:rPr>
          <w:rFonts w:ascii="Times New Roman" w:hAnsi="Times New Roman" w:cs="Times New Roman"/>
          <w:sz w:val="24"/>
          <w:szCs w:val="24"/>
        </w:rPr>
        <w:t>». «Физическая культура» ведётся как обязательный самостоятельный предмет с объёмом учебной нагрузки 2 часов в неделю в 5-х-9-х классах в урочное время, при 5-дневной учебной неделе. Третий час физической культуры в 5-х - 9-х классах проводится в игровой форме и вынесен во внеурочную деятельность.</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Учебный предмет «Основы безопасности жизнедеятельности» в соответствии с ФГОС ООО изучается в 8-9-х классах в объеме 1-го часа в неделю как обязательная часть (федеральный компонент) учебного плана.</w:t>
      </w:r>
    </w:p>
    <w:p w:rsidR="00B91644" w:rsidRPr="00B91644" w:rsidRDefault="00B91644" w:rsidP="00B91644">
      <w:pPr>
        <w:pStyle w:val="161"/>
        <w:shd w:val="clear" w:color="auto" w:fill="auto"/>
        <w:spacing w:line="240" w:lineRule="auto"/>
        <w:ind w:firstLine="0"/>
        <w:jc w:val="both"/>
        <w:rPr>
          <w:color w:val="auto"/>
          <w:sz w:val="24"/>
          <w:szCs w:val="24"/>
        </w:rPr>
      </w:pPr>
      <w:r w:rsidRPr="00B91644">
        <w:rPr>
          <w:color w:val="auto"/>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B91644" w:rsidRPr="00B91644" w:rsidRDefault="00B91644" w:rsidP="00B91644">
      <w:pPr>
        <w:pStyle w:val="161"/>
        <w:shd w:val="clear" w:color="auto" w:fill="auto"/>
        <w:spacing w:line="240" w:lineRule="auto"/>
        <w:ind w:firstLine="0"/>
        <w:jc w:val="both"/>
        <w:rPr>
          <w:color w:val="auto"/>
          <w:sz w:val="24"/>
          <w:szCs w:val="24"/>
        </w:rPr>
      </w:pPr>
      <w:r w:rsidRPr="00B91644">
        <w:rPr>
          <w:color w:val="auto"/>
          <w:sz w:val="24"/>
          <w:szCs w:val="24"/>
        </w:rPr>
        <w:t xml:space="preserve">Под внеурочной деятельностью при реализации ФГОС общего образования понимается образовательная деятельность, осуществляемая в формах, отличных от классно-урочной деятельности, и направленная на достижение планируемых результатов освоения образовательной программы. </w:t>
      </w:r>
      <w:r w:rsidRPr="00B91644">
        <w:rPr>
          <w:sz w:val="24"/>
          <w:szCs w:val="24"/>
        </w:rPr>
        <w:t>Основная образовательная программа основного общего образования в 5-9 классах реализуется через учебный план и план внеурочной деятельности с соблюдением требований санитарно-эпидемиологических правил и нормативов. Время, отведенное на внеурочную деятельность, не учитывается при определении максимально допустимой недельной нагрузки обучающихся.</w:t>
      </w:r>
    </w:p>
    <w:p w:rsidR="00B91644" w:rsidRPr="00B91644" w:rsidRDefault="00B91644" w:rsidP="00B91644">
      <w:pPr>
        <w:jc w:val="both"/>
        <w:rPr>
          <w:rFonts w:ascii="Times New Roman" w:eastAsia="Times New Roman" w:hAnsi="Times New Roman" w:cs="Times New Roman"/>
          <w:sz w:val="24"/>
          <w:szCs w:val="24"/>
        </w:rPr>
      </w:pPr>
      <w:r w:rsidRPr="00B91644">
        <w:rPr>
          <w:rFonts w:ascii="Times New Roman" w:hAnsi="Times New Roman" w:cs="Times New Roman"/>
          <w:sz w:val="24"/>
          <w:szCs w:val="24"/>
        </w:rPr>
        <w:t>Внеурочная деятельность в соответствии с ФГОС ООО организуется по основным направлениям развития личности: (общеинтеллектуальное и</w:t>
      </w:r>
      <w:r w:rsidRPr="00B91644">
        <w:rPr>
          <w:rFonts w:ascii="Times New Roman" w:hAnsi="Times New Roman" w:cs="Times New Roman"/>
          <w:bCs/>
          <w:sz w:val="24"/>
          <w:szCs w:val="24"/>
        </w:rPr>
        <w:t xml:space="preserve"> общекультурное,</w:t>
      </w:r>
      <w:r w:rsidRPr="00B91644">
        <w:rPr>
          <w:rFonts w:ascii="Times New Roman" w:hAnsi="Times New Roman" w:cs="Times New Roman"/>
          <w:sz w:val="24"/>
          <w:szCs w:val="24"/>
        </w:rPr>
        <w:t xml:space="preserve"> духовно-нравственное, спортивно-оздоровительное). Организация занятий по этим направлениям является неотъемлемой частью образовательного процесса. Содержание данных занятий сформировано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конференции, поисковые и научные исследования, экскурсии, конкурсы. </w:t>
      </w:r>
    </w:p>
    <w:p w:rsidR="00B91644" w:rsidRP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 xml:space="preserve"> План внеурочной деятельности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ОУ. Основные направления внеурочной деятельности:</w:t>
      </w:r>
    </w:p>
    <w:p w:rsidR="00B91644" w:rsidRPr="00A13FFA" w:rsidRDefault="00B91644" w:rsidP="00A13FFA">
      <w:pPr>
        <w:spacing w:after="0"/>
        <w:ind w:firstLine="567"/>
        <w:jc w:val="both"/>
        <w:rPr>
          <w:rFonts w:ascii="Times New Roman" w:hAnsi="Times New Roman" w:cs="Times New Roman"/>
          <w:sz w:val="24"/>
          <w:szCs w:val="24"/>
          <w:u w:val="single"/>
        </w:rPr>
      </w:pPr>
      <w:r w:rsidRPr="00A13FFA">
        <w:rPr>
          <w:rFonts w:ascii="Times New Roman" w:hAnsi="Times New Roman" w:cs="Times New Roman"/>
          <w:sz w:val="24"/>
          <w:szCs w:val="24"/>
          <w:u w:val="single"/>
        </w:rPr>
        <w:t xml:space="preserve"> Общекультурное направление. </w:t>
      </w:r>
    </w:p>
    <w:p w:rsidR="00B91644" w:rsidRPr="00B91644" w:rsidRDefault="00B91644" w:rsidP="00A13FFA">
      <w:pPr>
        <w:spacing w:after="0"/>
        <w:jc w:val="both"/>
        <w:rPr>
          <w:rFonts w:ascii="Times New Roman" w:hAnsi="Times New Roman" w:cs="Times New Roman"/>
          <w:sz w:val="24"/>
          <w:szCs w:val="24"/>
        </w:rPr>
      </w:pPr>
      <w:r w:rsidRPr="00B91644">
        <w:rPr>
          <w:rFonts w:ascii="Times New Roman" w:hAnsi="Times New Roman" w:cs="Times New Roman"/>
          <w:sz w:val="24"/>
          <w:szCs w:val="24"/>
        </w:rPr>
        <w:t>Общеинтеллектуальное направление:</w:t>
      </w:r>
    </w:p>
    <w:p w:rsidR="00A210BB" w:rsidRDefault="00B91644" w:rsidP="00B91644">
      <w:pPr>
        <w:jc w:val="both"/>
        <w:rPr>
          <w:rFonts w:ascii="Times New Roman" w:hAnsi="Times New Roman" w:cs="Times New Roman"/>
          <w:sz w:val="24"/>
          <w:szCs w:val="24"/>
        </w:rPr>
      </w:pPr>
      <w:r w:rsidRPr="00A13FFA">
        <w:rPr>
          <w:rFonts w:ascii="Times New Roman" w:hAnsi="Times New Roman" w:cs="Times New Roman"/>
          <w:sz w:val="24"/>
          <w:szCs w:val="24"/>
          <w:u w:val="single"/>
        </w:rPr>
        <w:t>Спортивно-оздоровительное направление</w:t>
      </w:r>
      <w:r w:rsidRPr="00B91644">
        <w:rPr>
          <w:rFonts w:ascii="Times New Roman" w:hAnsi="Times New Roman" w:cs="Times New Roman"/>
          <w:sz w:val="24"/>
          <w:szCs w:val="24"/>
        </w:rPr>
        <w:t xml:space="preserve"> </w:t>
      </w:r>
    </w:p>
    <w:p w:rsid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В рамках ФГОС ООО предметная область «Основы духовно-нравственной культуры» на уровне основного общего образования 5-7 классах  является продолжением предметной области «Основы религиозной культуры и светской этики» на уровне начального общего образования. Основы духовно-нравственной культуры по решению образовательного учреждения реализованы за счет части, формируемой участниками образовательных отношений, в качестве курса внеурочной дея</w:t>
      </w:r>
      <w:r w:rsidR="00A210BB">
        <w:rPr>
          <w:rFonts w:ascii="Times New Roman" w:hAnsi="Times New Roman" w:cs="Times New Roman"/>
          <w:sz w:val="24"/>
          <w:szCs w:val="24"/>
        </w:rPr>
        <w:t>тельности в 5,6,7</w:t>
      </w:r>
      <w:r>
        <w:rPr>
          <w:rFonts w:ascii="Times New Roman" w:hAnsi="Times New Roman" w:cs="Times New Roman"/>
          <w:sz w:val="24"/>
          <w:szCs w:val="24"/>
        </w:rPr>
        <w:t xml:space="preserve"> классах.</w:t>
      </w:r>
    </w:p>
    <w:p w:rsidR="00B91644" w:rsidRDefault="00B91644" w:rsidP="00B91644">
      <w:pPr>
        <w:jc w:val="both"/>
        <w:rPr>
          <w:rFonts w:ascii="Times New Roman" w:hAnsi="Times New Roman" w:cs="Times New Roman"/>
          <w:sz w:val="24"/>
          <w:szCs w:val="24"/>
        </w:rPr>
      </w:pPr>
      <w:r w:rsidRPr="00B91644">
        <w:rPr>
          <w:rFonts w:ascii="Times New Roman" w:hAnsi="Times New Roman" w:cs="Times New Roman"/>
          <w:sz w:val="24"/>
          <w:szCs w:val="24"/>
        </w:rPr>
        <w:t>Таким образом, план внеурочной деятельности для 5-9-х классов обеспечивает введение в действие и реализацию требований ФГОС, определяет общий объём нагрузки и максимальный объём аудиторной нагрузки обучающихся, состав и структуру, направления внеурочной деятельности.</w:t>
      </w:r>
    </w:p>
    <w:p w:rsidR="00B91644" w:rsidRPr="00B91644" w:rsidRDefault="00B91644" w:rsidP="00B91644">
      <w:pPr>
        <w:rPr>
          <w:rFonts w:ascii="Times New Roman" w:hAnsi="Times New Roman" w:cs="Times New Roman"/>
          <w:bCs/>
          <w:sz w:val="24"/>
        </w:rPr>
      </w:pPr>
      <w:r w:rsidRPr="00B91644">
        <w:rPr>
          <w:rFonts w:ascii="Times New Roman" w:hAnsi="Times New Roman" w:cs="Times New Roman"/>
          <w:bCs/>
          <w:sz w:val="24"/>
        </w:rPr>
        <w:t xml:space="preserve">Библиотечный фонд укомплектован. </w:t>
      </w:r>
    </w:p>
    <w:p w:rsidR="00DD454B" w:rsidRDefault="00DD454B" w:rsidP="00DD5410">
      <w:pPr>
        <w:spacing w:after="0" w:line="120" w:lineRule="atLeast"/>
        <w:rPr>
          <w:rFonts w:ascii="Times New Roman" w:hAnsi="Times New Roman" w:cs="Times New Roman"/>
          <w:b/>
          <w:sz w:val="24"/>
          <w:szCs w:val="24"/>
        </w:rPr>
      </w:pPr>
    </w:p>
    <w:p w:rsidR="0014271C" w:rsidRPr="00EE095D" w:rsidRDefault="0014271C" w:rsidP="0014271C">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3.2.   Система условий реализации основной образовательной программы ООО</w:t>
      </w:r>
      <w:r w:rsidR="00DD5410" w:rsidRPr="00EE095D">
        <w:rPr>
          <w:rFonts w:ascii="Times New Roman" w:hAnsi="Times New Roman" w:cs="Times New Roman"/>
          <w:b/>
          <w:sz w:val="24"/>
          <w:szCs w:val="24"/>
        </w:rPr>
        <w:t>.</w:t>
      </w:r>
    </w:p>
    <w:p w:rsidR="00745138" w:rsidRPr="00EE095D" w:rsidRDefault="0014271C" w:rsidP="0014271C">
      <w:pPr>
        <w:spacing w:after="0" w:line="120" w:lineRule="atLeast"/>
        <w:rPr>
          <w:rFonts w:ascii="Times New Roman" w:hAnsi="Times New Roman" w:cs="Times New Roman"/>
          <w:sz w:val="24"/>
          <w:szCs w:val="24"/>
          <w:lang w:eastAsia="en-US" w:bidi="en-US"/>
        </w:rPr>
      </w:pPr>
      <w:r w:rsidRPr="00EE095D">
        <w:rPr>
          <w:rFonts w:ascii="Times New Roman" w:hAnsi="Times New Roman" w:cs="Times New Roman"/>
          <w:sz w:val="24"/>
          <w:szCs w:val="24"/>
          <w:lang w:eastAsia="en-US" w:bidi="en-US"/>
        </w:rPr>
        <w:tab/>
      </w:r>
    </w:p>
    <w:p w:rsidR="0014271C" w:rsidRPr="00EE095D" w:rsidRDefault="0014271C" w:rsidP="00B33D27">
      <w:pPr>
        <w:spacing w:after="0" w:line="120" w:lineRule="atLeast"/>
        <w:jc w:val="both"/>
        <w:rPr>
          <w:rFonts w:ascii="Times New Roman" w:hAnsi="Times New Roman" w:cs="Times New Roman"/>
          <w:sz w:val="24"/>
          <w:szCs w:val="24"/>
          <w:lang w:eastAsia="en-US" w:bidi="en-US"/>
        </w:rPr>
      </w:pPr>
      <w:r w:rsidRPr="00EE095D">
        <w:rPr>
          <w:rFonts w:ascii="Times New Roman" w:hAnsi="Times New Roman" w:cs="Times New Roman"/>
          <w:sz w:val="24"/>
          <w:szCs w:val="24"/>
          <w:lang w:eastAsia="en-US" w:bidi="en-US"/>
        </w:rPr>
        <w:t>В целях реализации основной образовательной программы ООО и достижения планир</w:t>
      </w:r>
      <w:r w:rsidR="00A210BB">
        <w:rPr>
          <w:rFonts w:ascii="Times New Roman" w:hAnsi="Times New Roman" w:cs="Times New Roman"/>
          <w:sz w:val="24"/>
          <w:szCs w:val="24"/>
          <w:lang w:eastAsia="en-US" w:bidi="en-US"/>
        </w:rPr>
        <w:t>уемых результатов в МКОУ «СОШ  а.Ильич</w:t>
      </w:r>
      <w:r w:rsidRPr="00EE095D">
        <w:rPr>
          <w:rFonts w:ascii="Times New Roman" w:hAnsi="Times New Roman" w:cs="Times New Roman"/>
          <w:sz w:val="24"/>
          <w:szCs w:val="24"/>
          <w:lang w:eastAsia="en-US" w:bidi="en-US"/>
        </w:rPr>
        <w:t>»  создаются соответствующие условия: кадровые, материально-технические, учебно-методические, информационно-финансовые.</w:t>
      </w:r>
    </w:p>
    <w:p w:rsidR="0014271C" w:rsidRPr="00EE095D" w:rsidRDefault="0014271C" w:rsidP="0014271C">
      <w:pPr>
        <w:pStyle w:val="dash0410005f0431005f0437005f0430005f0446005f0020005f0441005f043f005f0438005f0441005f043a005f0430"/>
        <w:spacing w:line="120" w:lineRule="atLeast"/>
        <w:ind w:left="0" w:firstLine="0"/>
        <w:rPr>
          <w:b/>
        </w:rPr>
      </w:pPr>
      <w:r w:rsidRPr="00EE095D">
        <w:t xml:space="preserve">Интегративным результатом выполнения требований к условиям реализации основной образовательной программы </w:t>
      </w:r>
      <w:r w:rsidRPr="00EE095D">
        <w:rPr>
          <w:rStyle w:val="dash0410005f0431005f0437005f0430005f0446005f0020005f0441005f043f005f0438005f0441005f043a005f0430005f005fchar1char1"/>
        </w:rPr>
        <w:t xml:space="preserve">МКОУ «СОШ </w:t>
      </w:r>
      <w:r w:rsidR="00A210BB">
        <w:rPr>
          <w:rStyle w:val="dash0410005f0431005f0437005f0430005f0446005f0020005f0441005f043f005f0438005f0441005f043a005f0430005f005fchar1char1"/>
        </w:rPr>
        <w:t>а.Ильич</w:t>
      </w:r>
      <w:r w:rsidRPr="00EE095D">
        <w:rPr>
          <w:rStyle w:val="dash0410005f0431005f0437005f0430005f0446005f0020005f0441005f043f005f0438005f0441005f043a005f0430005f005fchar1char1"/>
        </w:rPr>
        <w:t>» я</w:t>
      </w:r>
      <w:r w:rsidRPr="00EE095D">
        <w:t>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4271C" w:rsidRPr="00EE095D" w:rsidRDefault="0014271C" w:rsidP="0014271C">
      <w:pPr>
        <w:pStyle w:val="dash0410005f0431005f0437005f0430005f0446005f0020005f0441005f043f005f0438005f0441005f043a005f0430"/>
        <w:spacing w:line="120" w:lineRule="atLeast"/>
        <w:ind w:left="0" w:firstLine="454"/>
        <w:rPr>
          <w:rStyle w:val="dash041e005f0431005f044b005f0447005f043d005f044b005f0439005f005fchar1char1"/>
        </w:rPr>
      </w:pPr>
      <w:r w:rsidRPr="00EE095D">
        <w:rPr>
          <w:rStyle w:val="dash041e005f0431005f044b005f0447005f043d005f044b005f0439005f005fchar1char1"/>
        </w:rPr>
        <w:t>Созданные в</w:t>
      </w:r>
      <w:r w:rsidRPr="00EE095D">
        <w:rPr>
          <w:rStyle w:val="dash0410005f0431005f0437005f0430005f0446005f0020005f0441005f043f005f0438005f0441005f043a005f0430005f005fchar1char1"/>
        </w:rPr>
        <w:t xml:space="preserve">МКОУ «СОШ </w:t>
      </w:r>
      <w:r w:rsidR="00A210BB">
        <w:rPr>
          <w:rStyle w:val="dash0410005f0431005f0437005f0430005f0446005f0020005f0441005f043f005f0438005f0441005f043a005f0430005f005fchar1char1"/>
        </w:rPr>
        <w:t>а. Ильич</w:t>
      </w:r>
      <w:r w:rsidRPr="00EE095D">
        <w:rPr>
          <w:rStyle w:val="dash0410005f0431005f0437005f0430005f0446005f0020005f0441005f043f005f0438005f0441005f043a005f0430005f005fchar1char1"/>
        </w:rPr>
        <w:t>»</w:t>
      </w:r>
      <w:r w:rsidRPr="00EE095D">
        <w:rPr>
          <w:rStyle w:val="dash041e005f0431005f044b005f0447005f043d005f044b005f0439005f005fchar1char1"/>
        </w:rPr>
        <w:t>, реализующем основную образовательную программу основного общего образования, условия:</w:t>
      </w:r>
    </w:p>
    <w:p w:rsidR="0014271C" w:rsidRPr="00EE095D"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EE095D">
        <w:rPr>
          <w:rStyle w:val="Zag110"/>
          <w:rFonts w:eastAsia="@Arial Unicode MS"/>
        </w:rPr>
        <w:t>• </w:t>
      </w:r>
      <w:r w:rsidRPr="00EE095D">
        <w:rPr>
          <w:rStyle w:val="dash041e005f0431005f044b005f0447005f043d005f044b005f0439005f005fchar1char1"/>
        </w:rPr>
        <w:t>соответствуют требованиям Стандарта;</w:t>
      </w:r>
    </w:p>
    <w:p w:rsidR="0014271C" w:rsidRPr="00EE095D"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EE095D">
        <w:rPr>
          <w:rStyle w:val="Zag110"/>
          <w:rFonts w:eastAsia="@Arial Unicode MS"/>
        </w:rPr>
        <w:t>• </w:t>
      </w:r>
      <w:r w:rsidRPr="00EE095D">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14271C" w:rsidRPr="00EE095D"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EE095D">
        <w:rPr>
          <w:rStyle w:val="Zag110"/>
          <w:rFonts w:eastAsia="@Arial Unicode MS"/>
        </w:rPr>
        <w:t>• </w:t>
      </w:r>
      <w:r w:rsidRPr="00EE095D">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14271C" w:rsidRPr="00EE095D"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EE095D">
        <w:rPr>
          <w:rStyle w:val="Zag110"/>
          <w:rFonts w:eastAsia="@Arial Unicode MS"/>
        </w:rPr>
        <w:t>• </w:t>
      </w:r>
      <w:r w:rsidRPr="00EE095D">
        <w:rPr>
          <w:rStyle w:val="dash041e005f0431005f044b005f0447005f043d005f044b005f0439005f005fchar1char1"/>
        </w:rPr>
        <w:t>предоставляют возможность взаимодействия с социальными партнёрами, использования ресурсов социума.</w:t>
      </w:r>
    </w:p>
    <w:p w:rsidR="0014271C" w:rsidRPr="00EE095D" w:rsidRDefault="0014271C" w:rsidP="0014271C">
      <w:pPr>
        <w:pStyle w:val="dash0410005f0431005f0437005f0430005f0446005f0020005f0441005f043f005f0438005f0441005f043a005f0430"/>
        <w:spacing w:line="120" w:lineRule="atLeast"/>
        <w:ind w:left="0" w:firstLine="454"/>
      </w:pPr>
      <w:r w:rsidRPr="00EE095D">
        <w:rPr>
          <w:rStyle w:val="dash0410005f0431005f0437005f0430005f0446005f0020005f0441005f043f005f0438005f0441005f043a005f0430005f005fchar1char1"/>
        </w:rPr>
        <w:t>В соответствии с требованиями Стандарта раздел основной образовательной программы</w:t>
      </w:r>
      <w:r w:rsidR="00A210BB">
        <w:rPr>
          <w:rStyle w:val="dash0410005f0431005f0437005f0430005f0446005f0020005f0441005f043f005f0438005f0441005f043a005f0430005f005fchar1char1"/>
        </w:rPr>
        <w:t xml:space="preserve"> </w:t>
      </w:r>
      <w:r w:rsidRPr="00EE095D">
        <w:rPr>
          <w:rStyle w:val="dash0410005f0431005f0437005f0430005f0446005f0020005f0441005f043f005f0438005f0441005f043a005f0430005f005fchar1char1"/>
        </w:rPr>
        <w:t xml:space="preserve">МКОУ «СОШ </w:t>
      </w:r>
      <w:r w:rsidR="00A210BB">
        <w:rPr>
          <w:rStyle w:val="dash0410005f0431005f0437005f0430005f0446005f0020005f0441005f043f005f0438005f0441005f043a005f0430005f005fchar1char1"/>
        </w:rPr>
        <w:t xml:space="preserve"> а.Ильич</w:t>
      </w:r>
      <w:r w:rsidRPr="00EE095D">
        <w:rPr>
          <w:rStyle w:val="dash0410005f0431005f0437005f0430005f0446005f0020005f0441005f043f005f0438005f0441005f043a005f0430005f005fchar1char1"/>
        </w:rPr>
        <w:t xml:space="preserve">», характеризующий систему условий, </w:t>
      </w:r>
      <w:r w:rsidRPr="00EE095D">
        <w:rPr>
          <w:rStyle w:val="dash041e005f0431005f044b005f0447005f043d005f044b005f0439005f005fchar1char1"/>
        </w:rPr>
        <w:t>содержит:</w:t>
      </w:r>
    </w:p>
    <w:p w:rsidR="0014271C" w:rsidRPr="00EE095D" w:rsidRDefault="0014271C" w:rsidP="0014271C">
      <w:pPr>
        <w:pStyle w:val="dash041e005f0431005f044b005f0447005f043d005f044b005f0439"/>
        <w:spacing w:line="120" w:lineRule="atLeast"/>
        <w:ind w:firstLine="454"/>
        <w:jc w:val="both"/>
      </w:pPr>
      <w:r w:rsidRPr="00EE095D">
        <w:rPr>
          <w:rStyle w:val="Zag110"/>
          <w:rFonts w:eastAsia="@Arial Unicode MS"/>
        </w:rPr>
        <w:t>• </w:t>
      </w:r>
      <w:r w:rsidRPr="00EE095D">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14271C" w:rsidRPr="00EE095D" w:rsidRDefault="0014271C" w:rsidP="0014271C">
      <w:pPr>
        <w:pStyle w:val="dash041e005f0431005f044b005f0447005f043d005f044b005f0439"/>
        <w:spacing w:line="120" w:lineRule="atLeast"/>
        <w:ind w:firstLine="454"/>
        <w:jc w:val="both"/>
      </w:pPr>
      <w:r w:rsidRPr="00EE095D">
        <w:rPr>
          <w:rStyle w:val="Zag110"/>
          <w:rFonts w:eastAsia="@Arial Unicode MS"/>
        </w:rPr>
        <w:t>• </w:t>
      </w:r>
      <w:r w:rsidRPr="00EE095D">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14271C" w:rsidRPr="00EE095D" w:rsidRDefault="0014271C" w:rsidP="0014271C">
      <w:pPr>
        <w:pStyle w:val="dash041e005f0431005f044b005f0447005f043d005f044b005f0439"/>
        <w:spacing w:line="120" w:lineRule="atLeast"/>
        <w:ind w:firstLine="454"/>
        <w:jc w:val="both"/>
      </w:pPr>
      <w:r w:rsidRPr="00EE095D">
        <w:rPr>
          <w:rStyle w:val="Zag110"/>
          <w:rFonts w:eastAsia="@Arial Unicode MS"/>
        </w:rPr>
        <w:t>• </w:t>
      </w:r>
      <w:r w:rsidRPr="00EE095D">
        <w:rPr>
          <w:rStyle w:val="dash041e005f0431005f044b005f0447005f043d005f044b005f0439005f005fchar1char1"/>
        </w:rPr>
        <w:t>механизмы достижения целевых ориентиров в системе условий;</w:t>
      </w:r>
    </w:p>
    <w:p w:rsidR="0014271C" w:rsidRPr="00EE095D" w:rsidRDefault="0014271C" w:rsidP="0014271C">
      <w:pPr>
        <w:pStyle w:val="dash041e005f0431005f044b005f0447005f043d005f044b005f0439"/>
        <w:spacing w:line="120" w:lineRule="atLeast"/>
        <w:ind w:firstLine="454"/>
        <w:jc w:val="both"/>
      </w:pPr>
      <w:r w:rsidRPr="00EE095D">
        <w:rPr>
          <w:rStyle w:val="Zag110"/>
          <w:rFonts w:eastAsia="@Arial Unicode MS"/>
        </w:rPr>
        <w:t>• </w:t>
      </w:r>
      <w:r w:rsidRPr="00EE095D">
        <w:rPr>
          <w:rStyle w:val="dash041e005f0431005f044b005f0447005f043d005f044b005f0439005f005fchar1char1"/>
        </w:rPr>
        <w:t>сетевой график (дорожную карту) по формированию необходимой системы условий;</w:t>
      </w:r>
    </w:p>
    <w:p w:rsidR="0014271C" w:rsidRPr="00EE095D" w:rsidRDefault="0014271C" w:rsidP="0014271C">
      <w:pPr>
        <w:pStyle w:val="dash041e005f0431005f044b005f0447005f043d005f044b005f0439"/>
        <w:spacing w:line="120" w:lineRule="atLeast"/>
        <w:ind w:firstLine="454"/>
        <w:jc w:val="both"/>
      </w:pPr>
      <w:r w:rsidRPr="00EE095D">
        <w:rPr>
          <w:rStyle w:val="Zag110"/>
          <w:rFonts w:eastAsia="@Arial Unicode MS"/>
        </w:rPr>
        <w:t>• </w:t>
      </w:r>
      <w:r w:rsidRPr="00EE095D">
        <w:rPr>
          <w:rStyle w:val="dash041e005f0431005f044b005f0447005f043d005f044b005f0439005f005fchar1char1"/>
        </w:rPr>
        <w:t>систему оценки условий.</w:t>
      </w:r>
    </w:p>
    <w:p w:rsidR="0014271C" w:rsidRPr="00EE095D" w:rsidRDefault="0014271C" w:rsidP="0014271C">
      <w:pPr>
        <w:pStyle w:val="dash0410005f0431005f0437005f0430005f0446005f0020005f0441005f043f005f0438005f0441005f043a005f0430"/>
        <w:spacing w:line="120" w:lineRule="atLeast"/>
        <w:ind w:left="0" w:firstLine="454"/>
      </w:pPr>
      <w:r w:rsidRPr="00EE095D">
        <w:t xml:space="preserve">Система условий реализации основной образовательной </w:t>
      </w:r>
      <w:r w:rsidR="00A210BB">
        <w:t xml:space="preserve"> </w:t>
      </w:r>
      <w:r w:rsidRPr="00EE095D">
        <w:rPr>
          <w:rStyle w:val="dash0410005f0431005f0437005f0430005f0446005f0020005f0441005f043f005f0438005f0441005f043a005f0430005f005fchar1char1"/>
        </w:rPr>
        <w:t xml:space="preserve"> «СОШ</w:t>
      </w:r>
      <w:r w:rsidR="00A210BB">
        <w:rPr>
          <w:rStyle w:val="dash0410005f0431005f0437005f0430005f0446005f0020005f0441005f043f005f0438005f0441005f043a005f0430005f005fchar1char1"/>
        </w:rPr>
        <w:t>а.Ильич</w:t>
      </w:r>
      <w:r w:rsidRPr="00EE095D">
        <w:rPr>
          <w:rStyle w:val="dash0410005f0431005f0437005f0430005f0446005f0020005f0441005f043f005f0438005f0441005f043a005f0430005f005fchar1char1"/>
        </w:rPr>
        <w:t xml:space="preserve">» </w:t>
      </w:r>
      <w:r w:rsidRPr="00EE095D">
        <w:t>базируется на результатах проведённой в ходе разработки программы комплексной аналитико-обобщающей и прогностической работы, включающей:</w:t>
      </w:r>
    </w:p>
    <w:p w:rsidR="0014271C" w:rsidRPr="00EE095D" w:rsidRDefault="0014271C" w:rsidP="0014271C">
      <w:pPr>
        <w:pStyle w:val="a5"/>
        <w:spacing w:before="0" w:beforeAutospacing="0" w:after="0" w:afterAutospacing="0" w:line="120" w:lineRule="atLeast"/>
        <w:ind w:firstLine="454"/>
        <w:jc w:val="both"/>
      </w:pPr>
      <w:r w:rsidRPr="00EE095D">
        <w:rPr>
          <w:rStyle w:val="Zag110"/>
          <w:rFonts w:eastAsia="@Arial Unicode MS"/>
        </w:rPr>
        <w:t>• </w:t>
      </w:r>
      <w:r w:rsidRPr="00EE095D">
        <w:t xml:space="preserve">анализ имеющихся в </w:t>
      </w:r>
      <w:r w:rsidRPr="00EE095D">
        <w:rPr>
          <w:rStyle w:val="dash0410005f0431005f0437005f0430005f0446005f0020005f0441005f043f005f0438005f0441005f043a005f0430005f005fchar1char1"/>
        </w:rPr>
        <w:t xml:space="preserve">МКОУ «СОШ </w:t>
      </w:r>
      <w:r w:rsidR="00A210BB">
        <w:rPr>
          <w:rStyle w:val="dash0410005f0431005f0437005f0430005f0446005f0020005f0441005f043f005f0438005f0441005f043a005f0430005f005fchar1char1"/>
        </w:rPr>
        <w:t>а.Ильич</w:t>
      </w:r>
      <w:r w:rsidRPr="00EE095D">
        <w:rPr>
          <w:rStyle w:val="dash0410005f0431005f0437005f0430005f0446005f0020005f0441005f043f005f0438005f0441005f043a005f0430005f005fchar1char1"/>
        </w:rPr>
        <w:t xml:space="preserve">» </w:t>
      </w:r>
      <w:r w:rsidRPr="00EE095D">
        <w:t>условий и ресурсов реализации основной образовательной программы основного общего образования;</w:t>
      </w:r>
    </w:p>
    <w:p w:rsidR="0014271C" w:rsidRPr="00EE095D" w:rsidRDefault="0014271C" w:rsidP="0014271C">
      <w:pPr>
        <w:pStyle w:val="a5"/>
        <w:spacing w:before="0" w:beforeAutospacing="0" w:after="0" w:afterAutospacing="0" w:line="120" w:lineRule="atLeast"/>
        <w:ind w:firstLine="454"/>
        <w:jc w:val="both"/>
      </w:pPr>
      <w:r w:rsidRPr="00EE095D">
        <w:rPr>
          <w:rStyle w:val="Zag110"/>
          <w:rFonts w:eastAsia="@Arial Unicode MS"/>
        </w:rPr>
        <w:t>• </w:t>
      </w:r>
      <w:r w:rsidRPr="00EE095D">
        <w:t xml:space="preserve">установление степени их соответствия требованиям Стандарта, а также целям и задачам </w:t>
      </w:r>
      <w:r w:rsidRPr="00EE095D">
        <w:rPr>
          <w:rStyle w:val="dash041e005f0431005f044b005f0447005f043d005f044b005f0439005f005fchar1char1"/>
        </w:rPr>
        <w:t>основной образовательной программы</w:t>
      </w:r>
      <w:r w:rsidRPr="00EE095D">
        <w:rPr>
          <w:rStyle w:val="dash0410005f0431005f0437005f0430005f0446005f0020005f0441005f043f005f0438005f0441005f043a005f0430005f005fchar1char1"/>
        </w:rPr>
        <w:t xml:space="preserve"> МКОУ «СОШ</w:t>
      </w:r>
      <w:r w:rsidR="00A210BB">
        <w:rPr>
          <w:rStyle w:val="dash0410005f0431005f0437005f0430005f0446005f0020005f0441005f043f005f0438005f0441005f043a005f0430005f005fchar1char1"/>
        </w:rPr>
        <w:t xml:space="preserve"> а.Ильич</w:t>
      </w:r>
      <w:r w:rsidRPr="00EE095D">
        <w:rPr>
          <w:rStyle w:val="dash0410005f0431005f0437005f0430005f0446005f0020005f0441005f043f005f0438005f0441005f043a005f0430005f005fchar1char1"/>
        </w:rPr>
        <w:t>»</w:t>
      </w:r>
      <w:r w:rsidRPr="00EE095D">
        <w:rPr>
          <w:rStyle w:val="dash041e005f0431005f044b005f0447005f043d005f044b005f0439005f005fchar1char1"/>
        </w:rPr>
        <w:t xml:space="preserve">, сформированным с учётом </w:t>
      </w:r>
      <w:r w:rsidRPr="00EE095D">
        <w:t>потребностей всех участников образовательного процесса;</w:t>
      </w:r>
    </w:p>
    <w:p w:rsidR="0014271C" w:rsidRPr="00EE095D" w:rsidRDefault="0014271C" w:rsidP="0014271C">
      <w:pPr>
        <w:pStyle w:val="a5"/>
        <w:spacing w:before="0" w:beforeAutospacing="0" w:after="0" w:afterAutospacing="0" w:line="120" w:lineRule="atLeast"/>
        <w:ind w:firstLine="454"/>
        <w:jc w:val="both"/>
        <w:rPr>
          <w:rStyle w:val="dash041e005f0431005f044b005f0447005f043d005f044b005f0439005f005fchar1char1"/>
        </w:rPr>
      </w:pPr>
      <w:r w:rsidRPr="00EE095D">
        <w:rPr>
          <w:rStyle w:val="Zag110"/>
          <w:rFonts w:eastAsia="@Arial Unicode MS"/>
        </w:rPr>
        <w:t>• </w:t>
      </w:r>
      <w:r w:rsidRPr="00EE095D">
        <w:t xml:space="preserve">выявление проблемных зон и установление </w:t>
      </w:r>
      <w:r w:rsidRPr="00EE095D">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14271C" w:rsidRPr="00EE095D" w:rsidRDefault="0014271C" w:rsidP="0014271C">
      <w:pPr>
        <w:pStyle w:val="a5"/>
        <w:spacing w:before="0" w:beforeAutospacing="0" w:after="0" w:afterAutospacing="0" w:line="120" w:lineRule="atLeast"/>
        <w:ind w:firstLine="454"/>
        <w:jc w:val="both"/>
        <w:rPr>
          <w:rStyle w:val="dash041e005f0431005f044b005f0447005f043d005f044b005f0439005f005fchar1char1"/>
        </w:rPr>
      </w:pPr>
      <w:r w:rsidRPr="00EE095D">
        <w:rPr>
          <w:rStyle w:val="Zag110"/>
          <w:rFonts w:eastAsia="@Arial Unicode MS"/>
        </w:rPr>
        <w:t>• </w:t>
      </w:r>
      <w:r w:rsidRPr="00EE095D">
        <w:rPr>
          <w:rStyle w:val="dash041e005f0431005f044b005f0447005f043d005f044b005f0439005f005fchar1char1"/>
        </w:rPr>
        <w:t>разработку с привлечением</w:t>
      </w:r>
      <w:r w:rsidRPr="00EE095D">
        <w:t xml:space="preserve"> всех участников образовательного процесса и возможных партнёров</w:t>
      </w:r>
      <w:r w:rsidRPr="00EE095D">
        <w:rPr>
          <w:rStyle w:val="dash041e005f0431005f044b005f0447005f043d005f044b005f0439005f005fchar1char1"/>
        </w:rPr>
        <w:t xml:space="preserve"> механизмов достижения целевых ориентиров в системе условий;</w:t>
      </w:r>
    </w:p>
    <w:p w:rsidR="0014271C" w:rsidRPr="00EE095D" w:rsidRDefault="0014271C" w:rsidP="0014271C">
      <w:pPr>
        <w:pStyle w:val="a5"/>
        <w:spacing w:before="0" w:beforeAutospacing="0" w:after="0" w:afterAutospacing="0" w:line="120" w:lineRule="atLeast"/>
        <w:ind w:firstLine="454"/>
        <w:jc w:val="both"/>
      </w:pPr>
      <w:r w:rsidRPr="00EE095D">
        <w:rPr>
          <w:rStyle w:val="Zag110"/>
          <w:rFonts w:eastAsia="@Arial Unicode MS"/>
        </w:rPr>
        <w:t>• </w:t>
      </w:r>
      <w:r w:rsidRPr="00EE095D">
        <w:rPr>
          <w:rStyle w:val="dash041e005f0431005f044b005f0447005f043d005f044b005f0439005f005fchar1char1"/>
        </w:rPr>
        <w:t>разработку сетевого графика (дорожной карты) создания необходимой системы условий;</w:t>
      </w:r>
    </w:p>
    <w:p w:rsidR="0014271C" w:rsidRPr="00EE095D" w:rsidRDefault="0014271C" w:rsidP="0014271C">
      <w:pPr>
        <w:pStyle w:val="a5"/>
        <w:spacing w:before="0" w:beforeAutospacing="0" w:after="0" w:afterAutospacing="0" w:line="120" w:lineRule="atLeast"/>
        <w:ind w:firstLine="454"/>
        <w:jc w:val="both"/>
      </w:pPr>
      <w:r w:rsidRPr="00EE095D">
        <w:rPr>
          <w:rStyle w:val="Zag110"/>
          <w:rFonts w:eastAsia="@Arial Unicode MS"/>
        </w:rPr>
        <w:t>• </w:t>
      </w:r>
      <w:r w:rsidRPr="00EE095D">
        <w:t>разработку механизмов мониторинга, оценки и коррекции реализации промежуточных этапов разработанного графика (дорожной карты).</w:t>
      </w:r>
    </w:p>
    <w:p w:rsidR="00EC017D" w:rsidRPr="00EE095D" w:rsidRDefault="00EC017D" w:rsidP="00EC017D">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xml:space="preserve">3.2.1.   Описание кадровых условий реализации основной образовательной программы основного общего образования включает: </w:t>
      </w:r>
    </w:p>
    <w:p w:rsidR="0014271C" w:rsidRPr="00EE095D" w:rsidRDefault="0014271C" w:rsidP="0014271C">
      <w:pPr>
        <w:pStyle w:val="Abstract"/>
        <w:widowControl/>
        <w:autoSpaceDE/>
        <w:autoSpaceDN/>
        <w:adjustRightInd/>
        <w:spacing w:line="120" w:lineRule="atLeast"/>
        <w:rPr>
          <w:sz w:val="24"/>
          <w:szCs w:val="24"/>
        </w:rPr>
      </w:pPr>
      <w:r w:rsidRPr="00EE095D">
        <w:rPr>
          <w:rStyle w:val="Zag110"/>
          <w:sz w:val="24"/>
          <w:szCs w:val="24"/>
        </w:rPr>
        <w:t>• </w:t>
      </w:r>
      <w:r w:rsidRPr="00EE095D">
        <w:rPr>
          <w:sz w:val="24"/>
          <w:szCs w:val="24"/>
        </w:rPr>
        <w:t>характеристику укомплектованности образовательного учреждения;</w:t>
      </w:r>
    </w:p>
    <w:p w:rsidR="0014271C" w:rsidRPr="00EE095D" w:rsidRDefault="0014271C" w:rsidP="0014271C">
      <w:pPr>
        <w:pStyle w:val="Abstract"/>
        <w:widowControl/>
        <w:autoSpaceDE/>
        <w:autoSpaceDN/>
        <w:adjustRightInd/>
        <w:spacing w:line="120" w:lineRule="atLeast"/>
        <w:rPr>
          <w:sz w:val="24"/>
          <w:szCs w:val="24"/>
        </w:rPr>
      </w:pPr>
      <w:r w:rsidRPr="00EE095D">
        <w:rPr>
          <w:rStyle w:val="Zag110"/>
          <w:sz w:val="24"/>
          <w:szCs w:val="24"/>
        </w:rPr>
        <w:t>• </w:t>
      </w:r>
      <w:r w:rsidRPr="00EE095D">
        <w:rPr>
          <w:sz w:val="24"/>
          <w:szCs w:val="24"/>
        </w:rPr>
        <w:t>описание уровня квалификации работников образовательного учреждения и их функциональные обязанности;</w:t>
      </w:r>
    </w:p>
    <w:p w:rsidR="0014271C" w:rsidRPr="00EE095D" w:rsidRDefault="0014271C" w:rsidP="0014271C">
      <w:pPr>
        <w:pStyle w:val="Abstract"/>
        <w:widowControl/>
        <w:autoSpaceDE/>
        <w:autoSpaceDN/>
        <w:adjustRightInd/>
        <w:spacing w:line="120" w:lineRule="atLeast"/>
        <w:rPr>
          <w:sz w:val="24"/>
          <w:szCs w:val="24"/>
        </w:rPr>
      </w:pPr>
      <w:r w:rsidRPr="00EE095D">
        <w:rPr>
          <w:rStyle w:val="Zag110"/>
          <w:sz w:val="24"/>
          <w:szCs w:val="24"/>
        </w:rPr>
        <w:t>• </w:t>
      </w:r>
      <w:r w:rsidRPr="00EE095D">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14271C" w:rsidRPr="00EE095D" w:rsidRDefault="0014271C" w:rsidP="0014271C">
      <w:pPr>
        <w:tabs>
          <w:tab w:val="left" w:pos="720"/>
        </w:tabs>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b/>
          <w:sz w:val="24"/>
          <w:szCs w:val="24"/>
        </w:rPr>
        <w:t>Кадровое обеспечение</w:t>
      </w:r>
    </w:p>
    <w:p w:rsidR="0014271C" w:rsidRPr="00EE095D" w:rsidRDefault="0014271C" w:rsidP="0014271C">
      <w:pPr>
        <w:shd w:val="clear" w:color="auto" w:fill="FFFFFF"/>
        <w:tabs>
          <w:tab w:val="left" w:pos="720"/>
        </w:tabs>
        <w:spacing w:after="0" w:line="120" w:lineRule="atLeast"/>
        <w:ind w:firstLine="454"/>
        <w:jc w:val="both"/>
        <w:rPr>
          <w:rFonts w:ascii="Times New Roman" w:hAnsi="Times New Roman" w:cs="Times New Roman"/>
          <w:sz w:val="24"/>
          <w:szCs w:val="24"/>
        </w:rPr>
      </w:pPr>
      <w:r w:rsidRPr="00EE095D">
        <w:rPr>
          <w:rStyle w:val="dash0410005f0431005f0437005f0430005f0446005f0020005f0441005f043f005f0438005f0441005f043a005f0430005f005fchar1char1"/>
        </w:rPr>
        <w:lastRenderedPageBreak/>
        <w:t xml:space="preserve">МКОУ «СОШ </w:t>
      </w:r>
      <w:r w:rsidR="00A210BB">
        <w:rPr>
          <w:rStyle w:val="dash0410005f0431005f0437005f0430005f0446005f0020005f0441005f043f005f0438005f0441005f043a005f0430005f005fchar1char1"/>
        </w:rPr>
        <w:t>а.Ильич</w:t>
      </w:r>
      <w:r w:rsidRPr="00EE095D">
        <w:rPr>
          <w:rStyle w:val="dash0410005f0431005f0437005f0430005f0446005f0020005f0441005f043f005f0438005f0441005f043a005f0430005f005fchar1char1"/>
        </w:rPr>
        <w:t xml:space="preserve">» </w:t>
      </w:r>
      <w:r w:rsidRPr="00EE095D">
        <w:rPr>
          <w:rFonts w:ascii="Times New Roman" w:hAnsi="Times New Roman" w:cs="Times New Roman"/>
          <w:sz w:val="24"/>
          <w:szCs w:val="24"/>
        </w:rPr>
        <w:t>укомплектовано кадрами, имеющими необходимую квалификацию для решения задач, определённых основной образовательной программой, способными к инновационной профессиональной деятельности.</w:t>
      </w:r>
    </w:p>
    <w:p w:rsidR="0014271C" w:rsidRPr="00EE095D" w:rsidRDefault="0014271C" w:rsidP="0014271C">
      <w:pPr>
        <w:shd w:val="clear" w:color="auto" w:fill="FFFFFF"/>
        <w:tabs>
          <w:tab w:val="left" w:pos="720"/>
        </w:tabs>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Pr="00EE095D">
        <w:rPr>
          <w:rStyle w:val="dash0410005f0431005f0437005f0430005f0446005f0020005f0441005f043f005f0438005f0441005f043a005f0430005f005fchar1char1"/>
        </w:rPr>
        <w:t>МКОУ «</w:t>
      </w:r>
      <w:r w:rsidR="00A45DC0">
        <w:rPr>
          <w:rStyle w:val="dash0410005f0431005f0437005f0430005f0446005f0020005f0441005f043f005f0438005f0441005f043a005f0430005f005fchar1char1"/>
        </w:rPr>
        <w:t>СОШ а.Ильич</w:t>
      </w:r>
      <w:r w:rsidRPr="00EE095D">
        <w:rPr>
          <w:rStyle w:val="dash0410005f0431005f0437005f0430005f0446005f0020005f0441005f043f005f0438005f0441005f043a005f0430005f005fchar1char1"/>
        </w:rPr>
        <w:t xml:space="preserve">» </w:t>
      </w:r>
      <w:r w:rsidRPr="00EE095D">
        <w:rPr>
          <w:rFonts w:ascii="Times New Roman" w:hAnsi="Times New Roman" w:cs="Times New Roman"/>
          <w:sz w:val="24"/>
          <w:szCs w:val="24"/>
        </w:rPr>
        <w:t xml:space="preserve">служат квалификационные характеристики, представленные в </w:t>
      </w:r>
      <w:r w:rsidRPr="00EE095D">
        <w:rPr>
          <w:rFonts w:ascii="Times New Roman" w:hAnsi="Times New Roman" w:cs="Times New Roman"/>
          <w:bCs/>
          <w:sz w:val="24"/>
          <w:szCs w:val="24"/>
        </w:rPr>
        <w:t xml:space="preserve">Едином квалификационном справочнике должностей руководителей, специалистов и служащих </w:t>
      </w:r>
      <w:r w:rsidRPr="00EE095D">
        <w:rPr>
          <w:rFonts w:ascii="Times New Roman" w:hAnsi="Times New Roman" w:cs="Times New Roman"/>
          <w:sz w:val="24"/>
          <w:szCs w:val="24"/>
        </w:rPr>
        <w:t>(</w:t>
      </w:r>
      <w:r w:rsidRPr="00EE095D">
        <w:rPr>
          <w:rFonts w:ascii="Times New Roman" w:hAnsi="Times New Roman" w:cs="Times New Roman"/>
          <w:bCs/>
          <w:sz w:val="24"/>
          <w:szCs w:val="24"/>
        </w:rPr>
        <w:t>раздел «Квалификационные характеристики должностей работников образования»).</w:t>
      </w:r>
    </w:p>
    <w:p w:rsidR="00D15A9A" w:rsidRPr="00EE095D" w:rsidRDefault="00D15A9A" w:rsidP="00F86B02">
      <w:pPr>
        <w:spacing w:after="0" w:line="120" w:lineRule="atLeast"/>
        <w:rPr>
          <w:rFonts w:ascii="Times New Roman" w:hAnsi="Times New Roman" w:cs="Times New Roman"/>
          <w:b/>
          <w:sz w:val="24"/>
          <w:szCs w:val="24"/>
        </w:rPr>
      </w:pPr>
    </w:p>
    <w:p w:rsidR="0014271C" w:rsidRPr="00EE095D" w:rsidRDefault="0014271C" w:rsidP="0014271C">
      <w:pPr>
        <w:tabs>
          <w:tab w:val="left" w:pos="720"/>
        </w:tabs>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Профессиональное развитие и повышение квалификации педагогических работников</w:t>
      </w:r>
    </w:p>
    <w:p w:rsidR="0014271C" w:rsidRPr="00EE095D" w:rsidRDefault="0014271C" w:rsidP="0014271C">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Основным условием формирования и наращивания необходимого и достаточного к</w:t>
      </w:r>
      <w:r w:rsidR="00A45DC0">
        <w:rPr>
          <w:rFonts w:ascii="Times New Roman" w:hAnsi="Times New Roman" w:cs="Times New Roman"/>
          <w:sz w:val="24"/>
          <w:szCs w:val="24"/>
        </w:rPr>
        <w:t>адрового потенциала  МКОУ «СОШ а.Ильич</w:t>
      </w:r>
      <w:r w:rsidRPr="00EE095D">
        <w:rPr>
          <w:rFonts w:ascii="Times New Roman" w:hAnsi="Times New Roman" w:cs="Times New Roman"/>
          <w:sz w:val="24"/>
          <w:szCs w:val="24"/>
        </w:rPr>
        <w:t>»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Темпы модернизации подготовки и переподготовки педагогических кадров опережают темпы модернизации системы образования.</w:t>
      </w:r>
    </w:p>
    <w:p w:rsidR="00CC56C0" w:rsidRPr="00EE095D" w:rsidRDefault="00CC56C0" w:rsidP="00CC56C0">
      <w:pPr>
        <w:spacing w:after="0" w:line="120" w:lineRule="atLeast"/>
        <w:jc w:val="both"/>
        <w:rPr>
          <w:rFonts w:ascii="Times New Roman" w:hAnsi="Times New Roman" w:cs="Times New Roman"/>
          <w:b/>
          <w:sz w:val="24"/>
          <w:szCs w:val="24"/>
        </w:rPr>
      </w:pPr>
    </w:p>
    <w:p w:rsidR="00CC56C0" w:rsidRPr="00EE095D" w:rsidRDefault="00CC56C0" w:rsidP="00CC56C0">
      <w:pPr>
        <w:snapToGrid w:val="0"/>
        <w:spacing w:after="0" w:line="120" w:lineRule="atLeast"/>
        <w:rPr>
          <w:rFonts w:ascii="Times New Roman" w:hAnsi="Times New Roman" w:cs="Times New Roman"/>
          <w:b/>
          <w:sz w:val="24"/>
          <w:szCs w:val="24"/>
        </w:rPr>
      </w:pPr>
      <w:r w:rsidRPr="00EE095D">
        <w:rPr>
          <w:rFonts w:ascii="Times New Roman" w:hAnsi="Times New Roman" w:cs="Times New Roman"/>
          <w:b/>
          <w:sz w:val="24"/>
          <w:szCs w:val="24"/>
        </w:rPr>
        <w:t>Соответствие штатного расписания типу и виду учреждения.</w:t>
      </w:r>
    </w:p>
    <w:p w:rsidR="00CC56C0" w:rsidRPr="00EE095D" w:rsidRDefault="00CC56C0" w:rsidP="00CC56C0">
      <w:pPr>
        <w:snapToGrid w:val="0"/>
        <w:spacing w:after="0" w:line="120" w:lineRule="atLeast"/>
        <w:rPr>
          <w:rFonts w:ascii="Times New Roman" w:hAnsi="Times New Roman" w:cs="Times New Roman"/>
          <w:b/>
          <w:sz w:val="24"/>
          <w:szCs w:val="24"/>
        </w:rPr>
      </w:pPr>
    </w:p>
    <w:p w:rsidR="00CC56C0" w:rsidRPr="00EE095D" w:rsidRDefault="00CC56C0" w:rsidP="00CC56C0">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Штатное расписание утверждено директором и согласовано с Учредителем.  На каждую единицу штатного расписания составлены должностные инструкции. Должностные инструкции разработаны в соответствии с «Тарифно-квалификационными характеристиками (требованиями) по должностям руководителей образовательных учреждений, специалистов, педагогических работников и работников из числа учебно-вспомогательного персонала этих учреждений», утверждёнными приказом Министерства здравоохранения и социального развития РФ от 14 августа 2009 года №593,  оформлены в соответствии с требованиями, утверждены директором, согласованы с профсоюзным комитетом. Сотрудники  ознакомлены с должностными  инструкциями.</w:t>
      </w:r>
    </w:p>
    <w:p w:rsidR="00CC56C0" w:rsidRPr="00EE095D" w:rsidRDefault="00CC56C0" w:rsidP="00CC56C0">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Штатное  расписание ОУ соответствует типу и виду учреждения.</w:t>
      </w:r>
    </w:p>
    <w:p w:rsidR="00CC56C0" w:rsidRPr="00EE095D" w:rsidRDefault="00CC56C0" w:rsidP="00CC56C0">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 xml:space="preserve">Расстановка кадров -  оптимальна, соответствует  нормативным документам штатно-финансовой деятельности образовательного учреждения в зависимости от количества обучающихся.  Учебная нагрузка педагогов по предметам и дисциплинам распределена в  100% соответствии с базовой квалификацией. </w:t>
      </w:r>
    </w:p>
    <w:p w:rsidR="00CC56C0" w:rsidRPr="00EE095D" w:rsidRDefault="00CC56C0" w:rsidP="00CC56C0">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При введении нормативно - подушевого финансирования произошла оптимизация штатного расписания школы. Соотношение педагогического, административно-управленческого и младшего обслуживающего персонала:</w:t>
      </w:r>
    </w:p>
    <w:p w:rsidR="00CC56C0" w:rsidRPr="00EE095D" w:rsidRDefault="00CC56C0" w:rsidP="00CA5B88">
      <w:pPr>
        <w:numPr>
          <w:ilvl w:val="0"/>
          <w:numId w:val="50"/>
        </w:numPr>
        <w:suppressAutoHyphen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педагогический персонал  – 70%,</w:t>
      </w:r>
    </w:p>
    <w:p w:rsidR="00CC56C0" w:rsidRPr="00EE095D" w:rsidRDefault="00CC56C0" w:rsidP="00CA5B88">
      <w:pPr>
        <w:numPr>
          <w:ilvl w:val="0"/>
          <w:numId w:val="50"/>
        </w:numPr>
        <w:suppressAutoHyphen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административно – управленческий персонал, младший обслуживающий персонал  –  30 %.</w:t>
      </w:r>
    </w:p>
    <w:p w:rsidR="00CC56C0" w:rsidRPr="00EE095D" w:rsidRDefault="00CC56C0" w:rsidP="00CC56C0">
      <w:pPr>
        <w:snapToGrid w:val="0"/>
        <w:spacing w:after="0" w:line="120" w:lineRule="atLeast"/>
        <w:rPr>
          <w:rFonts w:ascii="Times New Roman" w:hAnsi="Times New Roman" w:cs="Times New Roman"/>
          <w:sz w:val="24"/>
          <w:szCs w:val="24"/>
          <w:highlight w:val="yellow"/>
        </w:rPr>
      </w:pPr>
    </w:p>
    <w:p w:rsidR="00CC56C0" w:rsidRPr="00EE095D" w:rsidRDefault="00CC56C0" w:rsidP="00CC56C0">
      <w:pPr>
        <w:shd w:val="clear" w:color="auto" w:fill="CCFFFF"/>
        <w:snapToGrid w:val="0"/>
        <w:spacing w:after="0" w:line="120" w:lineRule="atLeast"/>
        <w:rPr>
          <w:rFonts w:ascii="Times New Roman" w:hAnsi="Times New Roman" w:cs="Times New Roman"/>
          <w:b/>
          <w:sz w:val="24"/>
          <w:szCs w:val="24"/>
          <w:u w:val="single"/>
        </w:rPr>
      </w:pPr>
      <w:r w:rsidRPr="00EE095D">
        <w:rPr>
          <w:rFonts w:ascii="Times New Roman" w:hAnsi="Times New Roman" w:cs="Times New Roman"/>
          <w:b/>
          <w:sz w:val="24"/>
          <w:szCs w:val="24"/>
          <w:u w:val="single"/>
        </w:rPr>
        <w:t>Укомплектованность педагогическими кадрами не менее 90%.</w:t>
      </w:r>
    </w:p>
    <w:p w:rsidR="00636224" w:rsidRPr="00EE095D" w:rsidRDefault="00636224" w:rsidP="00CC56C0">
      <w:pPr>
        <w:pStyle w:val="23"/>
        <w:spacing w:after="0" w:line="120" w:lineRule="atLeast"/>
        <w:ind w:firstLine="360"/>
      </w:pPr>
    </w:p>
    <w:p w:rsidR="00CC56C0" w:rsidRPr="00EE095D" w:rsidRDefault="00CC56C0" w:rsidP="00CC56C0">
      <w:pPr>
        <w:pStyle w:val="23"/>
        <w:spacing w:after="0" w:line="120" w:lineRule="atLeast"/>
        <w:ind w:firstLine="360"/>
      </w:pPr>
      <w:r w:rsidRPr="00EE095D">
        <w:t xml:space="preserve">Кадровое обеспечение образовательного процесса школы соответствует государственным требованиям: </w:t>
      </w:r>
    </w:p>
    <w:p w:rsidR="00CC56C0" w:rsidRPr="00EE095D" w:rsidRDefault="00A45DC0" w:rsidP="00CA5B88">
      <w:pPr>
        <w:numPr>
          <w:ilvl w:val="0"/>
          <w:numId w:val="51"/>
        </w:numPr>
        <w:spacing w:after="0" w:line="120" w:lineRule="atLeast"/>
        <w:jc w:val="both"/>
        <w:rPr>
          <w:rFonts w:ascii="Times New Roman" w:hAnsi="Times New Roman" w:cs="Times New Roman"/>
          <w:sz w:val="24"/>
          <w:szCs w:val="24"/>
        </w:rPr>
      </w:pPr>
      <w:r>
        <w:rPr>
          <w:rFonts w:ascii="Times New Roman" w:hAnsi="Times New Roman" w:cs="Times New Roman"/>
          <w:sz w:val="24"/>
          <w:szCs w:val="24"/>
        </w:rPr>
        <w:t>школа обеспечена на 100% педагогическими кадрами.</w:t>
      </w:r>
    </w:p>
    <w:p w:rsidR="00CC56C0" w:rsidRPr="00EE095D" w:rsidRDefault="00CC56C0" w:rsidP="00CC56C0">
      <w:pPr>
        <w:spacing w:after="0" w:line="120" w:lineRule="atLeast"/>
        <w:rPr>
          <w:rFonts w:ascii="Times New Roman" w:hAnsi="Times New Roman" w:cs="Times New Roman"/>
          <w:sz w:val="24"/>
          <w:szCs w:val="24"/>
        </w:rPr>
      </w:pPr>
    </w:p>
    <w:p w:rsidR="00CE44A0" w:rsidRPr="00EE095D" w:rsidRDefault="00CE44A0" w:rsidP="00CE44A0">
      <w:pPr>
        <w:jc w:val="both"/>
        <w:rPr>
          <w:rFonts w:ascii="Times New Roman" w:hAnsi="Times New Roman" w:cs="Times New Roman"/>
          <w:sz w:val="24"/>
          <w:szCs w:val="24"/>
          <w:highlight w:val="yellow"/>
        </w:rPr>
      </w:pPr>
      <w:r w:rsidRPr="00EE095D">
        <w:rPr>
          <w:rFonts w:ascii="Times New Roman" w:hAnsi="Times New Roman" w:cs="Times New Roman"/>
          <w:sz w:val="24"/>
          <w:szCs w:val="24"/>
        </w:rPr>
        <w:t>Средняя  нагрузка педагогов не превышает 30 часов в неделю.</w:t>
      </w:r>
    </w:p>
    <w:p w:rsidR="00CE44A0" w:rsidRPr="00EE095D" w:rsidRDefault="00CE44A0" w:rsidP="00CE44A0">
      <w:pPr>
        <w:shd w:val="clear" w:color="auto" w:fill="CCFFFF"/>
        <w:jc w:val="both"/>
        <w:rPr>
          <w:rFonts w:ascii="Times New Roman" w:hAnsi="Times New Roman" w:cs="Times New Roman"/>
          <w:b/>
          <w:sz w:val="24"/>
          <w:szCs w:val="24"/>
        </w:rPr>
      </w:pPr>
      <w:r w:rsidRPr="00EE095D">
        <w:rPr>
          <w:rFonts w:ascii="Times New Roman" w:hAnsi="Times New Roman" w:cs="Times New Roman"/>
          <w:b/>
          <w:sz w:val="24"/>
          <w:szCs w:val="24"/>
        </w:rPr>
        <w:t>Наличие педагогов, использующих информационные технологии</w:t>
      </w:r>
    </w:p>
    <w:p w:rsidR="00CE44A0" w:rsidRPr="00EE095D" w:rsidRDefault="00CE44A0" w:rsidP="00CE44A0">
      <w:pPr>
        <w:ind w:firstLine="709"/>
        <w:rPr>
          <w:rFonts w:ascii="Times New Roman" w:hAnsi="Times New Roman" w:cs="Times New Roman"/>
          <w:sz w:val="24"/>
          <w:szCs w:val="24"/>
        </w:rPr>
      </w:pPr>
      <w:r w:rsidRPr="00EE095D">
        <w:rPr>
          <w:rFonts w:ascii="Times New Roman" w:hAnsi="Times New Roman" w:cs="Times New Roman"/>
          <w:sz w:val="24"/>
          <w:szCs w:val="24"/>
        </w:rPr>
        <w:t>В ОУ педагоги активно внедряют в практику информационные технологии:</w:t>
      </w:r>
    </w:p>
    <w:p w:rsidR="00CE44A0" w:rsidRPr="00EE095D" w:rsidRDefault="00CE44A0" w:rsidP="00CA5B88">
      <w:pPr>
        <w:numPr>
          <w:ilvl w:val="0"/>
          <w:numId w:val="52"/>
        </w:numPr>
        <w:tabs>
          <w:tab w:val="clear" w:pos="1080"/>
          <w:tab w:val="num" w:pos="426"/>
        </w:tabs>
        <w:suppressAutoHyphens/>
        <w:spacing w:after="0" w:line="240" w:lineRule="auto"/>
        <w:ind w:hanging="654"/>
        <w:rPr>
          <w:rFonts w:ascii="Times New Roman" w:hAnsi="Times New Roman" w:cs="Times New Roman"/>
          <w:sz w:val="24"/>
          <w:szCs w:val="24"/>
        </w:rPr>
      </w:pPr>
      <w:r w:rsidRPr="00EE095D">
        <w:rPr>
          <w:rFonts w:ascii="Times New Roman" w:hAnsi="Times New Roman" w:cs="Times New Roman"/>
          <w:bCs/>
          <w:sz w:val="24"/>
          <w:szCs w:val="24"/>
        </w:rPr>
        <w:t>92% учителей владеют компьютером на уровне пользователя;</w:t>
      </w:r>
    </w:p>
    <w:p w:rsidR="00CE44A0" w:rsidRPr="00EE095D" w:rsidRDefault="00CE44A0" w:rsidP="00CA5B88">
      <w:pPr>
        <w:numPr>
          <w:ilvl w:val="0"/>
          <w:numId w:val="52"/>
        </w:numPr>
        <w:tabs>
          <w:tab w:val="clear" w:pos="1080"/>
          <w:tab w:val="num" w:pos="426"/>
        </w:tabs>
        <w:suppressAutoHyphens/>
        <w:spacing w:after="0" w:line="240" w:lineRule="auto"/>
        <w:ind w:hanging="654"/>
        <w:rPr>
          <w:rFonts w:ascii="Times New Roman" w:hAnsi="Times New Roman" w:cs="Times New Roman"/>
          <w:sz w:val="24"/>
          <w:szCs w:val="24"/>
        </w:rPr>
      </w:pPr>
      <w:r w:rsidRPr="00EE095D">
        <w:rPr>
          <w:rFonts w:ascii="Times New Roman" w:hAnsi="Times New Roman" w:cs="Times New Roman"/>
          <w:bCs/>
          <w:sz w:val="24"/>
          <w:szCs w:val="24"/>
        </w:rPr>
        <w:t xml:space="preserve"> 90% учителей используют компьютер дома  при подготовке  к урокам;</w:t>
      </w:r>
    </w:p>
    <w:p w:rsidR="00CE44A0" w:rsidRPr="00EE095D" w:rsidRDefault="00CE44A0" w:rsidP="00CA5B88">
      <w:pPr>
        <w:numPr>
          <w:ilvl w:val="0"/>
          <w:numId w:val="52"/>
        </w:numPr>
        <w:tabs>
          <w:tab w:val="clear" w:pos="1080"/>
          <w:tab w:val="num" w:pos="426"/>
        </w:tabs>
        <w:suppressAutoHyphens/>
        <w:spacing w:after="0" w:line="240" w:lineRule="auto"/>
        <w:ind w:hanging="654"/>
        <w:rPr>
          <w:rFonts w:ascii="Times New Roman" w:hAnsi="Times New Roman" w:cs="Times New Roman"/>
          <w:sz w:val="24"/>
          <w:szCs w:val="24"/>
        </w:rPr>
      </w:pPr>
      <w:r w:rsidRPr="00EE095D">
        <w:rPr>
          <w:rFonts w:ascii="Times New Roman" w:hAnsi="Times New Roman" w:cs="Times New Roman"/>
          <w:bCs/>
          <w:sz w:val="24"/>
          <w:szCs w:val="24"/>
        </w:rPr>
        <w:t>70% используют  Интернет при подготовке к урокам и на уроках;</w:t>
      </w:r>
    </w:p>
    <w:p w:rsidR="00CE44A0" w:rsidRPr="00EE095D" w:rsidRDefault="00CE44A0" w:rsidP="00CA5B88">
      <w:pPr>
        <w:numPr>
          <w:ilvl w:val="0"/>
          <w:numId w:val="52"/>
        </w:numPr>
        <w:tabs>
          <w:tab w:val="clear" w:pos="1080"/>
          <w:tab w:val="num" w:pos="426"/>
        </w:tabs>
        <w:suppressAutoHyphens/>
        <w:spacing w:after="0" w:line="240" w:lineRule="auto"/>
        <w:ind w:hanging="654"/>
        <w:rPr>
          <w:rFonts w:ascii="Times New Roman" w:hAnsi="Times New Roman" w:cs="Times New Roman"/>
          <w:sz w:val="24"/>
          <w:szCs w:val="24"/>
        </w:rPr>
      </w:pPr>
      <w:r w:rsidRPr="00EE095D">
        <w:rPr>
          <w:rFonts w:ascii="Times New Roman" w:hAnsi="Times New Roman" w:cs="Times New Roman"/>
          <w:bCs/>
          <w:sz w:val="24"/>
          <w:szCs w:val="24"/>
        </w:rPr>
        <w:lastRenderedPageBreak/>
        <w:t>75% учителей внедряют в практику ИКТ, что кардинально изменяет их деятельностьпри организации учебно-воспитательного процесса.</w:t>
      </w:r>
    </w:p>
    <w:p w:rsidR="00CE44A0" w:rsidRPr="00EE095D" w:rsidRDefault="00CE44A0" w:rsidP="000D5E32">
      <w:pPr>
        <w:jc w:val="center"/>
        <w:rPr>
          <w:rFonts w:ascii="Times New Roman" w:hAnsi="Times New Roman" w:cs="Times New Roman"/>
          <w:b/>
          <w:sz w:val="24"/>
          <w:szCs w:val="24"/>
        </w:rPr>
      </w:pPr>
      <w:r w:rsidRPr="00EE095D">
        <w:rPr>
          <w:rFonts w:ascii="Times New Roman" w:hAnsi="Times New Roman" w:cs="Times New Roman"/>
          <w:b/>
          <w:sz w:val="24"/>
          <w:szCs w:val="24"/>
        </w:rPr>
        <w:t>Непрерывность профессионального развития педагогических работников образовательного учреждения</w:t>
      </w:r>
    </w:p>
    <w:p w:rsidR="005A61C5" w:rsidRPr="00EE095D" w:rsidRDefault="00CE44A0" w:rsidP="005A61C5">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Непрерывность профессионального развития педаг</w:t>
      </w:r>
      <w:r w:rsidR="00A45DC0">
        <w:rPr>
          <w:rFonts w:ascii="Times New Roman" w:hAnsi="Times New Roman" w:cs="Times New Roman"/>
          <w:sz w:val="24"/>
          <w:szCs w:val="24"/>
        </w:rPr>
        <w:t xml:space="preserve">огических работников МКОУ «СОШ </w:t>
      </w:r>
      <w:r w:rsidR="00B33D27">
        <w:rPr>
          <w:rFonts w:ascii="Times New Roman" w:hAnsi="Times New Roman" w:cs="Times New Roman"/>
          <w:sz w:val="24"/>
          <w:szCs w:val="24"/>
          <w:lang w:eastAsia="en-US" w:bidi="en-US"/>
        </w:rPr>
        <w:t>а</w:t>
      </w:r>
      <w:r w:rsidR="00A45DC0">
        <w:rPr>
          <w:rFonts w:ascii="Times New Roman" w:hAnsi="Times New Roman" w:cs="Times New Roman"/>
          <w:sz w:val="24"/>
          <w:szCs w:val="24"/>
          <w:lang w:eastAsia="en-US" w:bidi="en-US"/>
        </w:rPr>
        <w:t>.Ильич</w:t>
      </w:r>
      <w:r w:rsidRPr="00EE095D">
        <w:rPr>
          <w:rFonts w:ascii="Times New Roman" w:hAnsi="Times New Roman" w:cs="Times New Roman"/>
          <w:sz w:val="24"/>
          <w:szCs w:val="24"/>
        </w:rPr>
        <w:t xml:space="preserve">», реализующих образовательную программу основного общего образования обеспечивается утверждённым директором на каждый год графиком  освоения работниками школы дополнительных профессиональных образовательных программ  в объеме не менее 72 часов,  не реже чем каждые </w:t>
      </w:r>
      <w:r w:rsidR="00896056" w:rsidRPr="00EE095D">
        <w:rPr>
          <w:rFonts w:ascii="Times New Roman" w:hAnsi="Times New Roman" w:cs="Times New Roman"/>
          <w:sz w:val="24"/>
          <w:szCs w:val="24"/>
        </w:rPr>
        <w:t>3 года</w:t>
      </w:r>
      <w:r w:rsidRPr="00EE095D">
        <w:rPr>
          <w:rFonts w:ascii="Times New Roman" w:hAnsi="Times New Roman" w:cs="Times New Roman"/>
          <w:sz w:val="24"/>
          <w:szCs w:val="24"/>
        </w:rPr>
        <w:t xml:space="preserve"> в учреждениях дополнительного образования  педагогов Карачаево-Черке</w:t>
      </w:r>
      <w:r w:rsidR="00896056" w:rsidRPr="00EE095D">
        <w:rPr>
          <w:rFonts w:ascii="Times New Roman" w:hAnsi="Times New Roman" w:cs="Times New Roman"/>
          <w:sz w:val="24"/>
          <w:szCs w:val="24"/>
        </w:rPr>
        <w:t>с</w:t>
      </w:r>
      <w:r w:rsidRPr="00EE095D">
        <w:rPr>
          <w:rFonts w:ascii="Times New Roman" w:hAnsi="Times New Roman" w:cs="Times New Roman"/>
          <w:sz w:val="24"/>
          <w:szCs w:val="24"/>
        </w:rPr>
        <w:t>ской Республики. Кроме этого, учителя и учебно-вспомогательный персонал  повышают свою квалификацию, посещая семинары, мастер-классы и др. мероприятия, организуемые в районе и республике.</w:t>
      </w:r>
    </w:p>
    <w:p w:rsidR="005A61C5" w:rsidRPr="00EE095D" w:rsidRDefault="005A61C5" w:rsidP="005A61C5">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5A61C5" w:rsidRPr="00EE095D" w:rsidRDefault="005A61C5" w:rsidP="005A61C5">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обеспечение</w:t>
      </w:r>
      <w:r w:rsidRPr="00EE095D">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5A61C5" w:rsidRPr="00EE095D" w:rsidRDefault="005A61C5" w:rsidP="005A61C5">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xml:space="preserve">• принятие </w:t>
      </w:r>
      <w:r w:rsidRPr="00EE095D">
        <w:rPr>
          <w:rFonts w:ascii="Times New Roman" w:hAnsi="Times New Roman" w:cs="Times New Roman"/>
          <w:sz w:val="24"/>
          <w:szCs w:val="24"/>
        </w:rPr>
        <w:t>идеологии ФГОС общего образования;</w:t>
      </w:r>
    </w:p>
    <w:p w:rsidR="005A61C5" w:rsidRPr="00EE095D" w:rsidRDefault="005A61C5" w:rsidP="005A61C5">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освоение</w:t>
      </w:r>
      <w:r w:rsidRPr="00EE095D">
        <w:rPr>
          <w:rFonts w:ascii="Times New Roman" w:hAnsi="Times New Roman" w:cs="Times New Roman"/>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A61C5" w:rsidRPr="00EE095D" w:rsidRDefault="005A61C5" w:rsidP="005A61C5">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bCs/>
          <w:sz w:val="24"/>
          <w:szCs w:val="24"/>
        </w:rPr>
        <w:t>• овладение</w:t>
      </w:r>
      <w:r w:rsidRPr="00EE095D">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E627A4" w:rsidRPr="00B33D27" w:rsidRDefault="00E627A4" w:rsidP="00E627A4">
      <w:pPr>
        <w:tabs>
          <w:tab w:val="left" w:pos="720"/>
        </w:tabs>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П</w:t>
      </w:r>
      <w:r w:rsidRPr="00EE095D">
        <w:rPr>
          <w:rStyle w:val="dash041e005f0431005f044b005f0447005f043d005f044b005f0439005f005fchar1char1"/>
          <w:b/>
          <w:bCs/>
        </w:rPr>
        <w:t xml:space="preserve">сихолого-педагогические условия реализации основной образовательной программы основного общего образования МКОУ «СОШ </w:t>
      </w:r>
      <w:r w:rsidR="00A45DC0">
        <w:rPr>
          <w:rStyle w:val="dash041e005f0431005f044b005f0447005f043d005f044b005f0439005f005fchar1char1"/>
          <w:b/>
          <w:bCs/>
        </w:rPr>
        <w:t>а.Ильич</w:t>
      </w:r>
      <w:r w:rsidRPr="00B33D27">
        <w:rPr>
          <w:rStyle w:val="dash041e005f0431005f044b005f0447005f043d005f044b005f0439005f005fchar1char1"/>
          <w:b/>
          <w:bCs/>
        </w:rPr>
        <w:t>»</w:t>
      </w:r>
    </w:p>
    <w:p w:rsidR="00E627A4" w:rsidRPr="00EE095D" w:rsidRDefault="00E627A4" w:rsidP="00E627A4">
      <w:pPr>
        <w:pStyle w:val="dash041e005f0431005f044b005f0447005f043d005f044b005f0439"/>
        <w:spacing w:line="120" w:lineRule="atLeast"/>
        <w:ind w:firstLine="454"/>
        <w:jc w:val="both"/>
      </w:pPr>
      <w:r w:rsidRPr="00EE095D">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E627A4" w:rsidRPr="00EE095D" w:rsidRDefault="00E627A4" w:rsidP="00E627A4">
      <w:pPr>
        <w:pStyle w:val="dash041e005f0431005f044b005f0447005f043d005f044b005f0439"/>
        <w:spacing w:line="120" w:lineRule="atLeast"/>
        <w:ind w:firstLine="454"/>
        <w:jc w:val="both"/>
      </w:pPr>
      <w:r w:rsidRPr="00EE095D">
        <w:rPr>
          <w:b/>
          <w:bCs/>
        </w:rPr>
        <w:t>• </w:t>
      </w:r>
      <w:r w:rsidRPr="00EE095D">
        <w:t xml:space="preserve">обеспечение </w:t>
      </w:r>
      <w:r w:rsidRPr="00EE095D">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627A4" w:rsidRPr="00EE095D" w:rsidRDefault="00E627A4" w:rsidP="00E627A4">
      <w:pPr>
        <w:pStyle w:val="dash041e005f0431005f044b005f0447005f043d005f044b005f0439"/>
        <w:spacing w:line="120" w:lineRule="atLeast"/>
        <w:ind w:firstLine="454"/>
        <w:jc w:val="both"/>
        <w:rPr>
          <w:rStyle w:val="dash041e005f0431005f044b005f0447005f043d005f044b005f0439005f005fchar1char1"/>
        </w:rPr>
      </w:pPr>
      <w:r w:rsidRPr="00EE095D">
        <w:rPr>
          <w:b/>
          <w:bCs/>
        </w:rPr>
        <w:t>• </w:t>
      </w:r>
      <w:r w:rsidRPr="00EE095D">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6B5521" w:rsidRPr="00EE095D" w:rsidRDefault="00E627A4" w:rsidP="00021D48">
      <w:pPr>
        <w:spacing w:after="0" w:line="120" w:lineRule="atLeast"/>
        <w:jc w:val="both"/>
        <w:rPr>
          <w:rFonts w:ascii="Times New Roman" w:hAnsi="Times New Roman" w:cs="Times New Roman"/>
          <w:bCs/>
          <w:sz w:val="24"/>
          <w:szCs w:val="24"/>
        </w:rPr>
        <w:sectPr w:rsidR="006B5521" w:rsidRPr="00EE095D" w:rsidSect="00D330F2">
          <w:headerReference w:type="even" r:id="rId14"/>
          <w:footerReference w:type="even" r:id="rId15"/>
          <w:footnotePr>
            <w:numRestart w:val="eachPage"/>
          </w:footnotePr>
          <w:pgSz w:w="11906" w:h="16838"/>
          <w:pgMar w:top="426" w:right="849" w:bottom="709" w:left="1134" w:header="709" w:footer="709" w:gutter="0"/>
          <w:cols w:space="708"/>
          <w:docGrid w:linePitch="360"/>
        </w:sectPr>
      </w:pPr>
      <w:r w:rsidRPr="00EE095D">
        <w:rPr>
          <w:rFonts w:ascii="Times New Roman" w:hAnsi="Times New Roman" w:cs="Times New Roman"/>
          <w:b/>
          <w:bCs/>
          <w:sz w:val="24"/>
          <w:szCs w:val="24"/>
        </w:rPr>
        <w:t>• </w:t>
      </w:r>
      <w:r w:rsidRPr="00EE095D">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r w:rsidR="00021D48" w:rsidRPr="00EE095D">
        <w:rPr>
          <w:rStyle w:val="dash041e005f0431005f044b005f0447005f043d005f044b005f0439005f005fchar1char1"/>
        </w:rPr>
        <w:t>.</w:t>
      </w:r>
    </w:p>
    <w:p w:rsidR="006B5521" w:rsidRPr="00EE095D"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lastRenderedPageBreak/>
        <w:t>Модель аналитической таблицы для оценки базовых компетентностей педагогов</w:t>
      </w:r>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3252"/>
        <w:gridCol w:w="5451"/>
        <w:gridCol w:w="5879"/>
      </w:tblGrid>
      <w:tr w:rsidR="006B5521" w:rsidRPr="00EE095D" w:rsidTr="001D4BC7">
        <w:trPr>
          <w:jc w:val="center"/>
        </w:trPr>
        <w:tc>
          <w:tcPr>
            <w:tcW w:w="733" w:type="dxa"/>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п/п</w:t>
            </w:r>
          </w:p>
        </w:tc>
        <w:tc>
          <w:tcPr>
            <w:tcW w:w="3252" w:type="dxa"/>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Базовые компетентности педагога</w:t>
            </w:r>
          </w:p>
        </w:tc>
        <w:tc>
          <w:tcPr>
            <w:tcW w:w="5451" w:type="dxa"/>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Характеристики компетентностей</w:t>
            </w:r>
          </w:p>
        </w:tc>
        <w:tc>
          <w:tcPr>
            <w:tcW w:w="5879" w:type="dxa"/>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Показатели оценки компетентности</w:t>
            </w:r>
          </w:p>
        </w:tc>
      </w:tr>
      <w:tr w:rsidR="006B5521" w:rsidRPr="00EE095D" w:rsidTr="001D4BC7">
        <w:trPr>
          <w:jc w:val="center"/>
        </w:trPr>
        <w:tc>
          <w:tcPr>
            <w:tcW w:w="15315" w:type="dxa"/>
            <w:gridSpan w:val="4"/>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I. Личностные качества</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1.1</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Вера в силы и возможности обучающихся</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879" w:type="dxa"/>
          </w:tcPr>
          <w:p w:rsidR="006B5521" w:rsidRPr="00EE095D" w:rsidRDefault="006B5521" w:rsidP="006B5521">
            <w:pPr>
              <w:tabs>
                <w:tab w:val="left" w:pos="252"/>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создавать ситуацию успеха для обучаю-щихся;</w:t>
            </w:r>
          </w:p>
          <w:p w:rsidR="006B5521" w:rsidRPr="00EE095D" w:rsidRDefault="006B5521" w:rsidP="006B5521">
            <w:pPr>
              <w:tabs>
                <w:tab w:val="left" w:pos="252"/>
                <w:tab w:val="left" w:pos="3024"/>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осуществлять грамотное педагогическое оценивание, мобилизующее академическую актив-ность;</w:t>
            </w:r>
          </w:p>
          <w:p w:rsidR="006B5521" w:rsidRPr="00EE095D" w:rsidRDefault="006B5521" w:rsidP="006B5521">
            <w:pPr>
              <w:tabs>
                <w:tab w:val="left" w:pos="252"/>
                <w:tab w:val="left" w:pos="3024"/>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B5521" w:rsidRPr="00EE095D" w:rsidRDefault="006B5521" w:rsidP="006B5521">
            <w:pPr>
              <w:tabs>
                <w:tab w:val="left" w:pos="252"/>
                <w:tab w:val="left" w:pos="3024"/>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разрабатывать индивидуально-ориен-тированные образовательные проекты</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1.2</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xml:space="preserve">Интерес к внутреннему миру обучающихся </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879" w:type="dxa"/>
          </w:tcPr>
          <w:p w:rsidR="006B5521" w:rsidRPr="00EE095D" w:rsidRDefault="006B5521" w:rsidP="006B5521">
            <w:pPr>
              <w:tabs>
                <w:tab w:val="left" w:pos="305"/>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составить устную и письменную характеристику обучающегося, отражающую разные аспекты его внутреннего мира;</w:t>
            </w:r>
          </w:p>
          <w:p w:rsidR="006B5521" w:rsidRPr="00EE095D" w:rsidRDefault="006B5521" w:rsidP="006B5521">
            <w:pPr>
              <w:tabs>
                <w:tab w:val="left" w:pos="305"/>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B5521" w:rsidRPr="00EE095D" w:rsidRDefault="006B5521" w:rsidP="006B5521">
            <w:pPr>
              <w:tabs>
                <w:tab w:val="left" w:pos="305"/>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построить индивидуализированную образовательную программу;</w:t>
            </w:r>
          </w:p>
          <w:p w:rsidR="006B5521" w:rsidRPr="00EE095D" w:rsidRDefault="006B5521" w:rsidP="006B5521">
            <w:pPr>
              <w:tabs>
                <w:tab w:val="left" w:pos="305"/>
              </w:tabs>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показать личностный смысл обучения с учётом индивидуальных характеристик внутреннего мира</w:t>
            </w:r>
          </w:p>
          <w:p w:rsidR="006B5521" w:rsidRPr="00EE095D" w:rsidRDefault="006B5521" w:rsidP="006B5521">
            <w:pPr>
              <w:tabs>
                <w:tab w:val="left" w:pos="305"/>
              </w:tabs>
              <w:spacing w:after="0" w:line="120" w:lineRule="atLeast"/>
              <w:rPr>
                <w:rFonts w:ascii="Times New Roman" w:hAnsi="Times New Roman" w:cs="Times New Roman"/>
                <w:sz w:val="24"/>
                <w:szCs w:val="24"/>
              </w:rPr>
            </w:pPr>
          </w:p>
          <w:p w:rsidR="006B5521" w:rsidRPr="00EE095D" w:rsidRDefault="006B5521" w:rsidP="006B5521">
            <w:pPr>
              <w:tabs>
                <w:tab w:val="left" w:pos="305"/>
              </w:tabs>
              <w:spacing w:after="0" w:line="120" w:lineRule="atLeast"/>
              <w:rPr>
                <w:rFonts w:ascii="Times New Roman" w:hAnsi="Times New Roman" w:cs="Times New Roman"/>
                <w:sz w:val="24"/>
                <w:szCs w:val="24"/>
              </w:rPr>
            </w:pPr>
          </w:p>
          <w:p w:rsidR="006B5521" w:rsidRPr="00EE095D" w:rsidRDefault="006B5521" w:rsidP="006B5521">
            <w:pPr>
              <w:tabs>
                <w:tab w:val="left" w:pos="305"/>
              </w:tabs>
              <w:spacing w:after="0" w:line="120" w:lineRule="atLeast"/>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1.3</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xml:space="preserve">Открытость к принятию других позиций, точек зрения (неидеоло-гизированное мышление </w:t>
            </w:r>
            <w:r w:rsidRPr="00EE095D">
              <w:rPr>
                <w:rFonts w:ascii="Times New Roman" w:hAnsi="Times New Roman" w:cs="Times New Roman"/>
                <w:sz w:val="24"/>
                <w:szCs w:val="24"/>
              </w:rPr>
              <w:lastRenderedPageBreak/>
              <w:t>педагога)</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Открытость к принятию других позиций и точек зрения предполагает, что педагог не считает един ственно правильной свою точку зрения. Он инте-ресуется мнением других и готов их поддержи-</w:t>
            </w:r>
            <w:r w:rsidRPr="00EE095D">
              <w:rPr>
                <w:rFonts w:ascii="Times New Roman" w:hAnsi="Times New Roman" w:cs="Times New Roman"/>
                <w:sz w:val="24"/>
                <w:szCs w:val="24"/>
              </w:rPr>
              <w:lastRenderedPageBreak/>
              <w:t>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Убеждённость, что истина может быть не одна;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интерес к мнениям и позициям других;</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учёт других точек зрения в процессе оценивания обучающихся</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1.4</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Общая культура</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Ориентация в основных сферах материальной и духовной жизни;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материальных и духовных интересов молодёжи;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возможность продемонстрировать свои дости-жения;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руководство кружками и секциями</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1.5</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Эмоциональная устойчивость</w:t>
            </w:r>
          </w:p>
        </w:tc>
        <w:tc>
          <w:tcPr>
            <w:tcW w:w="5451"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 трудных ситуациях педагог сохраняет спокой-ствие;</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эмоциональный конфликт не влияет на объекти-вность оценки;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не стремится избежать эмоционально-напряжён-ных ситуаций</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1.6</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Позитивная направленность на педагогическую деятельность. Уверенность в себе</w:t>
            </w:r>
          </w:p>
        </w:tc>
        <w:tc>
          <w:tcPr>
            <w:tcW w:w="5451"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Осознание целей и ценностей педагогической деятельности;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позитивное настроение;</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желание работать;</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высокая профессиональная самооценка</w:t>
            </w:r>
          </w:p>
        </w:tc>
      </w:tr>
      <w:tr w:rsidR="006B5521" w:rsidRPr="00EE095D" w:rsidTr="001D4BC7">
        <w:trPr>
          <w:jc w:val="center"/>
        </w:trPr>
        <w:tc>
          <w:tcPr>
            <w:tcW w:w="15315" w:type="dxa"/>
            <w:gridSpan w:val="4"/>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II. Постановка целей и задач педагогической деятельности</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2.1</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Умение перевести тему урока в педагогическую задачу</w:t>
            </w:r>
          </w:p>
        </w:tc>
        <w:tc>
          <w:tcPr>
            <w:tcW w:w="5451"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образовательных стандартов и реализу-ющих их программ;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осознание нетождественности темы урока и цели урока;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конкретным набором способов перево-да темы в задачу</w:t>
            </w:r>
          </w:p>
          <w:p w:rsidR="006B5521" w:rsidRPr="00EE095D" w:rsidRDefault="006B5521" w:rsidP="006B5521">
            <w:pPr>
              <w:spacing w:after="0" w:line="120" w:lineRule="atLeast"/>
              <w:jc w:val="both"/>
              <w:rPr>
                <w:rFonts w:ascii="Times New Roman" w:hAnsi="Times New Roman" w:cs="Times New Roman"/>
                <w:sz w:val="24"/>
                <w:szCs w:val="24"/>
              </w:rPr>
            </w:pP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 п/п</w:t>
            </w:r>
          </w:p>
        </w:tc>
        <w:tc>
          <w:tcPr>
            <w:tcW w:w="3252"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Базовые компетентности педагога</w:t>
            </w:r>
          </w:p>
        </w:tc>
        <w:tc>
          <w:tcPr>
            <w:tcW w:w="5451"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Характеристики компетентностей</w:t>
            </w:r>
          </w:p>
        </w:tc>
        <w:tc>
          <w:tcPr>
            <w:tcW w:w="5879"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Показатели оценки компетентности</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2.2</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p w:rsidR="006B5521" w:rsidRPr="00EE095D" w:rsidRDefault="006B5521" w:rsidP="006B5521">
            <w:pPr>
              <w:spacing w:after="0" w:line="120" w:lineRule="atLeast"/>
              <w:jc w:val="both"/>
              <w:rPr>
                <w:rFonts w:ascii="Times New Roman" w:hAnsi="Times New Roman" w:cs="Times New Roman"/>
                <w:sz w:val="24"/>
                <w:szCs w:val="24"/>
              </w:rPr>
            </w:pP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возрастных особенностей обучающихся;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методами перевода цели в учебную задачу на конкретном возрасте</w:t>
            </w:r>
          </w:p>
        </w:tc>
      </w:tr>
      <w:tr w:rsidR="006B5521" w:rsidRPr="00EE095D" w:rsidTr="001D4BC7">
        <w:trPr>
          <w:jc w:val="center"/>
        </w:trPr>
        <w:tc>
          <w:tcPr>
            <w:tcW w:w="15315" w:type="dxa"/>
            <w:gridSpan w:val="4"/>
          </w:tcPr>
          <w:p w:rsidR="006B5521" w:rsidRPr="00EE095D" w:rsidRDefault="006B5521" w:rsidP="006B5521">
            <w:pPr>
              <w:spacing w:after="0" w:line="120" w:lineRule="atLeast"/>
              <w:jc w:val="center"/>
              <w:rPr>
                <w:rFonts w:ascii="Times New Roman" w:hAnsi="Times New Roman" w:cs="Times New Roman"/>
                <w:b/>
                <w:sz w:val="24"/>
                <w:szCs w:val="24"/>
              </w:rPr>
            </w:pPr>
          </w:p>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III. Мотивация учебной деятельности</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3.1</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Умение обеспечить успех в деятельности</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возможностей конкретных учеников;</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постановка учебных задач в соответствии с возможностями ученика;— демонстрация успехов обучающихся родителям, одноклассникам</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3.2</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педагогическом оценивании</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многообразия педагогических оценок;</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знакомство с литературой по данному вопросу;</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различными методами оценивания и их применение</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3.3</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Умение превращать учебную задачу в личностнозначимую</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интересов обучающихся, их внутреннего мира;   — ориентация в культуре;</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показать роль и значение изучаемого материала в реализации личных планов</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15315" w:type="dxa"/>
            <w:gridSpan w:val="4"/>
          </w:tcPr>
          <w:p w:rsidR="006B5521" w:rsidRPr="00EE095D" w:rsidRDefault="006B5521" w:rsidP="006B5521">
            <w:pPr>
              <w:spacing w:after="0" w:line="120" w:lineRule="atLeast"/>
              <w:jc w:val="center"/>
              <w:rPr>
                <w:rFonts w:ascii="Times New Roman" w:hAnsi="Times New Roman" w:cs="Times New Roman"/>
                <w:b/>
                <w:sz w:val="24"/>
                <w:szCs w:val="24"/>
              </w:rPr>
            </w:pPr>
          </w:p>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IV. Информационная компетентность</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4.1</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предмете преподавания</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генезиса формирования предметного знания (история, персоналии, для решения каких проблем разрабатывалось);</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возможности применения получаемых знаний для объяснения социальных и природных явлений;</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методами решения различных задач;</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свободное решение задач ЕГЭ, олимпиад: региональных, российских, международных</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4.2</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Компетентность в методах преподавания</w:t>
            </w:r>
          </w:p>
        </w:tc>
        <w:tc>
          <w:tcPr>
            <w:tcW w:w="5451"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нормативных методов и методик;</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демонстрация личностно ориентированных методов образования;— наличие своих находок и методов, авторской школы;</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использование в учебном процессе современных методов обучения</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4.3</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субъек-тивных условиях деятельно-</w:t>
            </w:r>
            <w:r w:rsidRPr="00EE095D">
              <w:rPr>
                <w:rFonts w:ascii="Times New Roman" w:hAnsi="Times New Roman" w:cs="Times New Roman"/>
                <w:sz w:val="24"/>
                <w:szCs w:val="24"/>
              </w:rPr>
              <w:lastRenderedPageBreak/>
              <w:t>сти (знание учеников и учебных коллективов)</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Позволяет осуществить индивидуальный подход к организации образовательного процесса. Служит </w:t>
            </w:r>
            <w:r w:rsidRPr="00EE095D">
              <w:rPr>
                <w:rFonts w:ascii="Times New Roman" w:hAnsi="Times New Roman" w:cs="Times New Roman"/>
                <w:sz w:val="24"/>
                <w:szCs w:val="24"/>
              </w:rPr>
              <w:lastRenderedPageBreak/>
              <w:t>условием гуманизации образования. Обеспечивает высокую мотивацию академической активности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 Знание теоретического материала по психологии, характеризующего индивидуальные особенности </w:t>
            </w:r>
            <w:r w:rsidRPr="00EE095D">
              <w:rPr>
                <w:rFonts w:ascii="Times New Roman" w:hAnsi="Times New Roman" w:cs="Times New Roman"/>
                <w:sz w:val="24"/>
                <w:szCs w:val="24"/>
              </w:rPr>
              <w:lastRenderedPageBreak/>
              <w:t>обучающихся;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методами диагностики индивидуальных особенностей (возможно, со школьным психологом);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использование знаний по психологии в организации учебного процесса;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разработка индивидуальных проектов на основе личных характеристик обучающихся;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методами социометрии;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учёт особенностей учебных коллективов в педагогическом процессе;</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(рефлексия) своих индивидуальных особенностей и их учёт в своей деятельности</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4.4</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Умение вести самостоятель-ный поиск информации</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Обеспечивает постоянный профессиональный рост и творческий подход к педагогической деятельности. </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p w:rsidR="006B5521" w:rsidRPr="00EE095D" w:rsidRDefault="006B5521" w:rsidP="006B5521">
            <w:pPr>
              <w:spacing w:after="0" w:line="120" w:lineRule="atLeast"/>
              <w:jc w:val="both"/>
              <w:rPr>
                <w:rFonts w:ascii="Times New Roman" w:hAnsi="Times New Roman" w:cs="Times New Roman"/>
                <w:sz w:val="24"/>
                <w:szCs w:val="24"/>
              </w:rPr>
            </w:pP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Профессиональная любознательность;</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пользоваться различными информационно-поисковыми технологиями;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использование различных баз данных в образовательном процессе</w:t>
            </w:r>
          </w:p>
        </w:tc>
      </w:tr>
      <w:tr w:rsidR="006B5521" w:rsidRPr="00EE095D" w:rsidTr="001D4BC7">
        <w:trPr>
          <w:jc w:val="center"/>
        </w:trPr>
        <w:tc>
          <w:tcPr>
            <w:tcW w:w="15315" w:type="dxa"/>
            <w:gridSpan w:val="4"/>
          </w:tcPr>
          <w:p w:rsidR="006B5521" w:rsidRPr="00EE095D" w:rsidRDefault="006B5521" w:rsidP="006B5521">
            <w:pPr>
              <w:spacing w:after="0" w:line="120" w:lineRule="atLeast"/>
              <w:jc w:val="center"/>
              <w:rPr>
                <w:rFonts w:ascii="Times New Roman" w:hAnsi="Times New Roman" w:cs="Times New Roman"/>
                <w:b/>
                <w:sz w:val="24"/>
                <w:szCs w:val="24"/>
              </w:rPr>
            </w:pPr>
          </w:p>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V. Разработка программ педагогической деятельности и принятие педагогических решений</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5.1</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Умение разработать образо-вательную программу, выб-рать учебники и учебные комплекты</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Образовательные программы выступают средст-вами целенаправленного влияния на развитие обучающихся.</w:t>
            </w:r>
          </w:p>
          <w:p w:rsidR="006B5521" w:rsidRPr="00EE095D" w:rsidRDefault="006B5521" w:rsidP="007E63CA">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Компетентность в разработке образовательных программ позволяет осуществлять преподавание на различных уровнях обученности и развития </w:t>
            </w:r>
            <w:r w:rsidRPr="00EE095D">
              <w:rPr>
                <w:rFonts w:ascii="Times New Roman" w:hAnsi="Times New Roman" w:cs="Times New Roman"/>
                <w:sz w:val="24"/>
                <w:szCs w:val="24"/>
              </w:rPr>
              <w:lastRenderedPageBreak/>
              <w:t>обучающихся.Обоснованный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Знание образовательных стандартов и примерных программ;— наличие персонально разработанных образовательных программ: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характеристика этих программ по содержанию, источ-никам информации;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по материальной базе, на которой должны реализо-вываться программы;</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по учёту индивидуальных характеристик обучаю-щихся; — обоснованность используемых образовательных программ;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 участие работодателей в разработке </w:t>
            </w:r>
            <w:r w:rsidRPr="00EE095D">
              <w:rPr>
                <w:rFonts w:ascii="Times New Roman" w:hAnsi="Times New Roman" w:cs="Times New Roman"/>
                <w:sz w:val="24"/>
                <w:szCs w:val="24"/>
              </w:rPr>
              <w:lastRenderedPageBreak/>
              <w:t>образовательной программы;</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обоснованность выбора учебников и учебно-методических комплектов, используемых педагогом</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5.2</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Умение принимать решения в различных педагогических ситуациях</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Педагогу приходится постоянно принимать решения: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как установить дисциплину;</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как мотивировать академическую активность;</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как вызвать интерес у конкретного ученика;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как обеспечить понимание и т. д.</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Разрешение педагогических проблем составляет суть педагогической деятельности.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типичных педагогических ситуаций, требующих участия педагога для своего решения;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набором решающих правил, используемых для различных ситуаций;</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критерием предпочтительности при выборе того или иного решающего правила;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критериев достижения цели;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нетипичных конфликтных ситуаций;</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примеры разрешения конкретных педагогических ситуаций;</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развитость педагогического мышления</w:t>
            </w:r>
          </w:p>
        </w:tc>
      </w:tr>
      <w:tr w:rsidR="006B5521" w:rsidRPr="00EE095D" w:rsidTr="001D4BC7">
        <w:trPr>
          <w:jc w:val="center"/>
        </w:trPr>
        <w:tc>
          <w:tcPr>
            <w:tcW w:w="15315" w:type="dxa"/>
            <w:gridSpan w:val="4"/>
          </w:tcPr>
          <w:p w:rsidR="006B5521" w:rsidRPr="00EE095D" w:rsidRDefault="006B5521" w:rsidP="006B5521">
            <w:pPr>
              <w:spacing w:after="0" w:line="120" w:lineRule="atLeast"/>
              <w:jc w:val="center"/>
              <w:rPr>
                <w:rFonts w:ascii="Times New Roman" w:hAnsi="Times New Roman" w:cs="Times New Roman"/>
                <w:b/>
                <w:sz w:val="24"/>
                <w:szCs w:val="24"/>
              </w:rPr>
            </w:pPr>
          </w:p>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VI. Компетенции в организации учебной деятельности</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6.1</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Компетентность в установлении субъект-субъектных отношений</w:t>
            </w:r>
          </w:p>
        </w:tc>
        <w:tc>
          <w:tcPr>
            <w:tcW w:w="5451" w:type="dxa"/>
          </w:tcPr>
          <w:p w:rsidR="006B5521" w:rsidRPr="00EE095D" w:rsidRDefault="006B5521" w:rsidP="006B5521">
            <w:pPr>
              <w:spacing w:after="0" w:line="120" w:lineRule="atLeast"/>
              <w:ind w:right="-45"/>
              <w:jc w:val="both"/>
              <w:rPr>
                <w:rFonts w:ascii="Times New Roman" w:hAnsi="Times New Roman" w:cs="Times New Roman"/>
                <w:sz w:val="24"/>
                <w:szCs w:val="24"/>
              </w:rPr>
            </w:pPr>
            <w:r w:rsidRPr="00EE095D">
              <w:rPr>
                <w:rFonts w:ascii="Times New Roman" w:hAnsi="Times New Roman" w:cs="Times New Roman"/>
                <w:sz w:val="24"/>
                <w:szCs w:val="24"/>
              </w:rPr>
              <w:t>Является одной из ведущих в системе гуманисти -ческой педагогики. Предполагает способность пе-дагога к взаимопониманию, установлению отноше ний сотрудничества, способность слушать и чувст 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обучающихся;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компетентность в целеполагании;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предметная компетентность;</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методическая компетентность;</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готовность к сотрудничеству</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6.2</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обеспе-чении понимания педагоги-ческой задачи и способах деятельности</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того, что знают и понимают ученики;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свободное владение изучаемым материалом;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осознанное включение нового учебного материала в систему освоенных знаний обучающихся;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демонстрация практического применения изучаемого материала;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опора на чувственное восприятие</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6.3</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педагоги-ческом оценивании</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Обеспечивает процессы стимулирования учебной активности, создаёт условия для формирования </w:t>
            </w:r>
            <w:r w:rsidRPr="00EE095D">
              <w:rPr>
                <w:rFonts w:ascii="Times New Roman" w:hAnsi="Times New Roman" w:cs="Times New Roman"/>
                <w:sz w:val="24"/>
                <w:szCs w:val="24"/>
              </w:rPr>
              <w:lastRenderedPageBreak/>
              <w:t>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Знание функций педагогической оценки;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видов педагогической оценки;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 знание того, что подлежит оцениванию в педагогической деятельности;</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владение методами педагогического оценивания;</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продемонстрировать эти методы на конкретных примерах;</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перейти от педагогического оценивания к самооценке</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lastRenderedPageBreak/>
              <w:t>6.4</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организа-ции информационной осно-вы деятельности обучающее-гося</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Свободное владение учебным материалом;  знание типичных трудностей при изучении конкретных тем;— способность дать дополнительную информацию или организовать поиск дополнительной информации, необходимой для решения учебной задачи; — умение выявить уровень развития обучающихся; — владение методами объективного контроля и оценивания; —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p w:rsidR="006B5521" w:rsidRPr="00EE095D" w:rsidRDefault="006B5521" w:rsidP="006B5521">
            <w:pPr>
              <w:spacing w:after="0" w:line="120" w:lineRule="atLeast"/>
              <w:jc w:val="both"/>
              <w:rPr>
                <w:rFonts w:ascii="Times New Roman" w:hAnsi="Times New Roman" w:cs="Times New Roman"/>
                <w:sz w:val="24"/>
                <w:szCs w:val="24"/>
              </w:rPr>
            </w:pP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6.5</w:t>
            </w:r>
          </w:p>
        </w:tc>
        <w:tc>
          <w:tcPr>
            <w:tcW w:w="3252"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Компетентность в использо-вании современных средств и систем организации учебно-воспитательного процесса</w:t>
            </w:r>
          </w:p>
        </w:tc>
        <w:tc>
          <w:tcPr>
            <w:tcW w:w="5451"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Обеспечивает эффективность учебно-воспитательного процесса</w:t>
            </w:r>
          </w:p>
        </w:tc>
        <w:tc>
          <w:tcPr>
            <w:tcW w:w="5879"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Знание современных средств и методов построения образовательного процесса;</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умение обосновать выбранные методы и средства обучения</w:t>
            </w:r>
          </w:p>
        </w:tc>
      </w:tr>
      <w:tr w:rsidR="006B5521" w:rsidRPr="00EE095D" w:rsidTr="001D4BC7">
        <w:trPr>
          <w:jc w:val="center"/>
        </w:trPr>
        <w:tc>
          <w:tcPr>
            <w:tcW w:w="733" w:type="dxa"/>
          </w:tcPr>
          <w:p w:rsidR="006B5521" w:rsidRPr="00EE095D" w:rsidRDefault="006B5521" w:rsidP="006B5521">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6.6</w:t>
            </w:r>
          </w:p>
        </w:tc>
        <w:tc>
          <w:tcPr>
            <w:tcW w:w="3252"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Компетентность в способах умственной деятельности</w:t>
            </w:r>
          </w:p>
        </w:tc>
        <w:tc>
          <w:tcPr>
            <w:tcW w:w="5451"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5879" w:type="dxa"/>
          </w:tcPr>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Знание системы интеллектуальных операций;</w:t>
            </w:r>
          </w:p>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владение интеллектуальными операциями;</w:t>
            </w:r>
          </w:p>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умение сформировать интеллектуальные операции у учеников;</w:t>
            </w:r>
          </w:p>
          <w:p w:rsidR="006B5521" w:rsidRPr="00EE095D" w:rsidRDefault="006B5521" w:rsidP="006B5521">
            <w:pPr>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умение организовать использование интеллектуальных операций, адекватных решаемой задаче</w:t>
            </w:r>
          </w:p>
        </w:tc>
      </w:tr>
    </w:tbl>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jc w:val="both"/>
        <w:rPr>
          <w:rStyle w:val="dash041e005f0431005f044b005f0447005f043d005f044b005f0439005f005fchar1char1"/>
        </w:rPr>
      </w:pPr>
    </w:p>
    <w:p w:rsidR="006B5521" w:rsidRPr="00EE095D" w:rsidRDefault="006B5521" w:rsidP="006B5521">
      <w:pPr>
        <w:spacing w:after="0" w:line="120" w:lineRule="atLeast"/>
        <w:jc w:val="both"/>
        <w:rPr>
          <w:rStyle w:val="dash041e005f0431005f044b005f0447005f043d005f044b005f0439005f005fchar1char1"/>
        </w:rPr>
      </w:pPr>
    </w:p>
    <w:p w:rsidR="006B5521" w:rsidRPr="00EE095D" w:rsidRDefault="006B5521" w:rsidP="006B5521">
      <w:pPr>
        <w:spacing w:after="0" w:line="120" w:lineRule="atLeast"/>
        <w:jc w:val="both"/>
        <w:rPr>
          <w:rStyle w:val="dash041e005f0431005f044b005f0447005f043d005f044b005f0439005f005fchar1char1"/>
        </w:rPr>
      </w:pPr>
    </w:p>
    <w:p w:rsidR="006B5521" w:rsidRPr="00EE095D" w:rsidRDefault="006B5521" w:rsidP="006B5521">
      <w:pPr>
        <w:spacing w:after="0" w:line="120" w:lineRule="atLeast"/>
        <w:jc w:val="both"/>
        <w:rPr>
          <w:rStyle w:val="dash041e005f0431005f044b005f0447005f043d005f044b005f0439005f005fchar1char1"/>
        </w:rPr>
      </w:pPr>
    </w:p>
    <w:p w:rsidR="006B5521" w:rsidRPr="00EE095D" w:rsidRDefault="006B5521" w:rsidP="006B5521">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sectPr w:rsidR="006B5521" w:rsidRPr="00EE095D" w:rsidSect="001D1CBB">
          <w:footnotePr>
            <w:numRestart w:val="eachPage"/>
          </w:footnotePr>
          <w:pgSz w:w="16838" w:h="11906" w:orient="landscape"/>
          <w:pgMar w:top="426" w:right="1134" w:bottom="567" w:left="1134" w:header="709" w:footer="709" w:gutter="0"/>
          <w:cols w:space="708"/>
          <w:docGrid w:linePitch="360"/>
        </w:sectPr>
      </w:pPr>
    </w:p>
    <w:p w:rsidR="006B5521" w:rsidRPr="00EE095D"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lastRenderedPageBreak/>
        <w:t>Модель психолого-педагогического сопровождения участников образовательного процесса на основной ступени общего образования</w:t>
      </w: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Уровни психолого-педагогического сопровождения</w:t>
      </w:r>
      <w:r w:rsidR="00CF0BEB">
        <w:rPr>
          <w:rFonts w:ascii="Times New Roman" w:hAnsi="Times New Roman" w:cs="Times New Roman"/>
          <w:b/>
          <w:noProof/>
          <w:sz w:val="24"/>
          <w:szCs w:val="24"/>
          <w:lang w:val="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9" type="#_x0000_t88" style="position:absolute;left:0;text-align:left;margin-left:207pt;margin-top:-168.6pt;width:27pt;height:405pt;rotation:450;flip:y;z-index:251666432;mso-position-horizontal-relative:text;mso-position-vertical-relative:text"/>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126"/>
      </w:tblGrid>
      <w:tr w:rsidR="006B5521" w:rsidRPr="00EE095D" w:rsidTr="001D4BC7">
        <w:tc>
          <w:tcPr>
            <w:tcW w:w="2392" w:type="dxa"/>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Индивидуальное</w:t>
            </w:r>
          </w:p>
        </w:tc>
        <w:tc>
          <w:tcPr>
            <w:tcW w:w="2392" w:type="dxa"/>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Групповое</w:t>
            </w:r>
          </w:p>
        </w:tc>
        <w:tc>
          <w:tcPr>
            <w:tcW w:w="2554" w:type="dxa"/>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На уровне класса</w:t>
            </w:r>
          </w:p>
        </w:tc>
        <w:tc>
          <w:tcPr>
            <w:tcW w:w="2126" w:type="dxa"/>
          </w:tcPr>
          <w:p w:rsidR="006B5521" w:rsidRPr="00EE095D" w:rsidRDefault="006B5521" w:rsidP="006B5521">
            <w:pPr>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На уровне ОУ</w:t>
            </w:r>
          </w:p>
        </w:tc>
      </w:tr>
    </w:tbl>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center"/>
        <w:rPr>
          <w:rFonts w:ascii="Times New Roman" w:hAnsi="Times New Roman" w:cs="Times New Roman"/>
          <w:b/>
          <w:sz w:val="24"/>
          <w:szCs w:val="24"/>
        </w:rPr>
      </w:pPr>
    </w:p>
    <w:p w:rsidR="006B5521" w:rsidRPr="00EE095D"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EE095D">
        <w:rPr>
          <w:rFonts w:ascii="Times New Roman" w:hAnsi="Times New Roman" w:cs="Times New Roman"/>
          <w:b/>
          <w:sz w:val="24"/>
          <w:szCs w:val="24"/>
        </w:rPr>
        <w:t>Основные формы сопровождения</w:t>
      </w:r>
    </w:p>
    <w:p w:rsidR="006B5521" w:rsidRPr="00EE095D" w:rsidRDefault="00CF0BEB" w:rsidP="006B5521">
      <w:pPr>
        <w:spacing w:after="0" w:line="120" w:lineRule="atLeast"/>
        <w:ind w:firstLine="454"/>
        <w:jc w:val="both"/>
        <w:rPr>
          <w:rFonts w:ascii="Times New Roman" w:hAnsi="Times New Roman" w:cs="Times New Roman"/>
          <w:b/>
          <w:sz w:val="24"/>
          <w:szCs w:val="24"/>
        </w:rPr>
      </w:pPr>
      <w:r>
        <w:rPr>
          <w:rFonts w:ascii="Times New Roman" w:hAnsi="Times New Roman" w:cs="Times New Roman"/>
          <w:b/>
          <w:noProof/>
          <w:sz w:val="24"/>
          <w:szCs w:val="24"/>
        </w:rPr>
        <w:pict>
          <v:group id="_x0000_s1050" style="position:absolute;left:0;text-align:left;margin-left:18pt;margin-top:1.85pt;width:405pt;height:133.55pt;z-index:251667456" coordorigin="2345,5296" coordsize="8100,2671">
            <v:shapetype id="_x0000_t202" coordsize="21600,21600" o:spt="202" path="m,l,21600r21600,l21600,xe">
              <v:stroke joinstyle="miter"/>
              <v:path gradientshapeok="t" o:connecttype="rect"/>
            </v:shapetype>
            <v:shape id="_x0000_s1051" type="#_x0000_t202" style="position:absolute;left:2525;top:6167;width:2340;height:540">
              <v:textbox style="mso-next-textbox:#_x0000_s1051">
                <w:txbxContent>
                  <w:p w:rsidR="00BB56D1" w:rsidRPr="006B5521" w:rsidRDefault="00BB56D1" w:rsidP="006B5521">
                    <w:pPr>
                      <w:rPr>
                        <w:rFonts w:ascii="Times New Roman" w:hAnsi="Times New Roman" w:cs="Times New Roman"/>
                      </w:rPr>
                    </w:pPr>
                    <w:r w:rsidRPr="006B5521">
                      <w:rPr>
                        <w:rFonts w:ascii="Times New Roman" w:hAnsi="Times New Roman" w:cs="Times New Roman"/>
                      </w:rPr>
                      <w:t>Консультирование</w:t>
                    </w:r>
                  </w:p>
                </w:txbxContent>
              </v:textbox>
            </v:shape>
            <v:shape id="_x0000_s1052" type="#_x0000_t202" style="position:absolute;left:2525;top:6887;width:2340;height:720">
              <v:textbox style="mso-next-textbox:#_x0000_s1052">
                <w:txbxContent>
                  <w:p w:rsidR="00BB56D1" w:rsidRPr="006B5521" w:rsidRDefault="00BB56D1" w:rsidP="006B5521">
                    <w:pPr>
                      <w:jc w:val="center"/>
                      <w:rPr>
                        <w:rFonts w:ascii="Times New Roman" w:hAnsi="Times New Roman" w:cs="Times New Roman"/>
                      </w:rPr>
                    </w:pPr>
                    <w:r w:rsidRPr="006B5521">
                      <w:rPr>
                        <w:rFonts w:ascii="Times New Roman" w:hAnsi="Times New Roman" w:cs="Times New Roman"/>
                      </w:rPr>
                      <w:t>Развивающая работа</w:t>
                    </w:r>
                  </w:p>
                </w:txbxContent>
              </v:textbox>
            </v:shape>
            <v:shape id="_x0000_s1053" type="#_x0000_t202" style="position:absolute;left:5765;top:6707;width:1800;height:540">
              <v:textbox style="mso-next-textbox:#_x0000_s1053">
                <w:txbxContent>
                  <w:p w:rsidR="00BB56D1" w:rsidRPr="006B5521" w:rsidRDefault="00BB56D1" w:rsidP="006B5521">
                    <w:pPr>
                      <w:rPr>
                        <w:rFonts w:ascii="Times New Roman" w:hAnsi="Times New Roman" w:cs="Times New Roman"/>
                      </w:rPr>
                    </w:pPr>
                    <w:r w:rsidRPr="006B5521">
                      <w:rPr>
                        <w:rFonts w:ascii="Times New Roman" w:hAnsi="Times New Roman" w:cs="Times New Roman"/>
                      </w:rPr>
                      <w:t>Профилактика</w:t>
                    </w:r>
                  </w:p>
                </w:txbxContent>
              </v:textbox>
            </v:shape>
            <v:shape id="_x0000_s1054" type="#_x0000_t202" style="position:absolute;left:8285;top:6876;width:1800;height:540">
              <v:textbox style="mso-next-textbox:#_x0000_s1054">
                <w:txbxContent>
                  <w:p w:rsidR="00BB56D1" w:rsidRPr="006B5521" w:rsidRDefault="00BB56D1" w:rsidP="006B5521">
                    <w:pPr>
                      <w:rPr>
                        <w:rFonts w:ascii="Times New Roman" w:hAnsi="Times New Roman" w:cs="Times New Roman"/>
                      </w:rPr>
                    </w:pPr>
                    <w:r w:rsidRPr="006B5521">
                      <w:rPr>
                        <w:rFonts w:ascii="Times New Roman" w:hAnsi="Times New Roman" w:cs="Times New Roman"/>
                      </w:rPr>
                      <w:t xml:space="preserve">Просвещение </w:t>
                    </w:r>
                  </w:p>
                </w:txbxContent>
              </v:textbox>
            </v:shape>
            <v:shape id="_x0000_s1055" type="#_x0000_t202" style="position:absolute;left:8285;top:6156;width:1800;height:540">
              <v:textbox style="mso-next-textbox:#_x0000_s1055">
                <w:txbxContent>
                  <w:p w:rsidR="00BB56D1" w:rsidRPr="006B5521" w:rsidRDefault="00BB56D1" w:rsidP="006B5521">
                    <w:pPr>
                      <w:rPr>
                        <w:rFonts w:ascii="Times New Roman" w:hAnsi="Times New Roman" w:cs="Times New Roman"/>
                      </w:rPr>
                    </w:pPr>
                    <w:r w:rsidRPr="006B5521">
                      <w:rPr>
                        <w:rFonts w:ascii="Times New Roman" w:hAnsi="Times New Roman" w:cs="Times New Roman"/>
                      </w:rPr>
                      <w:t xml:space="preserve">Экспертиза </w:t>
                    </w:r>
                  </w:p>
                </w:txbxContent>
              </v:textbox>
            </v:shape>
            <v:shape id="_x0000_s1056" type="#_x0000_t202" style="position:absolute;left:5765;top:5987;width:1800;height:540">
              <v:textbox style="mso-next-textbox:#_x0000_s1056">
                <w:txbxContent>
                  <w:p w:rsidR="00BB56D1" w:rsidRPr="006B5521" w:rsidRDefault="00BB56D1" w:rsidP="006B5521">
                    <w:pPr>
                      <w:jc w:val="center"/>
                      <w:rPr>
                        <w:rFonts w:ascii="Times New Roman" w:hAnsi="Times New Roman" w:cs="Times New Roman"/>
                      </w:rPr>
                    </w:pPr>
                    <w:r w:rsidRPr="006B5521">
                      <w:rPr>
                        <w:rFonts w:ascii="Times New Roman" w:hAnsi="Times New Roman" w:cs="Times New Roman"/>
                      </w:rPr>
                      <w:t>Диагностика</w:t>
                    </w:r>
                  </w:p>
                </w:txbxContent>
              </v:textbox>
            </v:shape>
            <v:shape id="_x0000_s1057" type="#_x0000_t202" style="position:absolute;left:5225;top:7427;width:2700;height:540">
              <v:textbox style="mso-next-textbox:#_x0000_s1057">
                <w:txbxContent>
                  <w:p w:rsidR="00BB56D1" w:rsidRPr="006B5521" w:rsidRDefault="00BB56D1" w:rsidP="006B5521">
                    <w:pPr>
                      <w:rPr>
                        <w:rFonts w:ascii="Times New Roman" w:hAnsi="Times New Roman" w:cs="Times New Roman"/>
                      </w:rPr>
                    </w:pPr>
                    <w:r w:rsidRPr="006B5521">
                      <w:rPr>
                        <w:rFonts w:ascii="Times New Roman" w:hAnsi="Times New Roman" w:cs="Times New Roman"/>
                      </w:rPr>
                      <w:t>Коррекционная работа</w:t>
                    </w:r>
                  </w:p>
                </w:txbxContent>
              </v:textbox>
            </v:shape>
            <v:shape id="_x0000_s1058" type="#_x0000_t88" style="position:absolute;left:6125;top:1516;width:540;height:8100;rotation:450;flip:y"/>
          </v:group>
        </w:pict>
      </w: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6B5521" w:rsidP="006B5521">
      <w:pPr>
        <w:shd w:val="clear" w:color="auto" w:fill="CCFFFF"/>
        <w:spacing w:after="0" w:line="120" w:lineRule="atLeast"/>
        <w:ind w:firstLine="454"/>
        <w:jc w:val="both"/>
        <w:rPr>
          <w:rStyle w:val="dash041e005f0431005f044b005f0447005f043d005f044b005f0439005f005fchar1char1"/>
          <w:b/>
        </w:rPr>
      </w:pPr>
      <w:r w:rsidRPr="00EE095D">
        <w:rPr>
          <w:rFonts w:ascii="Times New Roman" w:hAnsi="Times New Roman" w:cs="Times New Roman"/>
          <w:b/>
          <w:sz w:val="24"/>
          <w:szCs w:val="24"/>
        </w:rPr>
        <w:t xml:space="preserve">Основные направления </w:t>
      </w:r>
      <w:r w:rsidRPr="00EE095D">
        <w:rPr>
          <w:rStyle w:val="dash041e005f0431005f044b005f0447005f043d005f044b005f0439005f005fchar1char1"/>
        </w:rPr>
        <w:t>психолого-педагогического сопровождения</w:t>
      </w:r>
    </w:p>
    <w:p w:rsidR="006B5521" w:rsidRPr="00EE095D" w:rsidRDefault="00CF0BEB" w:rsidP="006B5521">
      <w:pPr>
        <w:spacing w:after="0" w:line="120" w:lineRule="atLeast"/>
        <w:ind w:firstLine="454"/>
        <w:jc w:val="both"/>
        <w:rPr>
          <w:rFonts w:ascii="Times New Roman" w:hAnsi="Times New Roman" w:cs="Times New Roman"/>
          <w:b/>
          <w:sz w:val="24"/>
          <w:szCs w:val="24"/>
        </w:rPr>
      </w:pPr>
      <w:r>
        <w:rPr>
          <w:rFonts w:ascii="Times New Roman" w:hAnsi="Times New Roman" w:cs="Times New Roman"/>
          <w:b/>
          <w:noProof/>
          <w:sz w:val="24"/>
          <w:szCs w:val="24"/>
          <w:lang w:val="en-US"/>
        </w:rPr>
        <w:pict>
          <v:shape id="_x0000_s1059" type="#_x0000_t88" style="position:absolute;left:0;text-align:left;margin-left:234pt;margin-top:-182.4pt;width:27pt;height:405pt;rotation:450;flip:y;z-index:251668480"/>
        </w:pict>
      </w:r>
    </w:p>
    <w:p w:rsidR="006B5521" w:rsidRPr="00EE095D" w:rsidRDefault="006B5521" w:rsidP="006B5521">
      <w:pPr>
        <w:spacing w:after="0" w:line="120" w:lineRule="atLeast"/>
        <w:ind w:firstLine="454"/>
        <w:jc w:val="both"/>
        <w:rPr>
          <w:rFonts w:ascii="Times New Roman" w:hAnsi="Times New Roman" w:cs="Times New Roman"/>
          <w:b/>
          <w:sz w:val="24"/>
          <w:szCs w:val="24"/>
        </w:rPr>
      </w:pPr>
    </w:p>
    <w:p w:rsidR="006B5521" w:rsidRPr="00EE095D" w:rsidRDefault="00CF0BEB" w:rsidP="006B5521">
      <w:pPr>
        <w:spacing w:after="0" w:line="120" w:lineRule="atLeast"/>
        <w:ind w:firstLine="454"/>
        <w:jc w:val="both"/>
        <w:rPr>
          <w:b/>
          <w:sz w:val="24"/>
          <w:szCs w:val="24"/>
        </w:rPr>
      </w:pPr>
      <w:r>
        <w:rPr>
          <w:rFonts w:ascii="Times New Roman" w:hAnsi="Times New Roman" w:cs="Times New Roman"/>
          <w:b/>
          <w:noProof/>
          <w:sz w:val="24"/>
          <w:szCs w:val="24"/>
          <w:lang w:val="en-US"/>
        </w:rPr>
        <w:pict>
          <v:group id="_x0000_s1036" editas="canvas" style="position:absolute;margin-left:-4.7pt;margin-top:0;width:459pt;height:279pt;z-index:251665408;mso-position-horizontal-relative:char;mso-position-vertical-relative:line" coordorigin="2279,2286" coordsize="7200,4320">
            <o:lock v:ext="edit" aspectratio="t"/>
            <v:shape id="_x0000_s1037" type="#_x0000_t75" style="position:absolute;left:2279;top:2286;width:7200;height:4320" o:preferrelative="f">
              <v:fill o:detectmouseclick="t"/>
              <v:path o:extrusionok="t" o:connecttype="none"/>
              <o:lock v:ext="edit" text="t"/>
            </v:shape>
            <v:shape id="_x0000_s1038" type="#_x0000_t202" style="position:absolute;left:2279;top:2425;width:1834;height:1113">
              <v:textbox style="mso-next-textbox:#_x0000_s1038">
                <w:txbxContent>
                  <w:p w:rsidR="00BB56D1" w:rsidRPr="00A968BC" w:rsidRDefault="00BB56D1" w:rsidP="006B5521">
                    <w:pPr>
                      <w:jc w:val="center"/>
                      <w:rPr>
                        <w:sz w:val="32"/>
                      </w:rPr>
                    </w:pPr>
                    <w:r>
                      <w:rPr>
                        <w:rStyle w:val="dash041e005f0431005f044b005f0447005f043d005f044b005f0439005f005fchar1char1"/>
                        <w:sz w:val="22"/>
                        <w:szCs w:val="18"/>
                      </w:rPr>
                      <w:t>Сохранение и </w:t>
                    </w:r>
                    <w:r w:rsidRPr="00A968BC">
                      <w:rPr>
                        <w:rStyle w:val="dash041e005f0431005f044b005f0447005f043d005f044b005f0439005f005fchar1char1"/>
                        <w:sz w:val="22"/>
                        <w:szCs w:val="18"/>
                      </w:rPr>
                      <w:t>укреплениепсихологическогоздоровья</w:t>
                    </w:r>
                  </w:p>
                  <w:p w:rsidR="00BB56D1" w:rsidRPr="008B2F5B" w:rsidRDefault="00BB56D1" w:rsidP="006B5521">
                    <w:pPr>
                      <w:jc w:val="center"/>
                    </w:pPr>
                  </w:p>
                </w:txbxContent>
              </v:textbox>
            </v:shape>
            <v:shape id="_x0000_s1039" type="#_x0000_t202" style="position:absolute;left:5103;top:2286;width:1411;height:1113">
              <v:textbox style="mso-next-textbox:#_x0000_s1039">
                <w:txbxContent>
                  <w:p w:rsidR="00BB56D1" w:rsidRPr="00A968BC" w:rsidRDefault="00BB56D1" w:rsidP="006B5521">
                    <w:pPr>
                      <w:jc w:val="center"/>
                    </w:pPr>
                    <w:r w:rsidRPr="00A968BC">
                      <w:rPr>
                        <w:rStyle w:val="dash041e005f0431005f044b005f0447005f043d005f044b005f0439005f005fchar1char1"/>
                        <w:sz w:val="22"/>
                        <w:szCs w:val="22"/>
                      </w:rPr>
                      <w:t>Мониторинг возможностей и способностей обучающихся</w:t>
                    </w:r>
                  </w:p>
                </w:txbxContent>
              </v:textbox>
            </v:shape>
            <v:shape id="_x0000_s1040" type="#_x0000_t202" style="position:absolute;left:7344;top:2423;width:1987;height:1115">
              <v:textbox style="mso-next-textbox:#_x0000_s1040">
                <w:txbxContent>
                  <w:p w:rsidR="00BB56D1" w:rsidRPr="00A968BC" w:rsidRDefault="00BB56D1" w:rsidP="006B5521">
                    <w:pPr>
                      <w:jc w:val="center"/>
                    </w:pPr>
                    <w:r w:rsidRPr="00A968BC">
                      <w:rPr>
                        <w:rStyle w:val="dash041e005f0431005f044b005f0447005f043d005f044b005f0439005f005fchar1char1"/>
                        <w:sz w:val="22"/>
                        <w:szCs w:val="22"/>
                      </w:rPr>
                      <w:t>Психолого-педаго</w:t>
                    </w:r>
                    <w:r>
                      <w:rPr>
                        <w:rStyle w:val="dash041e005f0431005f044b005f0447005f043d005f044b005f0439005f005fchar1char1"/>
                        <w:sz w:val="22"/>
                        <w:szCs w:val="22"/>
                      </w:rPr>
                      <w:t>-</w:t>
                    </w:r>
                    <w:r w:rsidRPr="00A968BC">
                      <w:rPr>
                        <w:rStyle w:val="dash041e005f0431005f044b005f0447005f043d005f044b005f0439005f005fchar1char1"/>
                        <w:sz w:val="22"/>
                        <w:szCs w:val="22"/>
                      </w:rPr>
                      <w:t xml:space="preserve">гическая поддержка участников </w:t>
                    </w:r>
                    <w:proofErr w:type="gramStart"/>
                    <w:r w:rsidRPr="00A968BC">
                      <w:rPr>
                        <w:rStyle w:val="dash041e005f0431005f044b005f0447005f043d005f044b005f0439005f005fchar1char1"/>
                        <w:sz w:val="22"/>
                        <w:szCs w:val="22"/>
                      </w:rPr>
                      <w:t>олим-пиадного</w:t>
                    </w:r>
                    <w:proofErr w:type="gramEnd"/>
                    <w:r w:rsidRPr="00A968BC">
                      <w:rPr>
                        <w:rStyle w:val="dash041e005f0431005f044b005f0447005f043d005f044b005f0439005f005fchar1char1"/>
                        <w:sz w:val="22"/>
                        <w:szCs w:val="22"/>
                      </w:rPr>
                      <w:t xml:space="preserve"> движения</w:t>
                    </w:r>
                  </w:p>
                </w:txbxContent>
              </v:textbox>
            </v:shape>
            <v:shape id="_x0000_s1041" type="#_x0000_t202" style="position:absolute;left:5103;top:5489;width:1411;height:977">
              <v:textbox style="mso-next-textbox:#_x0000_s1041">
                <w:txbxContent>
                  <w:p w:rsidR="00BB56D1" w:rsidRPr="00A968BC" w:rsidRDefault="00BB56D1" w:rsidP="006B5521">
                    <w:pPr>
                      <w:jc w:val="center"/>
                      <w:rPr>
                        <w:szCs w:val="18"/>
                      </w:rPr>
                    </w:pPr>
                    <w:r w:rsidRPr="00A968BC">
                      <w:rPr>
                        <w:rStyle w:val="dash041e005f0431005f044b005f0447005f043d005f044b005f0439005f005fchar1char1"/>
                        <w:sz w:val="22"/>
                        <w:szCs w:val="18"/>
                      </w:rPr>
                      <w:t>В</w:t>
                    </w:r>
                    <w:r>
                      <w:rPr>
                        <w:rStyle w:val="dash041e005f0431005f044b005f0447005f043d005f044b005f0439005f005fchar1char1"/>
                        <w:sz w:val="22"/>
                        <w:szCs w:val="18"/>
                      </w:rPr>
                      <w:t>ыявление и </w:t>
                    </w:r>
                    <w:r w:rsidRPr="00A968BC">
                      <w:rPr>
                        <w:rStyle w:val="dash041e005f0431005f044b005f0447005f043d005f044b005f0439005f005fchar1char1"/>
                        <w:sz w:val="22"/>
                        <w:szCs w:val="18"/>
                      </w:rPr>
                      <w:t>поддержка одарённых детей</w:t>
                    </w:r>
                  </w:p>
                </w:txbxContent>
              </v:textbox>
            </v:shape>
            <v:shape id="_x0000_s1042" type="#_x0000_t202" style="position:absolute;left:5103;top:3819;width:1663;height:1236">
              <v:textbox style="mso-next-textbox:#_x0000_s1042">
                <w:txbxContent>
                  <w:p w:rsidR="00BB56D1" w:rsidRDefault="00BB56D1" w:rsidP="006B5521">
                    <w:pPr>
                      <w:jc w:val="center"/>
                      <w:rPr>
                        <w:rStyle w:val="dash041e005f0431005f044b005f0447005f043d005f044b005f0439005f005fchar1char1"/>
                        <w:sz w:val="22"/>
                        <w:szCs w:val="22"/>
                      </w:rPr>
                    </w:pPr>
                    <w:r>
                      <w:rPr>
                        <w:rStyle w:val="dash041e005f0431005f044b005f0447005f043d005f044b005f0439005f005fchar1char1"/>
                        <w:sz w:val="22"/>
                        <w:szCs w:val="22"/>
                      </w:rPr>
                      <w:t>Выявление и </w:t>
                    </w:r>
                    <w:r w:rsidRPr="00A968BC">
                      <w:rPr>
                        <w:rStyle w:val="dash041e005f0431005f044b005f0447005f043d005f044b005f0439005f005fchar1char1"/>
                        <w:sz w:val="22"/>
                        <w:szCs w:val="22"/>
                      </w:rPr>
                      <w:t>поддержка детей с особыми образовательными потребностями</w:t>
                    </w:r>
                  </w:p>
                  <w:p w:rsidR="00BB56D1" w:rsidRPr="00A968BC" w:rsidRDefault="00BB56D1" w:rsidP="006B5521">
                    <w:pPr>
                      <w:jc w:val="center"/>
                    </w:pPr>
                  </w:p>
                </w:txbxContent>
              </v:textbox>
            </v:shape>
            <v:shape id="_x0000_s1043" type="#_x0000_t202" style="position:absolute;left:2420;top:3401;width:1834;height:1112">
              <v:textbox style="mso-next-textbox:#_x0000_s1043">
                <w:txbxContent>
                  <w:p w:rsidR="00BB56D1" w:rsidRPr="00A968BC" w:rsidRDefault="00BB56D1" w:rsidP="006B5521">
                    <w:pPr>
                      <w:jc w:val="center"/>
                    </w:pPr>
                    <w:r w:rsidRPr="00A968BC">
                      <w:rPr>
                        <w:rStyle w:val="dash041e005f0431005f044b005f0447005f043d005f044b005f0439005f005fchar1char1"/>
                        <w:sz w:val="22"/>
                        <w:szCs w:val="22"/>
                      </w:rPr>
                      <w:t>Ф</w:t>
                    </w:r>
                    <w:r>
                      <w:rPr>
                        <w:rStyle w:val="dash041e005f0431005f044b005f0447005f043d005f044b005f0439005f005fchar1char1"/>
                        <w:sz w:val="22"/>
                        <w:szCs w:val="22"/>
                      </w:rPr>
                      <w:t>ормирование ценности здоровья и </w:t>
                    </w:r>
                    <w:r w:rsidRPr="00A968BC">
                      <w:rPr>
                        <w:rStyle w:val="dash041e005f0431005f044b005f0447005f043d005f044b005f0439005f005fchar1char1"/>
                        <w:sz w:val="22"/>
                        <w:szCs w:val="22"/>
                      </w:rPr>
                      <w:t>безопасного образа жизни</w:t>
                    </w:r>
                  </w:p>
                </w:txbxContent>
              </v:textbox>
            </v:shape>
            <v:shape id="_x0000_s1044" type="#_x0000_t202" style="position:absolute;left:2561;top:4376;width:1834;height:1113">
              <v:textbox style="mso-next-textbox:#_x0000_s1044">
                <w:txbxContent>
                  <w:p w:rsidR="00BB56D1" w:rsidRPr="00A968BC" w:rsidRDefault="00BB56D1" w:rsidP="006B5521">
                    <w:pPr>
                      <w:jc w:val="center"/>
                    </w:pPr>
                    <w:r w:rsidRPr="00A968BC">
                      <w:rPr>
                        <w:rStyle w:val="dash041e005f0431005f044b005f0447005f043d005f044b005f0439005f005fchar1char1"/>
                        <w:sz w:val="22"/>
                        <w:szCs w:val="22"/>
                      </w:rPr>
                      <w:t>Развитие экологической культуры</w:t>
                    </w:r>
                  </w:p>
                  <w:p w:rsidR="00BB56D1" w:rsidRPr="004B0EA5" w:rsidRDefault="00BB56D1" w:rsidP="006B5521">
                    <w:pPr>
                      <w:jc w:val="center"/>
                    </w:pPr>
                  </w:p>
                </w:txbxContent>
              </v:textbox>
            </v:shape>
            <v:shape id="_x0000_s1045" type="#_x0000_t202" style="position:absolute;left:2703;top:5352;width:1833;height:1112">
              <v:textbox style="mso-next-textbox:#_x0000_s1045">
                <w:txbxContent>
                  <w:p w:rsidR="00BB56D1" w:rsidRPr="00A968BC" w:rsidRDefault="00BB56D1" w:rsidP="006B5521">
                    <w:pPr>
                      <w:jc w:val="center"/>
                    </w:pPr>
                    <w:r w:rsidRPr="00A968BC">
                      <w:rPr>
                        <w:rStyle w:val="dash041e005f0431005f044b005f0447005f043d005f044b005f0439005f005fchar1char1"/>
                        <w:sz w:val="22"/>
                        <w:szCs w:val="22"/>
                      </w:rPr>
                      <w:t>Д</w:t>
                    </w:r>
                    <w:r>
                      <w:rPr>
                        <w:rStyle w:val="dash041e005f0431005f044b005f0447005f043d005f044b005f0439005f005fchar1char1"/>
                        <w:sz w:val="22"/>
                        <w:szCs w:val="22"/>
                      </w:rPr>
                      <w:t>ифференциация и </w:t>
                    </w:r>
                    <w:r w:rsidRPr="00A968BC">
                      <w:rPr>
                        <w:rStyle w:val="dash041e005f0431005f044b005f0447005f043d005f044b005f0439005f005fchar1char1"/>
                        <w:sz w:val="22"/>
                        <w:szCs w:val="22"/>
                      </w:rPr>
                      <w:t>индивидуализация обучения</w:t>
                    </w:r>
                  </w:p>
                  <w:p w:rsidR="00BB56D1" w:rsidRPr="00073B37" w:rsidRDefault="00BB56D1" w:rsidP="006B5521"/>
                </w:txbxContent>
              </v:textbox>
            </v:shape>
            <v:shape id="_x0000_s1046" type="#_x0000_t202" style="position:absolute;left:7237;top:3401;width:2035;height:1254">
              <v:textbox style="mso-next-textbox:#_x0000_s1046">
                <w:txbxContent>
                  <w:p w:rsidR="00BB56D1" w:rsidRPr="00A968BC" w:rsidRDefault="00BB56D1" w:rsidP="006B5521">
                    <w:pPr>
                      <w:jc w:val="center"/>
                      <w:rPr>
                        <w:sz w:val="32"/>
                      </w:rPr>
                    </w:pPr>
                    <w:r w:rsidRPr="00A968BC">
                      <w:rPr>
                        <w:rStyle w:val="dash041e005f0431005f044b005f0447005f043d005f044b005f0439005f005fchar1char1"/>
                        <w:sz w:val="22"/>
                        <w:szCs w:val="18"/>
                      </w:rPr>
                      <w:t xml:space="preserve">Обеспечение </w:t>
                    </w:r>
                    <w:proofErr w:type="gramStart"/>
                    <w:r w:rsidRPr="00A968BC">
                      <w:rPr>
                        <w:rStyle w:val="dash041e005f0431005f044b005f0447005f043d005f044b005f0439005f005fchar1char1"/>
                        <w:sz w:val="22"/>
                        <w:szCs w:val="18"/>
                      </w:rPr>
                      <w:t>осознан</w:t>
                    </w:r>
                    <w:r>
                      <w:rPr>
                        <w:rStyle w:val="dash041e005f0431005f044b005f0447005f043d005f044b005f0439005f005fchar1char1"/>
                        <w:sz w:val="22"/>
                        <w:szCs w:val="18"/>
                      </w:rPr>
                      <w:t>-</w:t>
                    </w:r>
                    <w:r w:rsidRPr="00A968BC">
                      <w:rPr>
                        <w:rStyle w:val="dash041e005f0431005f044b005f0447005f043d005f044b005f0439005f005fchar1char1"/>
                        <w:sz w:val="22"/>
                        <w:szCs w:val="18"/>
                      </w:rPr>
                      <w:t>ного</w:t>
                    </w:r>
                    <w:proofErr w:type="gramEnd"/>
                    <w:r w:rsidRPr="00A968BC">
                      <w:rPr>
                        <w:rStyle w:val="dash041e005f0431005f044b005f0447005f043d005f044b005f0439005f005fchar1char1"/>
                        <w:sz w:val="22"/>
                        <w:szCs w:val="18"/>
                      </w:rPr>
                      <w:t xml:space="preserve"> иответственного выборадальнейшей профессиональной сферы деятельности</w:t>
                    </w:r>
                  </w:p>
                </w:txbxContent>
              </v:textbox>
            </v:shape>
            <v:shape id="_x0000_s1047" type="#_x0000_t202" style="position:absolute;left:7131;top:4575;width:2047;height:1115">
              <v:textbox style="mso-next-textbox:#_x0000_s1047">
                <w:txbxContent>
                  <w:p w:rsidR="00BB56D1" w:rsidRPr="00A968BC" w:rsidRDefault="00BB56D1" w:rsidP="006B5521">
                    <w:pPr>
                      <w:jc w:val="center"/>
                      <w:rPr>
                        <w:szCs w:val="18"/>
                      </w:rPr>
                    </w:pPr>
                    <w:r w:rsidRPr="00A968BC">
                      <w:rPr>
                        <w:rStyle w:val="dash041e005f0431005f044b005f0447005f043d005f044b005f0439005f005fchar1char1"/>
                        <w:sz w:val="22"/>
                        <w:szCs w:val="18"/>
                      </w:rPr>
                      <w:t xml:space="preserve">Формирование </w:t>
                    </w:r>
                    <w:proofErr w:type="gramStart"/>
                    <w:r w:rsidRPr="00A968BC">
                      <w:rPr>
                        <w:rStyle w:val="dash041e005f0431005f044b005f0447005f043d005f044b005f0439005f005fchar1char1"/>
                        <w:sz w:val="22"/>
                        <w:szCs w:val="18"/>
                      </w:rPr>
                      <w:t>комму</w:t>
                    </w:r>
                    <w:r>
                      <w:rPr>
                        <w:rStyle w:val="dash041e005f0431005f044b005f0447005f043d005f044b005f0439005f005fchar1char1"/>
                        <w:sz w:val="22"/>
                        <w:szCs w:val="18"/>
                      </w:rPr>
                      <w:t>-</w:t>
                    </w:r>
                    <w:r w:rsidRPr="00A968BC">
                      <w:rPr>
                        <w:rStyle w:val="dash041e005f0431005f044b005f0447005f043d005f044b005f0439005f005fchar1char1"/>
                        <w:sz w:val="22"/>
                        <w:szCs w:val="18"/>
                      </w:rPr>
                      <w:t>никативных</w:t>
                    </w:r>
                    <w:proofErr w:type="gramEnd"/>
                    <w:r w:rsidRPr="00A968BC">
                      <w:rPr>
                        <w:rStyle w:val="dash041e005f0431005f044b005f0447005f043d005f044b005f0439005f005fchar1char1"/>
                        <w:sz w:val="22"/>
                        <w:szCs w:val="18"/>
                      </w:rPr>
                      <w:t xml:space="preserve"> навыков в</w:t>
                    </w:r>
                    <w:r>
                      <w:rPr>
                        <w:rStyle w:val="dash041e005f0431005f044b005f0447005f043d005f044b005f0439005f005fchar1char1"/>
                        <w:sz w:val="36"/>
                        <w:szCs w:val="28"/>
                      </w:rPr>
                      <w:t> </w:t>
                    </w:r>
                    <w:r w:rsidRPr="00A968BC">
                      <w:rPr>
                        <w:rStyle w:val="dash041e005f0431005f044b005f0447005f043d005f044b005f0439005f005fchar1char1"/>
                        <w:sz w:val="22"/>
                        <w:szCs w:val="18"/>
                      </w:rPr>
                      <w:t>разновозрастной среде и средесверстников</w:t>
                    </w:r>
                  </w:p>
                  <w:p w:rsidR="00BB56D1" w:rsidRPr="00A968BC" w:rsidRDefault="00BB56D1" w:rsidP="006B5521">
                    <w:pPr>
                      <w:jc w:val="center"/>
                      <w:rPr>
                        <w:sz w:val="32"/>
                      </w:rPr>
                    </w:pPr>
                  </w:p>
                </w:txbxContent>
              </v:textbox>
            </v:shape>
            <v:shape id="_x0000_s1048" type="#_x0000_t202" style="position:absolute;left:7060;top:5489;width:2022;height:978">
              <v:textbox style="mso-next-textbox:#_x0000_s1048">
                <w:txbxContent>
                  <w:p w:rsidR="00BB56D1" w:rsidRPr="00A968BC" w:rsidRDefault="00BB56D1" w:rsidP="006B5521">
                    <w:pPr>
                      <w:jc w:val="center"/>
                    </w:pPr>
                    <w:r w:rsidRPr="00A968BC">
                      <w:rPr>
                        <w:rStyle w:val="dash041e005f0431005f044b005f0447005f043d005f044b005f0439005f005fchar1char1"/>
                        <w:sz w:val="22"/>
                        <w:szCs w:val="18"/>
                      </w:rPr>
                      <w:t>Поддержка детских объед</w:t>
                    </w:r>
                    <w:r>
                      <w:rPr>
                        <w:rStyle w:val="dash041e005f0431005f044b005f0447005f043d005f044b005f0439005f005fchar1char1"/>
                        <w:sz w:val="22"/>
                        <w:szCs w:val="18"/>
                      </w:rPr>
                      <w:t>инений и </w:t>
                    </w:r>
                    <w:r w:rsidRPr="00A968BC">
                      <w:rPr>
                        <w:rStyle w:val="dash041e005f0431005f044b005f0447005f043d005f044b005f0439005f005fchar1char1"/>
                        <w:sz w:val="22"/>
                        <w:szCs w:val="18"/>
                      </w:rPr>
                      <w:t>ученического самоуправления</w:t>
                    </w:r>
                  </w:p>
                  <w:p w:rsidR="00BB56D1" w:rsidRPr="00D47933" w:rsidRDefault="00BB56D1" w:rsidP="006B5521"/>
                </w:txbxContent>
              </v:textbox>
            </v:shape>
          </v:group>
        </w:pict>
      </w:r>
      <w:r>
        <w:rPr>
          <w:rFonts w:ascii="Times New Roman" w:hAnsi="Times New Roman" w:cs="Times New Roman"/>
          <w:b/>
          <w:sz w:val="24"/>
          <w:szCs w:val="24"/>
        </w:rPr>
        <w:pict>
          <v:shape id="_x0000_i1027" type="#_x0000_t75" style="width:457.65pt;height:278pt">
            <v:imagedata croptop="-65520f" cropbottom="65520f"/>
          </v:shape>
        </w:pict>
      </w:r>
    </w:p>
    <w:p w:rsidR="006B5521" w:rsidRPr="00EE095D" w:rsidRDefault="006B5521" w:rsidP="0014271C">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pPr>
    </w:p>
    <w:p w:rsidR="006B5521" w:rsidRPr="00EE095D" w:rsidRDefault="006B5521" w:rsidP="0014271C">
      <w:pPr>
        <w:spacing w:after="0" w:line="120" w:lineRule="atLeast"/>
        <w:jc w:val="both"/>
        <w:rPr>
          <w:rStyle w:val="dash041e005f0431005f044b005f0447005f043d005f044b005f0439005f005fchar1char1"/>
        </w:rPr>
      </w:pPr>
    </w:p>
    <w:p w:rsidR="0014271C" w:rsidRPr="00EE095D" w:rsidRDefault="0014271C" w:rsidP="0014271C">
      <w:pPr>
        <w:spacing w:after="0" w:line="120" w:lineRule="atLeast"/>
        <w:jc w:val="both"/>
        <w:rPr>
          <w:rStyle w:val="dash041e005f0431005f044b005f0447005f043d005f044b005f0439005f005fchar1char1"/>
        </w:rPr>
      </w:pPr>
    </w:p>
    <w:p w:rsidR="00793007" w:rsidRPr="00B33D27" w:rsidRDefault="0014271C" w:rsidP="00793007">
      <w:pPr>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 </w:t>
      </w:r>
      <w:r w:rsidR="00793007" w:rsidRPr="00EE095D">
        <w:rPr>
          <w:rFonts w:ascii="Times New Roman" w:hAnsi="Times New Roman" w:cs="Times New Roman"/>
          <w:b/>
          <w:sz w:val="24"/>
          <w:szCs w:val="24"/>
        </w:rPr>
        <w:t>Финансовое обеспечение реализации основной образовательной программы основного общего образова</w:t>
      </w:r>
      <w:r w:rsidR="00A45DC0">
        <w:rPr>
          <w:rFonts w:ascii="Times New Roman" w:hAnsi="Times New Roman" w:cs="Times New Roman"/>
          <w:b/>
          <w:sz w:val="24"/>
          <w:szCs w:val="24"/>
        </w:rPr>
        <w:t>ния МКОУ «СОШ а.Ильич</w:t>
      </w:r>
      <w:r w:rsidR="00793007" w:rsidRPr="00B33D27">
        <w:rPr>
          <w:rFonts w:ascii="Times New Roman" w:hAnsi="Times New Roman" w:cs="Times New Roman"/>
          <w:b/>
          <w:sz w:val="24"/>
          <w:szCs w:val="24"/>
        </w:rPr>
        <w:t>»</w:t>
      </w:r>
    </w:p>
    <w:p w:rsidR="00793007" w:rsidRPr="00EE095D" w:rsidRDefault="00793007" w:rsidP="0079300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
          <w:sz w:val="24"/>
          <w:szCs w:val="24"/>
        </w:rPr>
        <w:t>Финансовое обеспечение</w:t>
      </w:r>
      <w:r w:rsidRPr="00EE095D">
        <w:rPr>
          <w:rFonts w:ascii="Times New Roman" w:hAnsi="Times New Roman" w:cs="Times New Roman"/>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w:t>
      </w:r>
      <w:r w:rsidRPr="00EE095D">
        <w:rPr>
          <w:rFonts w:ascii="Times New Roman" w:hAnsi="Times New Roman" w:cs="Times New Roman"/>
          <w:sz w:val="24"/>
          <w:szCs w:val="24"/>
        </w:rPr>
        <w:lastRenderedPageBreak/>
        <w:t>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793007" w:rsidRPr="00EE095D" w:rsidRDefault="00793007" w:rsidP="0079300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793007" w:rsidRPr="00EE095D" w:rsidRDefault="00793007" w:rsidP="00793007">
      <w:pPr>
        <w:pStyle w:val="ConsPlusNormal"/>
        <w:widowControl/>
        <w:spacing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Финансовое обеспечение задания учредителя по реализации основной образовательной программы основного общего образования осуществляется на основе бюджетного финансирования. </w:t>
      </w:r>
    </w:p>
    <w:p w:rsidR="00793007" w:rsidRPr="00EE095D" w:rsidRDefault="00793007" w:rsidP="00793007">
      <w:pPr>
        <w:spacing w:after="0" w:line="120" w:lineRule="atLeast"/>
        <w:ind w:firstLine="454"/>
        <w:jc w:val="both"/>
        <w:rPr>
          <w:rFonts w:ascii="Times New Roman" w:hAnsi="Times New Roman" w:cs="Times New Roman"/>
          <w:bCs/>
          <w:sz w:val="24"/>
          <w:szCs w:val="24"/>
        </w:rPr>
      </w:pPr>
      <w:r w:rsidRPr="00EE095D">
        <w:rPr>
          <w:rFonts w:ascii="Times New Roman" w:hAnsi="Times New Roman" w:cs="Times New Roman"/>
          <w:bCs/>
          <w:sz w:val="24"/>
          <w:szCs w:val="24"/>
        </w:rPr>
        <w:t>Органы местного самоуправления могут устанавливать дополнительные нормативы финансирова</w:t>
      </w:r>
      <w:r w:rsidR="00A45DC0">
        <w:rPr>
          <w:rFonts w:ascii="Times New Roman" w:hAnsi="Times New Roman" w:cs="Times New Roman"/>
          <w:bCs/>
          <w:sz w:val="24"/>
          <w:szCs w:val="24"/>
        </w:rPr>
        <w:t>ния МКОУ «СОШ а.Ильич</w:t>
      </w:r>
      <w:r w:rsidRPr="00EE095D">
        <w:rPr>
          <w:rFonts w:ascii="Times New Roman" w:hAnsi="Times New Roman" w:cs="Times New Roman"/>
          <w:bCs/>
          <w:sz w:val="24"/>
          <w:szCs w:val="24"/>
        </w:rPr>
        <w:t>» за счёт средств местных бюджетов сверх установленного регионального норматива.</w:t>
      </w:r>
    </w:p>
    <w:p w:rsidR="00793007" w:rsidRPr="00EE095D" w:rsidRDefault="00793007" w:rsidP="00793007">
      <w:pPr>
        <w:pStyle w:val="a5"/>
        <w:spacing w:before="0" w:beforeAutospacing="0" w:after="0" w:afterAutospacing="0" w:line="120" w:lineRule="atLeast"/>
        <w:ind w:firstLine="454"/>
        <w:jc w:val="both"/>
      </w:pPr>
      <w:r w:rsidRPr="00EE095D">
        <w:rPr>
          <w:b/>
        </w:rPr>
        <w:t>Формирование фонда оплаты труда</w:t>
      </w:r>
      <w:r w:rsidR="00A45DC0">
        <w:rPr>
          <w:b/>
        </w:rPr>
        <w:t xml:space="preserve"> </w:t>
      </w:r>
      <w:r w:rsidR="00A45DC0">
        <w:rPr>
          <w:bCs/>
        </w:rPr>
        <w:t>МКОУ «СОШ  а.Ильич</w:t>
      </w:r>
      <w:r w:rsidRPr="00EE095D">
        <w:rPr>
          <w:bCs/>
        </w:rPr>
        <w:t xml:space="preserve">» </w:t>
      </w:r>
      <w:r w:rsidRPr="00EE095D">
        <w:t>осуществляется в пределах объёма средств образовательного учреждения на текущий финансовый год, определённого в соответствии с региональным бюджетным финансированием.</w:t>
      </w:r>
    </w:p>
    <w:p w:rsidR="00793007" w:rsidRPr="00EE095D" w:rsidRDefault="00793007" w:rsidP="00793007">
      <w:pPr>
        <w:pStyle w:val="a5"/>
        <w:spacing w:before="0" w:beforeAutospacing="0" w:after="0" w:afterAutospacing="0" w:line="120" w:lineRule="atLeast"/>
        <w:ind w:firstLine="454"/>
        <w:jc w:val="both"/>
      </w:pPr>
      <w:r w:rsidRPr="00EE095D">
        <w:rPr>
          <w:b/>
        </w:rPr>
        <w:t>Справочно:</w:t>
      </w:r>
      <w:r w:rsidRPr="00EE095D">
        <w:t xml:space="preserve"> в соответствии с установленным порядком финансирования оплаты труда работников образовательных учреждений:</w:t>
      </w:r>
    </w:p>
    <w:p w:rsidR="00793007" w:rsidRPr="00EE095D" w:rsidRDefault="00793007" w:rsidP="00793007">
      <w:pPr>
        <w:pStyle w:val="a5"/>
        <w:spacing w:before="0" w:beforeAutospacing="0" w:after="0" w:afterAutospacing="0" w:line="120" w:lineRule="atLeast"/>
        <w:ind w:firstLine="454"/>
        <w:jc w:val="both"/>
      </w:pPr>
      <w:r w:rsidRPr="00EE095D">
        <w:rPr>
          <w:bCs/>
          <w:iCs/>
        </w:rPr>
        <w:t>• </w:t>
      </w:r>
      <w:r w:rsidRPr="00EE095D">
        <w:t xml:space="preserve">фонд оплаты труда </w:t>
      </w:r>
      <w:r w:rsidR="00A45DC0">
        <w:rPr>
          <w:bCs/>
        </w:rPr>
        <w:t>МКОУ «СОШ а.Ильич</w:t>
      </w:r>
      <w:r w:rsidRPr="00EE095D">
        <w:rPr>
          <w:bCs/>
        </w:rPr>
        <w:t xml:space="preserve">» </w:t>
      </w:r>
      <w:r w:rsidRPr="00EE095D">
        <w:t xml:space="preserve">состоит из: базового оклада работника, компенсационной и стимулирующей части. Рекомендуемый диапазон стимулирующей части фонда оплаты труда педагогического персонала — от 30 %. Значение стимулирующей части определяется </w:t>
      </w:r>
      <w:r w:rsidR="00A45DC0">
        <w:rPr>
          <w:bCs/>
        </w:rPr>
        <w:t>МКОУ «СОШ а.Ильич</w:t>
      </w:r>
      <w:r w:rsidRPr="00EE095D">
        <w:rPr>
          <w:bCs/>
        </w:rPr>
        <w:t xml:space="preserve">» </w:t>
      </w:r>
      <w:r w:rsidRPr="00EE095D">
        <w:t>самостоятельно;</w:t>
      </w:r>
    </w:p>
    <w:p w:rsidR="00793007" w:rsidRPr="00EE095D" w:rsidRDefault="00793007" w:rsidP="00793007">
      <w:pPr>
        <w:pStyle w:val="a5"/>
        <w:spacing w:before="0" w:beforeAutospacing="0" w:after="0" w:afterAutospacing="0" w:line="120" w:lineRule="atLeast"/>
        <w:ind w:firstLine="454"/>
        <w:jc w:val="both"/>
      </w:pPr>
      <w:r w:rsidRPr="00EE095D">
        <w:rPr>
          <w:bCs/>
          <w:iCs/>
        </w:rPr>
        <w:t>• </w:t>
      </w:r>
      <w:r w:rsidRPr="00EE095D">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793007" w:rsidRPr="00EE095D" w:rsidRDefault="00793007" w:rsidP="0079300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bCs/>
          <w:iCs/>
          <w:sz w:val="24"/>
          <w:szCs w:val="24"/>
        </w:rPr>
        <w:t>• </w:t>
      </w:r>
      <w:r w:rsidRPr="00EE095D">
        <w:rPr>
          <w:rFonts w:ascii="Times New Roman" w:hAnsi="Times New Roman" w:cs="Times New Roman"/>
          <w:sz w:val="24"/>
          <w:szCs w:val="2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w:t>
      </w:r>
      <w:r w:rsidR="00A45DC0">
        <w:rPr>
          <w:rFonts w:ascii="Times New Roman" w:hAnsi="Times New Roman" w:cs="Times New Roman"/>
          <w:bCs/>
          <w:sz w:val="24"/>
          <w:szCs w:val="24"/>
        </w:rPr>
        <w:t xml:space="preserve"> МКОУ «СОШ а Ильич</w:t>
      </w:r>
      <w:r w:rsidRPr="00EE095D">
        <w:rPr>
          <w:rFonts w:ascii="Times New Roman" w:hAnsi="Times New Roman" w:cs="Times New Roman"/>
          <w:bCs/>
          <w:sz w:val="24"/>
          <w:szCs w:val="24"/>
        </w:rPr>
        <w:t>»</w:t>
      </w:r>
      <w:r w:rsidRPr="00EE095D">
        <w:rPr>
          <w:rFonts w:ascii="Times New Roman" w:hAnsi="Times New Roman" w:cs="Times New Roman"/>
          <w:sz w:val="24"/>
          <w:szCs w:val="24"/>
        </w:rPr>
        <w:t>;</w:t>
      </w:r>
    </w:p>
    <w:p w:rsidR="00793007" w:rsidRPr="00EE095D" w:rsidRDefault="00793007" w:rsidP="00793007">
      <w:pPr>
        <w:pStyle w:val="a5"/>
        <w:spacing w:before="0" w:beforeAutospacing="0" w:after="0" w:afterAutospacing="0" w:line="120" w:lineRule="atLeast"/>
        <w:ind w:firstLine="454"/>
        <w:jc w:val="both"/>
      </w:pPr>
      <w:r w:rsidRPr="00EE095D">
        <w:rPr>
          <w:bCs/>
          <w:iCs/>
        </w:rPr>
        <w:t>• </w:t>
      </w:r>
      <w:r w:rsidRPr="00EE095D">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793007" w:rsidRPr="00EE095D" w:rsidRDefault="00793007" w:rsidP="00793007">
      <w:pPr>
        <w:pStyle w:val="a5"/>
        <w:spacing w:before="0" w:beforeAutospacing="0" w:after="0" w:afterAutospacing="0" w:line="120" w:lineRule="atLeast"/>
        <w:ind w:firstLine="454"/>
        <w:jc w:val="both"/>
      </w:pPr>
      <w:r w:rsidRPr="00EE095D">
        <w:rPr>
          <w:bCs/>
          <w:iCs/>
        </w:rPr>
        <w:t>• </w:t>
      </w:r>
      <w:r w:rsidRPr="00EE095D">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793007" w:rsidRPr="00EE095D" w:rsidRDefault="00793007" w:rsidP="00793007">
      <w:pPr>
        <w:pStyle w:val="a5"/>
        <w:spacing w:before="0" w:beforeAutospacing="0" w:after="0" w:afterAutospacing="0" w:line="120" w:lineRule="atLeast"/>
        <w:ind w:firstLine="454"/>
        <w:jc w:val="both"/>
      </w:pPr>
      <w:r w:rsidRPr="00EE095D">
        <w:t xml:space="preserve">Размеры, порядок и условия осуществления стимулирующих выплат определяются в локальных правовых актах </w:t>
      </w:r>
      <w:r w:rsidR="00A45DC0">
        <w:rPr>
          <w:bCs/>
        </w:rPr>
        <w:t>МКОУ «СОШ а.Ильич</w:t>
      </w:r>
      <w:r w:rsidRPr="00EE095D">
        <w:rPr>
          <w:bCs/>
        </w:rPr>
        <w:t xml:space="preserve">» </w:t>
      </w:r>
      <w:r w:rsidRPr="00EE095D">
        <w:t>и в коллективном договоре.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93007" w:rsidRPr="00EE095D" w:rsidRDefault="00793007" w:rsidP="00793007">
      <w:pPr>
        <w:pStyle w:val="32"/>
        <w:spacing w:after="0" w:line="120" w:lineRule="atLeast"/>
        <w:ind w:left="0" w:firstLine="454"/>
        <w:jc w:val="both"/>
        <w:rPr>
          <w:b/>
          <w:bCs/>
          <w:iCs/>
          <w:sz w:val="24"/>
          <w:szCs w:val="24"/>
        </w:rPr>
      </w:pPr>
      <w:r w:rsidRPr="00EE095D">
        <w:rPr>
          <w:b/>
          <w:sz w:val="24"/>
          <w:szCs w:val="24"/>
        </w:rPr>
        <w:t>Образовательное учреждение самостоятельно определяет:</w:t>
      </w:r>
    </w:p>
    <w:p w:rsidR="00793007" w:rsidRPr="00EE095D" w:rsidRDefault="00793007" w:rsidP="00793007">
      <w:pPr>
        <w:pStyle w:val="32"/>
        <w:spacing w:after="0" w:line="120" w:lineRule="atLeast"/>
        <w:ind w:left="0" w:firstLine="454"/>
        <w:jc w:val="both"/>
        <w:rPr>
          <w:sz w:val="24"/>
          <w:szCs w:val="24"/>
        </w:rPr>
      </w:pPr>
      <w:r w:rsidRPr="00EE095D">
        <w:rPr>
          <w:bCs/>
          <w:iCs/>
          <w:sz w:val="24"/>
          <w:szCs w:val="24"/>
        </w:rPr>
        <w:t>• </w:t>
      </w:r>
      <w:r w:rsidRPr="00EE095D">
        <w:rPr>
          <w:sz w:val="24"/>
          <w:szCs w:val="24"/>
        </w:rPr>
        <w:t>соотношение базовой и стимулирующей части фонда оплаты труда;</w:t>
      </w:r>
    </w:p>
    <w:p w:rsidR="00793007" w:rsidRPr="00EE095D" w:rsidRDefault="00793007" w:rsidP="00793007">
      <w:pPr>
        <w:pStyle w:val="32"/>
        <w:spacing w:after="0" w:line="120" w:lineRule="atLeast"/>
        <w:ind w:left="0" w:firstLine="454"/>
        <w:jc w:val="both"/>
        <w:rPr>
          <w:sz w:val="24"/>
          <w:szCs w:val="24"/>
        </w:rPr>
      </w:pPr>
      <w:r w:rsidRPr="00EE095D">
        <w:rPr>
          <w:bCs/>
          <w:iCs/>
          <w:sz w:val="24"/>
          <w:szCs w:val="24"/>
        </w:rPr>
        <w:t>•</w:t>
      </w:r>
      <w:r w:rsidRPr="00EE095D">
        <w:rPr>
          <w:sz w:val="24"/>
          <w:szCs w:val="24"/>
        </w:rPr>
        <w:t>соотношение фонда оплаты труда педагогического, административно-управленческого и учебно-вспомогательного персонала;</w:t>
      </w:r>
    </w:p>
    <w:p w:rsidR="00793007" w:rsidRPr="00EE095D" w:rsidRDefault="00793007" w:rsidP="00793007">
      <w:pPr>
        <w:pStyle w:val="32"/>
        <w:spacing w:after="0" w:line="120" w:lineRule="atLeast"/>
        <w:ind w:left="0" w:firstLine="454"/>
        <w:jc w:val="both"/>
        <w:rPr>
          <w:sz w:val="24"/>
          <w:szCs w:val="24"/>
        </w:rPr>
      </w:pPr>
      <w:r w:rsidRPr="00EE095D">
        <w:rPr>
          <w:bCs/>
          <w:iCs/>
          <w:sz w:val="24"/>
          <w:szCs w:val="24"/>
        </w:rPr>
        <w:t>• </w:t>
      </w:r>
      <w:r w:rsidRPr="00EE095D">
        <w:rPr>
          <w:sz w:val="24"/>
          <w:szCs w:val="24"/>
        </w:rPr>
        <w:t xml:space="preserve"> соотношение общей и специальной частей внутри базовой части фонда оплаты труда;</w:t>
      </w:r>
    </w:p>
    <w:p w:rsidR="00793007" w:rsidRPr="00EE095D" w:rsidRDefault="00793007" w:rsidP="00793007">
      <w:pPr>
        <w:pStyle w:val="32"/>
        <w:spacing w:after="0" w:line="120" w:lineRule="atLeast"/>
        <w:ind w:left="0" w:firstLine="454"/>
        <w:jc w:val="both"/>
        <w:rPr>
          <w:sz w:val="24"/>
          <w:szCs w:val="24"/>
        </w:rPr>
      </w:pPr>
      <w:r w:rsidRPr="00EE095D">
        <w:rPr>
          <w:bCs/>
          <w:iCs/>
          <w:sz w:val="24"/>
          <w:szCs w:val="24"/>
        </w:rPr>
        <w:t>• </w:t>
      </w:r>
      <w:r w:rsidRPr="00EE095D">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793007" w:rsidRPr="00EE095D" w:rsidRDefault="00793007" w:rsidP="00793007">
      <w:pPr>
        <w:tabs>
          <w:tab w:val="left" w:pos="0"/>
        </w:tabs>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В распределении стимулирующей части фонда оплаты труда предусматривается участие органов самоуправления (общественного Совета ОУ).</w:t>
      </w:r>
    </w:p>
    <w:p w:rsidR="00793007" w:rsidRPr="00EE095D" w:rsidRDefault="00793007" w:rsidP="00793007">
      <w:pPr>
        <w:tabs>
          <w:tab w:val="left" w:pos="720"/>
        </w:tabs>
        <w:spacing w:after="0" w:line="120" w:lineRule="atLeast"/>
        <w:ind w:firstLine="454"/>
        <w:jc w:val="both"/>
        <w:rPr>
          <w:rFonts w:ascii="Times New Roman" w:hAnsi="Times New Roman" w:cs="Times New Roman"/>
          <w:b/>
          <w:sz w:val="24"/>
          <w:szCs w:val="24"/>
        </w:rPr>
      </w:pPr>
      <w:r w:rsidRPr="00EE095D">
        <w:rPr>
          <w:rFonts w:ascii="Times New Roman" w:hAnsi="Times New Roman" w:cs="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sidR="00A45DC0">
        <w:rPr>
          <w:rFonts w:ascii="Times New Roman" w:hAnsi="Times New Roman" w:cs="Times New Roman"/>
          <w:bCs/>
          <w:sz w:val="24"/>
          <w:szCs w:val="24"/>
        </w:rPr>
        <w:t xml:space="preserve"> МКОУ «СОШ а.Ильич</w:t>
      </w:r>
      <w:r w:rsidRPr="00EE095D">
        <w:rPr>
          <w:rFonts w:ascii="Times New Roman" w:hAnsi="Times New Roman" w:cs="Times New Roman"/>
          <w:bCs/>
          <w:sz w:val="24"/>
          <w:szCs w:val="24"/>
        </w:rPr>
        <w:t>»</w:t>
      </w:r>
      <w:r w:rsidRPr="00EE095D">
        <w:rPr>
          <w:rFonts w:ascii="Times New Roman" w:hAnsi="Times New Roman" w:cs="Times New Roman"/>
          <w:b/>
          <w:sz w:val="24"/>
          <w:szCs w:val="24"/>
        </w:rPr>
        <w:t>:</w:t>
      </w:r>
    </w:p>
    <w:p w:rsidR="00793007" w:rsidRPr="00EE095D" w:rsidRDefault="00793007" w:rsidP="00793007">
      <w:pPr>
        <w:pStyle w:val="a7"/>
        <w:spacing w:line="120" w:lineRule="atLeast"/>
        <w:ind w:left="0" w:firstLine="454"/>
        <w:contextualSpacing w:val="0"/>
      </w:pPr>
      <w:r w:rsidRPr="00EE095D">
        <w:lastRenderedPageBreak/>
        <w:t>1) проводит экономический расчёт стоимости обеспечения требований Стандарта по каждой позиции;</w:t>
      </w:r>
    </w:p>
    <w:p w:rsidR="00793007" w:rsidRPr="00EE095D" w:rsidRDefault="00793007" w:rsidP="00793007">
      <w:pPr>
        <w:pStyle w:val="a7"/>
        <w:spacing w:line="120" w:lineRule="atLeast"/>
        <w:ind w:left="0" w:firstLine="454"/>
        <w:contextualSpacing w:val="0"/>
      </w:pPr>
      <w:r w:rsidRPr="00EE095D">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793007" w:rsidRPr="00EE095D" w:rsidRDefault="00793007" w:rsidP="00793007">
      <w:pPr>
        <w:pStyle w:val="a7"/>
        <w:spacing w:line="120" w:lineRule="atLeast"/>
        <w:ind w:left="0" w:firstLine="454"/>
        <w:contextualSpacing w:val="0"/>
      </w:pPr>
      <w:r w:rsidRPr="00EE095D">
        <w:t>3) определяет величину затрат на обеспечение требований к условиям реализации ООП;</w:t>
      </w:r>
    </w:p>
    <w:p w:rsidR="00793007" w:rsidRPr="00EE095D" w:rsidRDefault="00793007" w:rsidP="00793007">
      <w:pPr>
        <w:pStyle w:val="a7"/>
        <w:spacing w:line="120" w:lineRule="atLeast"/>
        <w:ind w:left="0" w:firstLine="454"/>
        <w:contextualSpacing w:val="0"/>
      </w:pPr>
      <w:r w:rsidRPr="00EE095D">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793007" w:rsidRPr="00EE095D" w:rsidRDefault="00793007" w:rsidP="0079300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w:t>
      </w:r>
      <w:r w:rsidR="00A45DC0">
        <w:rPr>
          <w:rFonts w:ascii="Times New Roman" w:hAnsi="Times New Roman" w:cs="Times New Roman"/>
          <w:bCs/>
          <w:sz w:val="24"/>
          <w:szCs w:val="24"/>
        </w:rPr>
        <w:t>МКОУ «СОШ  а.Ильич</w:t>
      </w:r>
      <w:r w:rsidRPr="00EE095D">
        <w:rPr>
          <w:rFonts w:ascii="Times New Roman" w:hAnsi="Times New Roman" w:cs="Times New Roman"/>
          <w:bCs/>
          <w:sz w:val="24"/>
          <w:szCs w:val="24"/>
        </w:rPr>
        <w:t>»</w:t>
      </w:r>
      <w:r w:rsidRPr="00EE095D">
        <w:rPr>
          <w:rFonts w:ascii="Times New Roman" w:hAnsi="Times New Roman" w:cs="Times New Roman"/>
          <w:iCs/>
          <w:sz w:val="24"/>
          <w:szCs w:val="24"/>
        </w:rPr>
        <w:t>;</w:t>
      </w:r>
    </w:p>
    <w:p w:rsidR="00793007" w:rsidRPr="00EE095D" w:rsidRDefault="00793007" w:rsidP="0079300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6) разрабатывает </w:t>
      </w:r>
      <w:r w:rsidRPr="00EE095D">
        <w:rPr>
          <w:rFonts w:ascii="Times New Roman" w:hAnsi="Times New Roman" w:cs="Times New Roman"/>
          <w:bCs/>
          <w:iCs/>
          <w:sz w:val="24"/>
          <w:szCs w:val="24"/>
        </w:rPr>
        <w:t>финансовый механизминтеграции</w:t>
      </w:r>
      <w:r w:rsidRPr="00EE095D">
        <w:rPr>
          <w:rFonts w:ascii="Times New Roman" w:hAnsi="Times New Roman" w:cs="Times New Roman"/>
          <w:sz w:val="24"/>
          <w:szCs w:val="24"/>
        </w:rPr>
        <w:t>между</w:t>
      </w:r>
      <w:r w:rsidR="00A45DC0">
        <w:rPr>
          <w:rFonts w:ascii="Times New Roman" w:hAnsi="Times New Roman" w:cs="Times New Roman"/>
          <w:bCs/>
          <w:sz w:val="24"/>
          <w:szCs w:val="24"/>
        </w:rPr>
        <w:t xml:space="preserve"> МКОУ «СОШ а.Ильич</w:t>
      </w:r>
      <w:r w:rsidRPr="00EE095D">
        <w:rPr>
          <w:rFonts w:ascii="Times New Roman" w:hAnsi="Times New Roman" w:cs="Times New Roman"/>
          <w:bCs/>
          <w:sz w:val="24"/>
          <w:szCs w:val="24"/>
        </w:rPr>
        <w:t>»</w:t>
      </w:r>
      <w:r w:rsidRPr="00EE095D">
        <w:rPr>
          <w:rFonts w:ascii="Times New Roman" w:hAnsi="Times New Roman" w:cs="Times New Roman"/>
          <w:sz w:val="24"/>
          <w:szCs w:val="24"/>
        </w:rPr>
        <w:t xml:space="preserve">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793007" w:rsidRPr="00EE095D" w:rsidRDefault="00793007" w:rsidP="00793007">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iCs/>
          <w:sz w:val="24"/>
          <w:szCs w:val="24"/>
        </w:rPr>
        <w:t>— на основедоговоров</w:t>
      </w:r>
      <w:r w:rsidRPr="00EE095D">
        <w:rPr>
          <w:rFonts w:ascii="Times New Roman" w:hAnsi="Times New Roman" w:cs="Times New Roman"/>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14271C" w:rsidRPr="00EE095D" w:rsidRDefault="00793007" w:rsidP="00971739">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за счёт</w:t>
      </w:r>
      <w:r w:rsidRPr="00EE095D">
        <w:rPr>
          <w:rFonts w:ascii="Times New Roman" w:hAnsi="Times New Roman" w:cs="Times New Roman"/>
          <w:iCs/>
          <w:sz w:val="24"/>
          <w:szCs w:val="24"/>
        </w:rPr>
        <w:t>выделения ставок педагогов дополнительного образования,</w:t>
      </w:r>
      <w:r w:rsidRPr="00EE095D">
        <w:rPr>
          <w:rFonts w:ascii="Times New Roman" w:hAnsi="Times New Roman" w:cs="Times New Roman"/>
          <w:sz w:val="24"/>
          <w:szCs w:val="24"/>
        </w:rPr>
        <w:t xml:space="preserve">которые обеспечивают реализацию для обучающихся в </w:t>
      </w:r>
      <w:r w:rsidR="00A45DC0">
        <w:rPr>
          <w:rFonts w:ascii="Times New Roman" w:hAnsi="Times New Roman" w:cs="Times New Roman"/>
          <w:bCs/>
          <w:sz w:val="24"/>
          <w:szCs w:val="24"/>
        </w:rPr>
        <w:t>МКОУ «СОШ а.Ильич</w:t>
      </w:r>
      <w:r w:rsidRPr="00EE095D">
        <w:rPr>
          <w:rFonts w:ascii="Times New Roman" w:hAnsi="Times New Roman" w:cs="Times New Roman"/>
          <w:bCs/>
          <w:sz w:val="24"/>
          <w:szCs w:val="24"/>
        </w:rPr>
        <w:t xml:space="preserve">» </w:t>
      </w:r>
      <w:r w:rsidRPr="00EE095D">
        <w:rPr>
          <w:rFonts w:ascii="Times New Roman" w:hAnsi="Times New Roman" w:cs="Times New Roman"/>
          <w:sz w:val="24"/>
          <w:szCs w:val="24"/>
        </w:rPr>
        <w:t>широкого спектра программ внеурочной деятельности.</w:t>
      </w:r>
    </w:p>
    <w:p w:rsidR="00E3197C" w:rsidRPr="00EE095D" w:rsidRDefault="00E3197C" w:rsidP="00E3197C">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Материально-технические условия реализации основной образовательной программы</w:t>
      </w:r>
    </w:p>
    <w:p w:rsidR="00E3197C" w:rsidRPr="00EE095D" w:rsidRDefault="00E3197C" w:rsidP="00E3197C">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E3197C" w:rsidRPr="00EE095D" w:rsidRDefault="00E3197C" w:rsidP="00E3197C">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EE095D">
          <w:rPr>
            <w:rFonts w:ascii="Times New Roman" w:hAnsi="Times New Roman" w:cs="Times New Roman"/>
            <w:sz w:val="24"/>
            <w:szCs w:val="24"/>
          </w:rPr>
          <w:t>2009 г</w:t>
        </w:r>
      </w:smartTag>
      <w:r w:rsidRPr="00EE095D">
        <w:rPr>
          <w:rFonts w:ascii="Times New Roman" w:hAnsi="Times New Roman" w:cs="Times New Roman"/>
          <w:sz w:val="24"/>
          <w:szCs w:val="24"/>
        </w:rPr>
        <w:t>. № 277, а также соответствующие методические рекомендации, в том числе:</w:t>
      </w:r>
    </w:p>
    <w:p w:rsidR="00E3197C" w:rsidRPr="00EE095D" w:rsidRDefault="00E3197C" w:rsidP="00E3197C">
      <w:pPr>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xml:space="preserve">— письмо Департамента государственной политики в сфере образования Минобранауки России от 1 апреля </w:t>
      </w:r>
      <w:smartTag w:uri="urn:schemas-microsoft-com:office:smarttags" w:element="metricconverter">
        <w:smartTagPr>
          <w:attr w:name="ProductID" w:val="2005 г"/>
        </w:smartTagPr>
        <w:r w:rsidRPr="00EE095D">
          <w:rPr>
            <w:rFonts w:ascii="Times New Roman" w:hAnsi="Times New Roman" w:cs="Times New Roman"/>
            <w:sz w:val="24"/>
            <w:szCs w:val="24"/>
          </w:rPr>
          <w:t>2005 г</w:t>
        </w:r>
      </w:smartTag>
      <w:r w:rsidRPr="00EE095D">
        <w:rPr>
          <w:rFonts w:ascii="Times New Roman" w:hAnsi="Times New Roman" w:cs="Times New Roman"/>
          <w:sz w:val="24"/>
          <w:szCs w:val="24"/>
        </w:rPr>
        <w:t>. № 03-417 «О Перечне учебного и компьютерного оборудования для оснащения общеобразовательных учреждений»);</w:t>
      </w:r>
    </w:p>
    <w:p w:rsidR="00E3197C" w:rsidRPr="00EE095D" w:rsidRDefault="00E3197C" w:rsidP="00E3197C">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перечни рекомендуемой учебной литературы и цифровых образовательных ресурсов;</w:t>
      </w:r>
    </w:p>
    <w:p w:rsidR="00E3197C" w:rsidRPr="00EE095D" w:rsidRDefault="00E3197C" w:rsidP="00E3197C">
      <w:pPr>
        <w:pStyle w:val="ae"/>
        <w:spacing w:after="0" w:line="120" w:lineRule="atLeast"/>
        <w:ind w:firstLine="454"/>
        <w:jc w:val="both"/>
        <w:rPr>
          <w:rFonts w:ascii="Times New Roman" w:hAnsi="Times New Roman" w:cs="Times New Roman"/>
          <w:sz w:val="24"/>
          <w:szCs w:val="24"/>
        </w:rPr>
      </w:pPr>
      <w:r w:rsidRPr="00EE095D">
        <w:rPr>
          <w:rFonts w:ascii="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E3197C" w:rsidRPr="00EE095D" w:rsidRDefault="00E3197C" w:rsidP="00E3197C">
      <w:pPr>
        <w:pStyle w:val="ae"/>
        <w:spacing w:after="0" w:line="120" w:lineRule="atLeast"/>
        <w:ind w:firstLine="454"/>
        <w:jc w:val="both"/>
        <w:rPr>
          <w:rFonts w:ascii="Times New Roman" w:hAnsi="Times New Roman" w:cs="Times New Roman"/>
          <w:sz w:val="24"/>
          <w:szCs w:val="24"/>
        </w:rPr>
      </w:pPr>
    </w:p>
    <w:p w:rsidR="00E3197C" w:rsidRPr="00EE095D" w:rsidRDefault="00E3197C" w:rsidP="00E3197C">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Обеспеченность библиотечно-информационными ресурсами.</w:t>
      </w:r>
    </w:p>
    <w:p w:rsidR="00E3197C" w:rsidRPr="00EE095D" w:rsidRDefault="00E3197C" w:rsidP="009631E8">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Школа имеет библиотеку с необходимыми фондами учебной, методической, справочной, энциклопедической и художественной литературы, периодических изданий в соответствии с реализуемыми    общеобразовательными программами. </w:t>
      </w:r>
    </w:p>
    <w:p w:rsidR="00E3197C" w:rsidRPr="00EE095D" w:rsidRDefault="00E3197C" w:rsidP="00E3197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В библиоте</w:t>
      </w:r>
      <w:r w:rsidR="00A45DC0">
        <w:rPr>
          <w:rFonts w:ascii="Times New Roman" w:hAnsi="Times New Roman" w:cs="Times New Roman"/>
          <w:sz w:val="24"/>
          <w:szCs w:val="24"/>
        </w:rPr>
        <w:t>ке МКОУ «СОШ  а.Ильич</w:t>
      </w:r>
      <w:r w:rsidRPr="00EE095D">
        <w:rPr>
          <w:rFonts w:ascii="Times New Roman" w:hAnsi="Times New Roman" w:cs="Times New Roman"/>
          <w:sz w:val="24"/>
          <w:szCs w:val="24"/>
        </w:rPr>
        <w:t>»  по штатному расписанию 1 ставка заведующей библиотекой. Библиотека занимает отдельное помещение, оснащена стеллажами. Фонд библиотечных ресурсов школы представлен на традиционных (бумажных) и электронных  носителях информации. Фонд литературы расставлен согласно библиотечно-библиографической классификации.</w:t>
      </w:r>
    </w:p>
    <w:p w:rsidR="00E3197C" w:rsidRPr="00EE095D" w:rsidRDefault="00E3197C" w:rsidP="00E3197C">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В своей деятельности библиотека руководствуется «Положением о библиотеке» и «Правилами пользования библиотекой». Работа библиотеки  ведётся на основе плана работы, который утверждается администрацией  школы. В библиотеке оформляются тематические выставки, проводятся викторины, конкурсы, беседы, обзоры и т.д.</w:t>
      </w:r>
    </w:p>
    <w:p w:rsidR="00E3197C" w:rsidRPr="00EE095D" w:rsidRDefault="00E3197C" w:rsidP="001A3125">
      <w:pPr>
        <w:pStyle w:val="23"/>
        <w:shd w:val="clear" w:color="auto" w:fill="FFFFFF" w:themeFill="background1"/>
        <w:spacing w:after="0" w:line="120" w:lineRule="atLeast"/>
        <w:jc w:val="both"/>
        <w:rPr>
          <w:b/>
        </w:rPr>
      </w:pPr>
      <w:r w:rsidRPr="00EE095D">
        <w:rPr>
          <w:b/>
        </w:rPr>
        <w:t>Учебно-методическое обеспечение  учебного процесса школы соответствует требованиям:</w:t>
      </w:r>
    </w:p>
    <w:p w:rsidR="00E3197C" w:rsidRPr="00EE095D" w:rsidRDefault="00E3197C" w:rsidP="001A3125">
      <w:pPr>
        <w:pStyle w:val="23"/>
        <w:shd w:val="clear" w:color="auto" w:fill="FFFFFF" w:themeFill="background1"/>
        <w:spacing w:after="0" w:line="120" w:lineRule="atLeast"/>
        <w:jc w:val="both"/>
        <w:rPr>
          <w:b/>
        </w:rPr>
      </w:pPr>
    </w:p>
    <w:p w:rsidR="00E3197C" w:rsidRPr="00EE095D" w:rsidRDefault="00E3197C" w:rsidP="00CA5B88">
      <w:pPr>
        <w:numPr>
          <w:ilvl w:val="0"/>
          <w:numId w:val="55"/>
        </w:numPr>
        <w:tabs>
          <w:tab w:val="num" w:pos="0"/>
          <w:tab w:val="left" w:pos="720"/>
          <w:tab w:val="left" w:pos="900"/>
        </w:tabs>
        <w:suppressAutoHyphens/>
        <w:spacing w:after="0" w:line="120" w:lineRule="atLeast"/>
        <w:ind w:left="0" w:firstLine="540"/>
        <w:jc w:val="both"/>
        <w:rPr>
          <w:rFonts w:ascii="Times New Roman" w:hAnsi="Times New Roman" w:cs="Times New Roman"/>
          <w:sz w:val="24"/>
          <w:szCs w:val="24"/>
          <w:u w:val="single"/>
        </w:rPr>
      </w:pPr>
      <w:r w:rsidRPr="00EE095D">
        <w:rPr>
          <w:rFonts w:ascii="Times New Roman" w:hAnsi="Times New Roman" w:cs="Times New Roman"/>
          <w:sz w:val="24"/>
          <w:szCs w:val="24"/>
        </w:rPr>
        <w:lastRenderedPageBreak/>
        <w:t>школа оснащена учебниками (см. информац. карту раздел «</w:t>
      </w:r>
      <w:r w:rsidRPr="00EE095D">
        <w:rPr>
          <w:rFonts w:ascii="Times New Roman" w:hAnsi="Times New Roman" w:cs="Times New Roman"/>
          <w:sz w:val="24"/>
          <w:szCs w:val="24"/>
          <w:u w:val="single"/>
        </w:rPr>
        <w:t xml:space="preserve">6.1. Реализуемые образовательные программы»)  и </w:t>
      </w:r>
      <w:r w:rsidRPr="00EE095D">
        <w:rPr>
          <w:rFonts w:ascii="Times New Roman" w:hAnsi="Times New Roman" w:cs="Times New Roman"/>
          <w:sz w:val="24"/>
          <w:szCs w:val="24"/>
        </w:rPr>
        <w:t>методической литературой по всем предметам учебного плана;</w:t>
      </w:r>
    </w:p>
    <w:p w:rsidR="00E3197C" w:rsidRPr="00EE095D" w:rsidRDefault="00E3197C" w:rsidP="00CA5B88">
      <w:pPr>
        <w:pStyle w:val="23"/>
        <w:numPr>
          <w:ilvl w:val="0"/>
          <w:numId w:val="54"/>
        </w:numPr>
        <w:tabs>
          <w:tab w:val="num" w:pos="0"/>
          <w:tab w:val="left" w:pos="720"/>
          <w:tab w:val="left" w:pos="900"/>
        </w:tabs>
        <w:suppressAutoHyphens/>
        <w:spacing w:after="0" w:line="120" w:lineRule="atLeast"/>
        <w:ind w:left="0" w:firstLine="540"/>
        <w:jc w:val="both"/>
      </w:pPr>
      <w:r w:rsidRPr="00EE095D">
        <w:t>имеются учебники с электронными приложениями, являющимися их составной частью, учебно-методическая литература и материалы по всем учебным предметам основной образовательной программы;</w:t>
      </w:r>
    </w:p>
    <w:p w:rsidR="00E3197C" w:rsidRPr="00EE095D" w:rsidRDefault="00E3197C" w:rsidP="00CA5B88">
      <w:pPr>
        <w:pStyle w:val="23"/>
        <w:numPr>
          <w:ilvl w:val="0"/>
          <w:numId w:val="54"/>
        </w:numPr>
        <w:tabs>
          <w:tab w:val="num" w:pos="0"/>
          <w:tab w:val="left" w:pos="720"/>
          <w:tab w:val="left" w:pos="900"/>
        </w:tabs>
        <w:suppressAutoHyphens/>
        <w:spacing w:after="0" w:line="120" w:lineRule="atLeast"/>
        <w:ind w:left="0" w:firstLine="540"/>
        <w:jc w:val="both"/>
      </w:pPr>
      <w:r w:rsidRPr="00EE095D">
        <w:t>обеспечен безопасный доступ к печатным и электронным образовательным ресурсам, расположенным в открытом доступе информационно-образовательных ресурсов (при этом обеспечено ограничение доступа к информации, несовместимой с задачами духовно-нравственного развития и воспитания обучающихся и воспитанников);</w:t>
      </w:r>
    </w:p>
    <w:p w:rsidR="00E3197C" w:rsidRPr="00EE095D" w:rsidRDefault="00E3197C" w:rsidP="00CA5B88">
      <w:pPr>
        <w:pStyle w:val="23"/>
        <w:numPr>
          <w:ilvl w:val="0"/>
          <w:numId w:val="54"/>
        </w:numPr>
        <w:tabs>
          <w:tab w:val="num" w:pos="0"/>
          <w:tab w:val="left" w:pos="720"/>
          <w:tab w:val="left" w:pos="900"/>
        </w:tabs>
        <w:suppressAutoHyphens/>
        <w:spacing w:after="0" w:line="120" w:lineRule="atLeast"/>
        <w:ind w:left="0" w:firstLine="540"/>
        <w:jc w:val="both"/>
      </w:pPr>
      <w:r w:rsidRPr="00EE095D">
        <w:t>библиотека  укомплектована печатными и электронными образовательными ресурса-ми по всем учебным предметам учебного плана, а также фондом дополнительной литературы (детская художественная, научно-популярная, справочно-библиографические и периодические издания, сопровожда</w:t>
      </w:r>
      <w:r w:rsidR="001A3125" w:rsidRPr="00EE095D">
        <w:t>ющие реализацию основной образо</w:t>
      </w:r>
      <w:r w:rsidRPr="00EE095D">
        <w:t>вательной программы).</w:t>
      </w:r>
    </w:p>
    <w:p w:rsidR="00E3197C" w:rsidRPr="00EE095D" w:rsidRDefault="00E3197C" w:rsidP="001A3125">
      <w:pPr>
        <w:pStyle w:val="ae"/>
        <w:shd w:val="clear" w:color="auto" w:fill="FFFFFF" w:themeFill="background1"/>
        <w:spacing w:after="0" w:line="120" w:lineRule="atLeast"/>
        <w:jc w:val="center"/>
        <w:rPr>
          <w:rStyle w:val="default005f005fchar1char1"/>
          <w:b/>
        </w:rPr>
      </w:pPr>
      <w:r w:rsidRPr="00EE095D">
        <w:rPr>
          <w:rStyle w:val="default005f005fchar1char1"/>
          <w:b/>
        </w:rPr>
        <w:t xml:space="preserve">Материально - техническая база </w:t>
      </w:r>
    </w:p>
    <w:p w:rsidR="00E3197C" w:rsidRPr="00EE095D" w:rsidRDefault="00E3197C" w:rsidP="001A3125">
      <w:pPr>
        <w:pStyle w:val="ae"/>
        <w:shd w:val="clear" w:color="auto" w:fill="FFFFFF" w:themeFill="background1"/>
        <w:spacing w:after="0" w:line="120" w:lineRule="atLeast"/>
        <w:ind w:firstLine="454"/>
        <w:jc w:val="both"/>
        <w:rPr>
          <w:rStyle w:val="default005f005fchar1char1"/>
          <w:b/>
        </w:rPr>
      </w:pPr>
      <w:r w:rsidRPr="00EE095D">
        <w:rPr>
          <w:rStyle w:val="default005f005fchar1char1"/>
          <w:b/>
        </w:rPr>
        <w:t>В соответствии с требованиями ФГОС в образовательном учреждении, реализующем основную образовательную программу основного общего образования, оборудованы:</w:t>
      </w:r>
    </w:p>
    <w:p w:rsidR="00E3197C" w:rsidRPr="00EE095D" w:rsidRDefault="00E3197C" w:rsidP="00CA5B88">
      <w:pPr>
        <w:pStyle w:val="ae"/>
        <w:numPr>
          <w:ilvl w:val="0"/>
          <w:numId w:val="53"/>
        </w:numPr>
        <w:spacing w:after="0" w:line="120" w:lineRule="atLeast"/>
        <w:jc w:val="both"/>
        <w:rPr>
          <w:rStyle w:val="default005f005fchar1char1"/>
        </w:rPr>
      </w:pPr>
      <w:r w:rsidRPr="00EE095D">
        <w:rPr>
          <w:rStyle w:val="default005f005fchar1char1"/>
        </w:rPr>
        <w:t xml:space="preserve">1 кабинет информатики (с </w:t>
      </w:r>
      <w:r w:rsidR="00A45DC0">
        <w:rPr>
          <w:rStyle w:val="default005f005fchar1char1"/>
        </w:rPr>
        <w:t>7</w:t>
      </w:r>
      <w:r w:rsidR="00822C3E" w:rsidRPr="00EE095D">
        <w:rPr>
          <w:rStyle w:val="default005f005fchar1char1"/>
        </w:rPr>
        <w:t xml:space="preserve"> </w:t>
      </w:r>
      <w:r w:rsidRPr="00EE095D">
        <w:rPr>
          <w:rStyle w:val="default005f005fchar1char1"/>
        </w:rPr>
        <w:t>автоматизированными рабочими местами обучающихся и педагогического работника, проектором, интерактивной доской)</w:t>
      </w:r>
    </w:p>
    <w:p w:rsidR="00A45DC0" w:rsidRDefault="00E3197C" w:rsidP="00CA5B88">
      <w:pPr>
        <w:pStyle w:val="ae"/>
        <w:numPr>
          <w:ilvl w:val="0"/>
          <w:numId w:val="53"/>
        </w:numPr>
        <w:spacing w:after="0" w:line="120" w:lineRule="atLeast"/>
        <w:jc w:val="both"/>
        <w:rPr>
          <w:rStyle w:val="default005f005fchar1char1"/>
        </w:rPr>
      </w:pPr>
      <w:r w:rsidRPr="00EE095D">
        <w:rPr>
          <w:rStyle w:val="default005f005fchar1char1"/>
        </w:rPr>
        <w:t xml:space="preserve">предметные учебные кабинеты </w:t>
      </w:r>
      <w:r w:rsidR="00A45DC0">
        <w:rPr>
          <w:rStyle w:val="default005f005fchar1char1"/>
        </w:rPr>
        <w:t xml:space="preserve">начальных </w:t>
      </w:r>
      <w:r w:rsidRPr="00EE095D">
        <w:rPr>
          <w:rStyle w:val="default005f005fchar1char1"/>
        </w:rPr>
        <w:t>в каждом кабинете имеется – по 1 ПК, проекторы</w:t>
      </w:r>
      <w:r w:rsidR="00A45DC0">
        <w:rPr>
          <w:rStyle w:val="default005f005fchar1char1"/>
        </w:rPr>
        <w:t>.</w:t>
      </w:r>
    </w:p>
    <w:p w:rsidR="00E3197C" w:rsidRPr="00EE095D" w:rsidRDefault="00E3197C" w:rsidP="00CA5B88">
      <w:pPr>
        <w:pStyle w:val="ae"/>
        <w:numPr>
          <w:ilvl w:val="0"/>
          <w:numId w:val="53"/>
        </w:numPr>
        <w:spacing w:after="0" w:line="120" w:lineRule="atLeast"/>
        <w:jc w:val="both"/>
        <w:rPr>
          <w:rStyle w:val="default005f005fchar1char1"/>
        </w:rPr>
      </w:pPr>
      <w:r w:rsidRPr="00A45DC0">
        <w:rPr>
          <w:rFonts w:ascii="Times New Roman" w:hAnsi="Times New Roman" w:cs="Times New Roman"/>
          <w:bCs/>
          <w:iCs/>
          <w:sz w:val="24"/>
          <w:szCs w:val="24"/>
        </w:rPr>
        <w:t> </w:t>
      </w:r>
      <w:r w:rsidRPr="00EE095D">
        <w:rPr>
          <w:rStyle w:val="default005f005fchar1char1"/>
        </w:rPr>
        <w:t>помещениями для занятий учебно-исследовательской</w:t>
      </w:r>
      <w:r w:rsidR="00197C7B">
        <w:rPr>
          <w:rStyle w:val="default005f005fchar1char1"/>
        </w:rPr>
        <w:t xml:space="preserve"> и проектной деятельностью,</w:t>
      </w:r>
      <w:r w:rsidR="00793007" w:rsidRPr="00EE095D">
        <w:rPr>
          <w:rStyle w:val="default005f005fchar1char1"/>
        </w:rPr>
        <w:t>кабинет автодела</w:t>
      </w:r>
      <w:r w:rsidRPr="00EE095D">
        <w:rPr>
          <w:rStyle w:val="default005f005fchar1char1"/>
        </w:rPr>
        <w:t xml:space="preserve"> и столярно – слесарные мастерские;</w:t>
      </w:r>
    </w:p>
    <w:p w:rsidR="00E3197C" w:rsidRPr="00EE095D" w:rsidRDefault="00E3197C" w:rsidP="00E3197C">
      <w:pPr>
        <w:pStyle w:val="default"/>
        <w:spacing w:line="120" w:lineRule="atLeast"/>
        <w:ind w:firstLine="454"/>
        <w:jc w:val="both"/>
        <w:rPr>
          <w:rStyle w:val="default005f005fchar1char1"/>
        </w:rPr>
      </w:pPr>
      <w:r w:rsidRPr="00EE095D">
        <w:rPr>
          <w:bCs/>
          <w:iCs/>
        </w:rPr>
        <w:t>• </w:t>
      </w:r>
      <w:r w:rsidRPr="00EE095D">
        <w:rPr>
          <w:rStyle w:val="default005f005fchar1char1"/>
        </w:rPr>
        <w:t>помещения  для занятий музыкой и изобразительным искусством – кабинет ИЗО, актовый зал;</w:t>
      </w:r>
    </w:p>
    <w:p w:rsidR="009631E8" w:rsidRDefault="00E3197C" w:rsidP="00E3197C">
      <w:pPr>
        <w:pStyle w:val="default"/>
        <w:spacing w:line="120" w:lineRule="atLeast"/>
        <w:ind w:firstLine="454"/>
        <w:jc w:val="both"/>
        <w:rPr>
          <w:rStyle w:val="default005f005fchar1char1"/>
        </w:rPr>
      </w:pPr>
      <w:r w:rsidRPr="00EE095D">
        <w:rPr>
          <w:bCs/>
          <w:iCs/>
        </w:rPr>
        <w:t>• </w:t>
      </w:r>
      <w:r w:rsidRPr="00EE095D">
        <w:rPr>
          <w:rStyle w:val="default005f005fchar1char1"/>
        </w:rPr>
        <w:t xml:space="preserve">спортивный зал, спортивная площадка, оснащённые игровым, спортивным оборудованием и инвентарём; </w:t>
      </w:r>
    </w:p>
    <w:p w:rsidR="00E3197C" w:rsidRPr="00EE095D" w:rsidRDefault="00E3197C" w:rsidP="00197C7B">
      <w:pPr>
        <w:pStyle w:val="default"/>
        <w:spacing w:line="120" w:lineRule="atLeast"/>
        <w:jc w:val="both"/>
        <w:rPr>
          <w:rStyle w:val="default005f005fchar1char1"/>
        </w:rPr>
      </w:pPr>
      <w:r w:rsidRPr="00EE095D">
        <w:rPr>
          <w:bCs/>
          <w:iCs/>
        </w:rPr>
        <w:t>• </w:t>
      </w:r>
      <w:r w:rsidRPr="00EE095D">
        <w:rPr>
          <w:rStyle w:val="default005f005fchar1char1"/>
        </w:rPr>
        <w:t>помещение для медицинского персонала – медицинский кабинет;</w:t>
      </w:r>
    </w:p>
    <w:p w:rsidR="00E3197C" w:rsidRPr="00EE095D" w:rsidRDefault="00E3197C" w:rsidP="00E3197C">
      <w:pPr>
        <w:pStyle w:val="default"/>
        <w:spacing w:line="120" w:lineRule="atLeast"/>
        <w:ind w:firstLine="454"/>
        <w:jc w:val="both"/>
      </w:pPr>
      <w:r w:rsidRPr="00EE095D">
        <w:rPr>
          <w:bCs/>
          <w:iCs/>
        </w:rPr>
        <w:t>• </w:t>
      </w:r>
      <w:r w:rsidRPr="00EE095D">
        <w:rPr>
          <w:rStyle w:val="default005f005fchar1char1"/>
        </w:rPr>
        <w:t>административн</w:t>
      </w:r>
      <w:r w:rsidR="00197C7B">
        <w:rPr>
          <w:rStyle w:val="default005f005fchar1char1"/>
        </w:rPr>
        <w:t>ые помещения (</w:t>
      </w:r>
      <w:r w:rsidRPr="00EE095D">
        <w:rPr>
          <w:rStyle w:val="default005f005fchar1char1"/>
        </w:rPr>
        <w:t xml:space="preserve"> бухгалтер</w:t>
      </w:r>
      <w:r w:rsidR="00197C7B">
        <w:rPr>
          <w:rStyle w:val="default005f005fchar1char1"/>
        </w:rPr>
        <w:t xml:space="preserve">ия, кабинет </w:t>
      </w:r>
      <w:r w:rsidRPr="00EE095D">
        <w:rPr>
          <w:rStyle w:val="default005f005fchar1char1"/>
        </w:rPr>
        <w:t xml:space="preserve">заместителей директора по УР; кабинет заместителя директора по ВР; </w:t>
      </w:r>
    </w:p>
    <w:p w:rsidR="00D0658A" w:rsidRPr="00EE095D" w:rsidRDefault="00E3197C" w:rsidP="00197C7B">
      <w:pPr>
        <w:pStyle w:val="dash041e005f0431005f044b005f0447005f043d005f044b005f0439"/>
        <w:spacing w:line="120" w:lineRule="atLeast"/>
        <w:ind w:firstLine="454"/>
        <w:jc w:val="both"/>
        <w:rPr>
          <w:rStyle w:val="dash041e005f0431005f044b005f0447005f043d005f044b005f0439005f005fchar1char1"/>
        </w:rPr>
      </w:pPr>
      <w:r w:rsidRPr="00EE095D">
        <w:rPr>
          <w:bCs/>
          <w:iCs/>
        </w:rPr>
        <w:t>• </w:t>
      </w:r>
      <w:r w:rsidRPr="00EE095D">
        <w:rPr>
          <w:rStyle w:val="dash041e005f0431005f044b005f0447005f043d005f044b005f0439005f005fchar1char1"/>
        </w:rPr>
        <w:t>места личной гигиен</w:t>
      </w:r>
    </w:p>
    <w:p w:rsidR="00E3197C" w:rsidRPr="00EE095D" w:rsidRDefault="00E3197C" w:rsidP="00E3197C">
      <w:pPr>
        <w:pStyle w:val="default"/>
        <w:spacing w:line="120" w:lineRule="atLeast"/>
        <w:ind w:firstLine="454"/>
        <w:jc w:val="both"/>
      </w:pPr>
      <w:r w:rsidRPr="00EE095D">
        <w:rPr>
          <w:bCs/>
          <w:iCs/>
        </w:rPr>
        <w:t>• </w:t>
      </w:r>
      <w:r w:rsidRPr="00EE095D">
        <w:rPr>
          <w:rStyle w:val="default005f005fchar1char1"/>
        </w:rPr>
        <w:t>участок (территория) с необходимым набором оснащённых зон.</w:t>
      </w:r>
    </w:p>
    <w:p w:rsidR="00E3197C" w:rsidRPr="00EE095D" w:rsidRDefault="00E3197C" w:rsidP="00E3197C">
      <w:pPr>
        <w:pStyle w:val="default"/>
        <w:tabs>
          <w:tab w:val="left" w:pos="720"/>
        </w:tabs>
        <w:spacing w:line="120" w:lineRule="atLeast"/>
        <w:ind w:firstLine="454"/>
        <w:jc w:val="both"/>
        <w:rPr>
          <w:rStyle w:val="default005f005fchar1char1"/>
        </w:rPr>
      </w:pPr>
    </w:p>
    <w:p w:rsidR="0049412B" w:rsidRPr="00EE095D" w:rsidRDefault="0049412B" w:rsidP="0049412B">
      <w:pPr>
        <w:pStyle w:val="ad"/>
        <w:jc w:val="center"/>
        <w:rPr>
          <w:rFonts w:ascii="Times New Roman" w:hAnsi="Times New Roman"/>
          <w:b/>
          <w:sz w:val="24"/>
          <w:szCs w:val="24"/>
        </w:rPr>
      </w:pPr>
    </w:p>
    <w:p w:rsidR="00326859" w:rsidRPr="00EE095D" w:rsidRDefault="00326859" w:rsidP="009D4090">
      <w:pPr>
        <w:pStyle w:val="23"/>
        <w:spacing w:after="0" w:line="120" w:lineRule="atLeast"/>
        <w:ind w:firstLine="567"/>
        <w:jc w:val="both"/>
        <w:rPr>
          <w:bCs/>
        </w:rPr>
      </w:pPr>
      <w:r w:rsidRPr="00EE095D">
        <w:rPr>
          <w:bCs/>
        </w:rPr>
        <w:t xml:space="preserve">. </w:t>
      </w:r>
    </w:p>
    <w:p w:rsidR="00326859" w:rsidRPr="00EE095D" w:rsidRDefault="00326859" w:rsidP="009D4090">
      <w:pPr>
        <w:pStyle w:val="23"/>
        <w:spacing w:after="0" w:line="120" w:lineRule="atLeast"/>
        <w:ind w:firstLine="567"/>
        <w:jc w:val="both"/>
        <w:rPr>
          <w:bCs/>
        </w:rPr>
      </w:pPr>
      <w:r w:rsidRPr="00EE095D">
        <w:rPr>
          <w:b/>
          <w:bCs/>
          <w:shd w:val="clear" w:color="auto" w:fill="CCFFFF"/>
        </w:rPr>
        <w:t>Расписание учебных</w:t>
      </w:r>
      <w:r w:rsidRPr="00EE095D">
        <w:rPr>
          <w:bCs/>
        </w:rPr>
        <w:t xml:space="preserve">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Расписание учебных занятий включает в себя все образовательные компоненты, представленные в учебном плане школы и определяется требованиями и нормами санитарно-эпидемиологических правил и норм. Расписание согласовано с Начальником ТО Управления Роспотребнадзора по КЧР в ст.Зеленчукской, Управляющим Советом школы и утверждено директором.</w:t>
      </w:r>
    </w:p>
    <w:p w:rsidR="00326859" w:rsidRPr="00EE095D" w:rsidRDefault="00326859" w:rsidP="00326859">
      <w:pPr>
        <w:pStyle w:val="23"/>
        <w:spacing w:after="0" w:line="120" w:lineRule="atLeast"/>
        <w:ind w:firstLine="284"/>
        <w:rPr>
          <w:bCs/>
        </w:rPr>
      </w:pPr>
      <w:r w:rsidRPr="00EE095D">
        <w:rPr>
          <w:bCs/>
        </w:rPr>
        <w:t>Учебное расписание составлено на основании:</w:t>
      </w:r>
    </w:p>
    <w:p w:rsidR="00326859" w:rsidRPr="00EE095D" w:rsidRDefault="00197C7B" w:rsidP="005449A2">
      <w:pPr>
        <w:pStyle w:val="23"/>
        <w:numPr>
          <w:ilvl w:val="0"/>
          <w:numId w:val="60"/>
        </w:numPr>
        <w:suppressAutoHyphens/>
        <w:spacing w:after="0" w:line="120" w:lineRule="atLeast"/>
        <w:rPr>
          <w:bCs/>
        </w:rPr>
      </w:pPr>
      <w:r>
        <w:rPr>
          <w:bCs/>
        </w:rPr>
        <w:t>учебного плана МКОУ «СОШ а.Ильич</w:t>
      </w:r>
      <w:r w:rsidR="00326859" w:rsidRPr="00EE095D">
        <w:rPr>
          <w:bCs/>
        </w:rPr>
        <w:t>»;</w:t>
      </w:r>
    </w:p>
    <w:p w:rsidR="00326859" w:rsidRPr="00EE095D" w:rsidRDefault="00326859" w:rsidP="005449A2">
      <w:pPr>
        <w:pStyle w:val="23"/>
        <w:numPr>
          <w:ilvl w:val="0"/>
          <w:numId w:val="60"/>
        </w:numPr>
        <w:suppressAutoHyphens/>
        <w:spacing w:after="0" w:line="120" w:lineRule="atLeast"/>
        <w:rPr>
          <w:bCs/>
        </w:rPr>
      </w:pPr>
      <w:r w:rsidRPr="00EE095D">
        <w:rPr>
          <w:bCs/>
        </w:rPr>
        <w:t xml:space="preserve">учебных программ по предметам Учебного плана; </w:t>
      </w:r>
    </w:p>
    <w:p w:rsidR="00326859" w:rsidRPr="00EE095D" w:rsidRDefault="00326859" w:rsidP="005449A2">
      <w:pPr>
        <w:pStyle w:val="23"/>
        <w:numPr>
          <w:ilvl w:val="0"/>
          <w:numId w:val="60"/>
        </w:numPr>
        <w:suppressAutoHyphens/>
        <w:spacing w:after="0" w:line="120" w:lineRule="atLeast"/>
        <w:rPr>
          <w:bCs/>
        </w:rPr>
      </w:pPr>
      <w:r w:rsidRPr="00EE095D">
        <w:rPr>
          <w:bCs/>
        </w:rPr>
        <w:t xml:space="preserve">сведения о количестве классов в ОУ; </w:t>
      </w:r>
    </w:p>
    <w:p w:rsidR="00326859" w:rsidRPr="00EE095D" w:rsidRDefault="00326859" w:rsidP="005449A2">
      <w:pPr>
        <w:pStyle w:val="23"/>
        <w:numPr>
          <w:ilvl w:val="0"/>
          <w:numId w:val="60"/>
        </w:numPr>
        <w:suppressAutoHyphens/>
        <w:spacing w:after="0" w:line="120" w:lineRule="atLeast"/>
        <w:rPr>
          <w:bCs/>
        </w:rPr>
      </w:pPr>
      <w:r w:rsidRPr="00EE095D">
        <w:rPr>
          <w:bCs/>
        </w:rPr>
        <w:t xml:space="preserve">сведения о наличии учебных кабинетов и о закреплении их за определенными преподавателями; </w:t>
      </w:r>
    </w:p>
    <w:p w:rsidR="00326859" w:rsidRPr="00EE095D" w:rsidRDefault="00326859" w:rsidP="005449A2">
      <w:pPr>
        <w:pStyle w:val="23"/>
        <w:numPr>
          <w:ilvl w:val="0"/>
          <w:numId w:val="60"/>
        </w:numPr>
        <w:suppressAutoHyphens/>
        <w:spacing w:after="0" w:line="120" w:lineRule="atLeast"/>
        <w:rPr>
          <w:bCs/>
        </w:rPr>
      </w:pPr>
      <w:r w:rsidRPr="00EE095D">
        <w:rPr>
          <w:bCs/>
        </w:rPr>
        <w:t xml:space="preserve">сведения о делении классов на подгруппы при прохождении отдельных учебных курсов; </w:t>
      </w:r>
    </w:p>
    <w:p w:rsidR="00326859" w:rsidRPr="00EE095D" w:rsidRDefault="00326859" w:rsidP="005449A2">
      <w:pPr>
        <w:pStyle w:val="23"/>
        <w:numPr>
          <w:ilvl w:val="0"/>
          <w:numId w:val="60"/>
        </w:numPr>
        <w:suppressAutoHyphens/>
        <w:spacing w:after="0" w:line="120" w:lineRule="atLeast"/>
        <w:rPr>
          <w:bCs/>
        </w:rPr>
      </w:pPr>
      <w:r w:rsidRPr="00EE095D">
        <w:rPr>
          <w:bCs/>
        </w:rPr>
        <w:t xml:space="preserve">расписания звонков; </w:t>
      </w:r>
    </w:p>
    <w:p w:rsidR="00326859" w:rsidRPr="00EE095D" w:rsidRDefault="00326859" w:rsidP="005449A2">
      <w:pPr>
        <w:pStyle w:val="23"/>
        <w:numPr>
          <w:ilvl w:val="0"/>
          <w:numId w:val="60"/>
        </w:numPr>
        <w:suppressAutoHyphens/>
        <w:spacing w:after="0" w:line="120" w:lineRule="atLeast"/>
        <w:rPr>
          <w:bCs/>
        </w:rPr>
      </w:pPr>
      <w:r w:rsidRPr="00EE095D">
        <w:rPr>
          <w:bCs/>
        </w:rPr>
        <w:t xml:space="preserve">требования норм СанПиНа 2.4.2.2821-10. </w:t>
      </w:r>
    </w:p>
    <w:p w:rsidR="00326859" w:rsidRPr="00EE095D" w:rsidRDefault="00326859" w:rsidP="00326859">
      <w:pPr>
        <w:pStyle w:val="23"/>
        <w:spacing w:after="0" w:line="120" w:lineRule="atLeast"/>
        <w:ind w:firstLine="567"/>
        <w:jc w:val="both"/>
        <w:rPr>
          <w:bCs/>
        </w:rPr>
      </w:pPr>
      <w:r w:rsidRPr="00EE095D">
        <w:t xml:space="preserve">Расписание дополнительных занятий составлено с учётом гигиенических требований к расписанию уроков (СанПиНа 2.4.2.2821-10, Минздрав России, 04.04.2003г. №27). Между началом внеурочной деятельности и последним уроком перерыв продолжительностью </w:t>
      </w:r>
      <w:r w:rsidR="00F30DAA" w:rsidRPr="00EE095D">
        <w:t>6</w:t>
      </w:r>
      <w:r w:rsidRPr="00EE095D">
        <w:t>0 минут.</w:t>
      </w:r>
      <w:r w:rsidRPr="00EE095D">
        <w:rPr>
          <w:bCs/>
        </w:rPr>
        <w:t xml:space="preserve"> Спортивные секции, кружковые занятия и все занятия дополнительного образования </w:t>
      </w:r>
      <w:r w:rsidRPr="00EE095D">
        <w:rPr>
          <w:bCs/>
        </w:rPr>
        <w:lastRenderedPageBreak/>
        <w:t>проводятся во внеурочное время с 1</w:t>
      </w:r>
      <w:r w:rsidR="00F30DAA" w:rsidRPr="00EE095D">
        <w:rPr>
          <w:bCs/>
        </w:rPr>
        <w:t>3</w:t>
      </w:r>
      <w:r w:rsidRPr="00EE095D">
        <w:rPr>
          <w:bCs/>
        </w:rPr>
        <w:t>.</w:t>
      </w:r>
      <w:r w:rsidR="00F30DAA" w:rsidRPr="00EE095D">
        <w:rPr>
          <w:bCs/>
        </w:rPr>
        <w:t>0</w:t>
      </w:r>
      <w:r w:rsidRPr="00EE095D">
        <w:rPr>
          <w:bCs/>
        </w:rPr>
        <w:t>0 час. до 1</w:t>
      </w:r>
      <w:r w:rsidR="00F30DAA" w:rsidRPr="00EE095D">
        <w:rPr>
          <w:bCs/>
        </w:rPr>
        <w:t>4</w:t>
      </w:r>
      <w:r w:rsidRPr="00EE095D">
        <w:rPr>
          <w:bCs/>
        </w:rPr>
        <w:t>.</w:t>
      </w:r>
      <w:r w:rsidR="00F30DAA" w:rsidRPr="00EE095D">
        <w:rPr>
          <w:bCs/>
        </w:rPr>
        <w:t>3</w:t>
      </w:r>
      <w:r w:rsidRPr="00EE095D">
        <w:rPr>
          <w:bCs/>
        </w:rPr>
        <w:t>0 час</w:t>
      </w:r>
      <w:r w:rsidR="00197C7B">
        <w:rPr>
          <w:bCs/>
        </w:rPr>
        <w:t xml:space="preserve"> в 5-е классе  и с10.30 до 12.00 для 6-ого класса</w:t>
      </w:r>
      <w:r w:rsidR="00F30DAA" w:rsidRPr="00EE095D">
        <w:rPr>
          <w:bCs/>
        </w:rPr>
        <w:t>.</w:t>
      </w:r>
    </w:p>
    <w:p w:rsidR="00326859" w:rsidRPr="00EE095D" w:rsidRDefault="00326859" w:rsidP="00326859">
      <w:pPr>
        <w:spacing w:after="0" w:line="120" w:lineRule="atLeast"/>
        <w:ind w:firstLine="680"/>
        <w:jc w:val="both"/>
        <w:rPr>
          <w:rFonts w:ascii="Times New Roman" w:hAnsi="Times New Roman" w:cs="Times New Roman"/>
          <w:bCs/>
          <w:sz w:val="24"/>
          <w:szCs w:val="24"/>
        </w:rPr>
      </w:pPr>
      <w:r w:rsidRPr="00EE095D">
        <w:rPr>
          <w:rFonts w:ascii="Times New Roman" w:hAnsi="Times New Roman" w:cs="Times New Roman"/>
          <w:bCs/>
          <w:sz w:val="24"/>
          <w:szCs w:val="24"/>
        </w:rPr>
        <w:t>Расписание дополнительных занятий обучающихся составлено отдельно от обязательных предметов. Составлены и утверждены директором школы расписания  с обучающимися на дому, факультативов, индивидуальных и групповых занятий.</w:t>
      </w:r>
    </w:p>
    <w:p w:rsidR="00326859" w:rsidRPr="00EE095D" w:rsidRDefault="00326859" w:rsidP="00326859">
      <w:pPr>
        <w:pStyle w:val="23"/>
        <w:spacing w:after="0" w:line="120" w:lineRule="atLeast"/>
        <w:ind w:firstLine="567"/>
        <w:jc w:val="both"/>
        <w:rPr>
          <w:bCs/>
        </w:rPr>
      </w:pPr>
      <w:r w:rsidRPr="00EE095D">
        <w:rPr>
          <w:bCs/>
        </w:rPr>
        <w:t xml:space="preserve">Анализ состояния здоровья </w:t>
      </w:r>
      <w:r w:rsidR="001E6CB0">
        <w:rPr>
          <w:bCs/>
        </w:rPr>
        <w:t>обучающихся</w:t>
      </w:r>
      <w:r w:rsidRPr="00EE095D">
        <w:rPr>
          <w:bCs/>
        </w:rPr>
        <w:t xml:space="preserve">, поступающих в школу, требует от коллектива принятия мер по сохранению здоровья, его укрепления.  С этой целью в школе разработана и реализуется </w:t>
      </w:r>
      <w:r w:rsidRPr="00EE095D">
        <w:rPr>
          <w:b/>
          <w:bCs/>
        </w:rPr>
        <w:t>программа «Здоровье»,</w:t>
      </w:r>
      <w:r w:rsidRPr="00EE095D">
        <w:rPr>
          <w:bCs/>
        </w:rPr>
        <w:t xml:space="preserve"> деятельность которой строится по следующим направлениям:</w:t>
      </w:r>
    </w:p>
    <w:p w:rsidR="00326859" w:rsidRPr="00EE095D" w:rsidRDefault="00326859" w:rsidP="005449A2">
      <w:pPr>
        <w:pStyle w:val="23"/>
        <w:numPr>
          <w:ilvl w:val="0"/>
          <w:numId w:val="59"/>
        </w:numPr>
        <w:spacing w:after="0" w:line="120" w:lineRule="atLeast"/>
        <w:ind w:left="1134" w:hanging="207"/>
        <w:jc w:val="both"/>
        <w:rPr>
          <w:bCs/>
        </w:rPr>
      </w:pPr>
      <w:r w:rsidRPr="00EE095D">
        <w:rPr>
          <w:bCs/>
        </w:rPr>
        <w:t xml:space="preserve">Укрепление  материально-технической базы </w:t>
      </w:r>
    </w:p>
    <w:p w:rsidR="00326859" w:rsidRPr="00EE095D" w:rsidRDefault="00326859" w:rsidP="005449A2">
      <w:pPr>
        <w:pStyle w:val="23"/>
        <w:numPr>
          <w:ilvl w:val="0"/>
          <w:numId w:val="59"/>
        </w:numPr>
        <w:spacing w:after="0" w:line="120" w:lineRule="atLeast"/>
        <w:ind w:left="1134" w:hanging="207"/>
        <w:jc w:val="both"/>
        <w:rPr>
          <w:bCs/>
        </w:rPr>
      </w:pPr>
      <w:r w:rsidRPr="00EE095D">
        <w:rPr>
          <w:bCs/>
        </w:rPr>
        <w:t>Просветительская деятельность в области здоровья</w:t>
      </w:r>
    </w:p>
    <w:p w:rsidR="00326859" w:rsidRPr="00EE095D" w:rsidRDefault="00326859" w:rsidP="005449A2">
      <w:pPr>
        <w:pStyle w:val="23"/>
        <w:numPr>
          <w:ilvl w:val="0"/>
          <w:numId w:val="59"/>
        </w:numPr>
        <w:spacing w:after="0" w:line="120" w:lineRule="atLeast"/>
        <w:ind w:left="1134" w:hanging="207"/>
        <w:jc w:val="both"/>
        <w:rPr>
          <w:bCs/>
        </w:rPr>
      </w:pPr>
      <w:r w:rsidRPr="00EE095D">
        <w:rPr>
          <w:bCs/>
        </w:rPr>
        <w:t>Организация образовательного процесса</w:t>
      </w:r>
    </w:p>
    <w:p w:rsidR="00326859" w:rsidRPr="00EE095D" w:rsidRDefault="00326859" w:rsidP="005449A2">
      <w:pPr>
        <w:pStyle w:val="23"/>
        <w:numPr>
          <w:ilvl w:val="0"/>
          <w:numId w:val="59"/>
        </w:numPr>
        <w:spacing w:after="0" w:line="120" w:lineRule="atLeast"/>
        <w:ind w:left="1134" w:hanging="207"/>
        <w:jc w:val="both"/>
        <w:rPr>
          <w:bCs/>
        </w:rPr>
      </w:pPr>
      <w:r w:rsidRPr="00EE095D">
        <w:rPr>
          <w:bCs/>
        </w:rPr>
        <w:t>Организация профилактической деятельности и оздоровления</w:t>
      </w:r>
    </w:p>
    <w:p w:rsidR="00326859" w:rsidRPr="00EE095D" w:rsidRDefault="00326859" w:rsidP="005449A2">
      <w:pPr>
        <w:pStyle w:val="23"/>
        <w:numPr>
          <w:ilvl w:val="0"/>
          <w:numId w:val="59"/>
        </w:numPr>
        <w:spacing w:after="0" w:line="120" w:lineRule="atLeast"/>
        <w:ind w:left="1134" w:hanging="207"/>
        <w:jc w:val="both"/>
        <w:rPr>
          <w:bCs/>
        </w:rPr>
      </w:pPr>
      <w:r w:rsidRPr="00EE095D">
        <w:rPr>
          <w:bCs/>
        </w:rPr>
        <w:t>Диагностика и мониторинг</w:t>
      </w:r>
    </w:p>
    <w:p w:rsidR="00326859" w:rsidRPr="00EE095D" w:rsidRDefault="00326859" w:rsidP="00326859">
      <w:pPr>
        <w:pStyle w:val="23"/>
        <w:spacing w:after="0" w:line="120" w:lineRule="atLeast"/>
        <w:ind w:firstLine="567"/>
        <w:jc w:val="both"/>
        <w:rPr>
          <w:b/>
          <w:bCs/>
        </w:rPr>
      </w:pPr>
      <w:r w:rsidRPr="00EE095D">
        <w:rPr>
          <w:b/>
          <w:bCs/>
        </w:rPr>
        <w:t>Задачи программы:</w:t>
      </w:r>
    </w:p>
    <w:p w:rsidR="00326859" w:rsidRPr="00EE095D" w:rsidRDefault="00326859" w:rsidP="005449A2">
      <w:pPr>
        <w:pStyle w:val="23"/>
        <w:numPr>
          <w:ilvl w:val="1"/>
          <w:numId w:val="59"/>
        </w:numPr>
        <w:tabs>
          <w:tab w:val="clear" w:pos="2007"/>
          <w:tab w:val="num" w:pos="142"/>
        </w:tabs>
        <w:suppressAutoHyphens/>
        <w:spacing w:after="0" w:line="120" w:lineRule="atLeast"/>
        <w:ind w:left="142" w:firstLine="0"/>
        <w:jc w:val="both"/>
        <w:rPr>
          <w:bCs/>
        </w:rPr>
      </w:pPr>
      <w:r w:rsidRPr="00EE095D">
        <w:t>совершенствование организационной работы по физическому воспитанию учащихся и формированию навыков здорового образа жизни;</w:t>
      </w:r>
    </w:p>
    <w:p w:rsidR="00326859" w:rsidRPr="00EE095D" w:rsidRDefault="00326859" w:rsidP="005449A2">
      <w:pPr>
        <w:pStyle w:val="23"/>
        <w:numPr>
          <w:ilvl w:val="1"/>
          <w:numId w:val="59"/>
        </w:numPr>
        <w:tabs>
          <w:tab w:val="clear" w:pos="2007"/>
          <w:tab w:val="num" w:pos="142"/>
        </w:tabs>
        <w:suppressAutoHyphens/>
        <w:spacing w:after="0" w:line="120" w:lineRule="atLeast"/>
        <w:ind w:left="142" w:firstLine="0"/>
        <w:jc w:val="both"/>
        <w:rPr>
          <w:bCs/>
        </w:rPr>
      </w:pPr>
      <w:r w:rsidRPr="00EE095D">
        <w:t>широкое внедрение в учебный процесс здоровьесберегающих технологий;</w:t>
      </w:r>
    </w:p>
    <w:p w:rsidR="00326859" w:rsidRPr="00EE095D" w:rsidRDefault="00326859" w:rsidP="005449A2">
      <w:pPr>
        <w:pStyle w:val="23"/>
        <w:numPr>
          <w:ilvl w:val="1"/>
          <w:numId w:val="59"/>
        </w:numPr>
        <w:tabs>
          <w:tab w:val="clear" w:pos="2007"/>
          <w:tab w:val="num" w:pos="142"/>
        </w:tabs>
        <w:suppressAutoHyphens/>
        <w:spacing w:after="0" w:line="120" w:lineRule="atLeast"/>
        <w:ind w:left="142" w:firstLine="0"/>
        <w:jc w:val="both"/>
        <w:rPr>
          <w:bCs/>
        </w:rPr>
      </w:pPr>
      <w:r w:rsidRPr="00EE095D">
        <w:t>координация деятельности школы в области здоровьеобеспечения с учреждениями здравоохранения, образования, органом муниципального управления, общественными организациями;</w:t>
      </w:r>
    </w:p>
    <w:p w:rsidR="00326859" w:rsidRPr="00EE095D" w:rsidRDefault="00326859" w:rsidP="005449A2">
      <w:pPr>
        <w:pStyle w:val="23"/>
        <w:numPr>
          <w:ilvl w:val="1"/>
          <w:numId w:val="59"/>
        </w:numPr>
        <w:tabs>
          <w:tab w:val="clear" w:pos="2007"/>
          <w:tab w:val="num" w:pos="142"/>
        </w:tabs>
        <w:suppressAutoHyphens/>
        <w:spacing w:after="0" w:line="120" w:lineRule="atLeast"/>
        <w:ind w:left="142" w:firstLine="0"/>
        <w:jc w:val="both"/>
        <w:rPr>
          <w:bCs/>
        </w:rPr>
      </w:pPr>
      <w:r w:rsidRPr="00EE095D">
        <w:t>организация методической поддержки педагог</w:t>
      </w:r>
      <w:r w:rsidR="0049412B" w:rsidRPr="00EE095D">
        <w:t>ам в овладении здоровьесберегаю</w:t>
      </w:r>
      <w:r w:rsidRPr="00EE095D">
        <w:t>щими технологиями;</w:t>
      </w:r>
    </w:p>
    <w:p w:rsidR="00326859" w:rsidRPr="00EE095D" w:rsidRDefault="00326859" w:rsidP="005449A2">
      <w:pPr>
        <w:pStyle w:val="23"/>
        <w:numPr>
          <w:ilvl w:val="1"/>
          <w:numId w:val="59"/>
        </w:numPr>
        <w:tabs>
          <w:tab w:val="clear" w:pos="2007"/>
          <w:tab w:val="num" w:pos="142"/>
        </w:tabs>
        <w:suppressAutoHyphens/>
        <w:spacing w:after="0" w:line="120" w:lineRule="atLeast"/>
        <w:ind w:left="142" w:firstLine="0"/>
        <w:jc w:val="both"/>
        <w:rPr>
          <w:bCs/>
        </w:rPr>
      </w:pPr>
      <w:r w:rsidRPr="00EE095D">
        <w:t>организация эффективного взаимодействия с родителями учащихся по вопросам формирования ЗОЖ детей;</w:t>
      </w:r>
    </w:p>
    <w:p w:rsidR="00326859" w:rsidRPr="00EE095D" w:rsidRDefault="00326859" w:rsidP="005449A2">
      <w:pPr>
        <w:pStyle w:val="23"/>
        <w:numPr>
          <w:ilvl w:val="1"/>
          <w:numId w:val="59"/>
        </w:numPr>
        <w:tabs>
          <w:tab w:val="clear" w:pos="2007"/>
          <w:tab w:val="num" w:pos="142"/>
        </w:tabs>
        <w:suppressAutoHyphens/>
        <w:spacing w:after="0" w:line="120" w:lineRule="atLeast"/>
        <w:ind w:left="142" w:firstLine="0"/>
        <w:jc w:val="both"/>
        <w:rPr>
          <w:bCs/>
        </w:rPr>
      </w:pPr>
      <w:r w:rsidRPr="00EE095D">
        <w:rPr>
          <w:bCs/>
        </w:rPr>
        <w:t>осуществление мониторинга здоровья, физического развития и подготовки учащихся</w:t>
      </w:r>
    </w:p>
    <w:p w:rsidR="00326859" w:rsidRPr="00EE095D" w:rsidRDefault="00326859" w:rsidP="00326859">
      <w:pPr>
        <w:tabs>
          <w:tab w:val="left" w:pos="2175"/>
        </w:tabs>
        <w:spacing w:after="0" w:line="120" w:lineRule="atLeast"/>
        <w:ind w:firstLine="652"/>
        <w:jc w:val="both"/>
        <w:rPr>
          <w:rFonts w:ascii="Times New Roman" w:hAnsi="Times New Roman" w:cs="Times New Roman"/>
          <w:sz w:val="24"/>
          <w:szCs w:val="24"/>
        </w:rPr>
      </w:pPr>
      <w:r w:rsidRPr="00EE095D">
        <w:rPr>
          <w:rFonts w:ascii="Times New Roman" w:hAnsi="Times New Roman" w:cs="Times New Roman"/>
          <w:sz w:val="24"/>
          <w:szCs w:val="24"/>
        </w:rPr>
        <w:t xml:space="preserve">Школа имеет сложившуюся структуру физкультурно-оздоровительной деятельности. Для занятий физкультурой и спортом есть  </w:t>
      </w:r>
      <w:r w:rsidR="00197C7B">
        <w:rPr>
          <w:rFonts w:ascii="Times New Roman" w:hAnsi="Times New Roman" w:cs="Times New Roman"/>
          <w:sz w:val="24"/>
          <w:szCs w:val="24"/>
        </w:rPr>
        <w:t>1</w:t>
      </w:r>
      <w:r w:rsidR="00F30DAA" w:rsidRPr="00EE095D">
        <w:rPr>
          <w:rFonts w:ascii="Times New Roman" w:hAnsi="Times New Roman" w:cs="Times New Roman"/>
          <w:sz w:val="24"/>
          <w:szCs w:val="24"/>
        </w:rPr>
        <w:t xml:space="preserve"> </w:t>
      </w:r>
      <w:r w:rsidRPr="00EE095D">
        <w:rPr>
          <w:rFonts w:ascii="Times New Roman" w:hAnsi="Times New Roman" w:cs="Times New Roman"/>
          <w:sz w:val="24"/>
          <w:szCs w:val="24"/>
        </w:rPr>
        <w:t>спортивны</w:t>
      </w:r>
      <w:r w:rsidR="00F30DAA" w:rsidRPr="00EE095D">
        <w:rPr>
          <w:rFonts w:ascii="Times New Roman" w:hAnsi="Times New Roman" w:cs="Times New Roman"/>
          <w:sz w:val="24"/>
          <w:szCs w:val="24"/>
        </w:rPr>
        <w:t>х</w:t>
      </w:r>
      <w:r w:rsidRPr="00EE095D">
        <w:rPr>
          <w:rFonts w:ascii="Times New Roman" w:hAnsi="Times New Roman" w:cs="Times New Roman"/>
          <w:sz w:val="24"/>
          <w:szCs w:val="24"/>
        </w:rPr>
        <w:t xml:space="preserve"> зал</w:t>
      </w:r>
      <w:r w:rsidR="00F30DAA" w:rsidRPr="00EE095D">
        <w:rPr>
          <w:rFonts w:ascii="Times New Roman" w:hAnsi="Times New Roman" w:cs="Times New Roman"/>
          <w:sz w:val="24"/>
          <w:szCs w:val="24"/>
        </w:rPr>
        <w:t>а</w:t>
      </w:r>
      <w:r w:rsidRPr="00EE095D">
        <w:rPr>
          <w:rFonts w:ascii="Times New Roman" w:hAnsi="Times New Roman" w:cs="Times New Roman"/>
          <w:sz w:val="24"/>
          <w:szCs w:val="24"/>
        </w:rPr>
        <w:t xml:space="preserve">,  баскетбольная площадка, </w:t>
      </w:r>
      <w:r w:rsidR="00F30DAA" w:rsidRPr="00EE095D">
        <w:rPr>
          <w:rFonts w:ascii="Times New Roman" w:hAnsi="Times New Roman" w:cs="Times New Roman"/>
          <w:sz w:val="24"/>
          <w:szCs w:val="24"/>
        </w:rPr>
        <w:t>спортивный городок, рядом со школой находится стадион</w:t>
      </w:r>
      <w:r w:rsidRPr="00EE095D">
        <w:rPr>
          <w:rFonts w:ascii="Times New Roman" w:hAnsi="Times New Roman" w:cs="Times New Roman"/>
          <w:sz w:val="24"/>
          <w:szCs w:val="24"/>
        </w:rPr>
        <w:t xml:space="preserve">. Большое место в системе этой работы отводится урокам физкультуры. </w:t>
      </w:r>
    </w:p>
    <w:p w:rsidR="00326859" w:rsidRPr="00EE095D" w:rsidRDefault="00326859" w:rsidP="00326859">
      <w:pPr>
        <w:pStyle w:val="18"/>
        <w:tabs>
          <w:tab w:val="left" w:pos="851"/>
        </w:tabs>
        <w:spacing w:line="120" w:lineRule="atLeast"/>
        <w:ind w:left="0" w:firstLine="720"/>
        <w:jc w:val="both"/>
      </w:pPr>
      <w:r w:rsidRPr="00EE095D">
        <w:t xml:space="preserve">В школе работает </w:t>
      </w:r>
      <w:r w:rsidR="00F30DAA" w:rsidRPr="00EE095D">
        <w:t>3</w:t>
      </w:r>
      <w:r w:rsidRPr="00EE095D">
        <w:t>учителя физической культуры. При прохождении учебного материала используются различные формы построения учебных занятий, продуманно подбираются методы формирования физических качеств учащихся.</w:t>
      </w:r>
    </w:p>
    <w:p w:rsidR="00326859" w:rsidRPr="00EE095D" w:rsidRDefault="00326859" w:rsidP="00326859">
      <w:pPr>
        <w:pStyle w:val="23"/>
        <w:spacing w:after="0" w:line="120" w:lineRule="atLeast"/>
        <w:ind w:firstLine="540"/>
        <w:jc w:val="both"/>
        <w:rPr>
          <w:bCs/>
        </w:rPr>
      </w:pPr>
      <w:r w:rsidRPr="00EE095D">
        <w:rPr>
          <w:bCs/>
        </w:rPr>
        <w:t>Одной из важнейших составляющих физического воспитания в школе является внеклассная спортивно-массовая и физкультурно-оздоровительная работа. В рамках этой работы в школе организуются различные физкультурные кружки и секции, проводятся игры, соревнования, экскурсии,  походы, спортивные праздники и т.д.</w:t>
      </w:r>
    </w:p>
    <w:p w:rsidR="00326859" w:rsidRPr="00EE095D" w:rsidRDefault="00326859" w:rsidP="00326859">
      <w:pPr>
        <w:pStyle w:val="23"/>
        <w:spacing w:after="0" w:line="120" w:lineRule="atLeast"/>
        <w:ind w:firstLine="540"/>
        <w:jc w:val="both"/>
        <w:rPr>
          <w:bCs/>
        </w:rPr>
      </w:pPr>
      <w:r w:rsidRPr="00EE095D">
        <w:rPr>
          <w:bCs/>
        </w:rPr>
        <w:t xml:space="preserve">  Физическое воспитание во внеурочное время тесно связано с нравственным, трудовым, умственным, эстетическим воспитанием школьника и активно содействует всестороннему развитию детей, учит четкому подчинению дисциплине, выполнению правил, норм спортивной этики, уважению соперника, судей, развивает умение бороться до победы, не проявлять зависти к победителям, не теряться при поражениях, искренне радоваться победам товарищей по борьбе. Спортивные занятия различного вида помогают закалять волю, учат добиваться успехов, совершенствовать свои умения и навыки в отдельных видах спорта.</w:t>
      </w:r>
    </w:p>
    <w:p w:rsidR="00326859" w:rsidRPr="00EE095D" w:rsidRDefault="00326859" w:rsidP="00326859">
      <w:pPr>
        <w:pStyle w:val="23"/>
        <w:spacing w:after="0" w:line="120" w:lineRule="atLeast"/>
        <w:ind w:firstLine="540"/>
        <w:jc w:val="both"/>
        <w:rPr>
          <w:b/>
          <w:bCs/>
        </w:rPr>
      </w:pPr>
      <w:r w:rsidRPr="00EE095D">
        <w:rPr>
          <w:b/>
          <w:bCs/>
        </w:rPr>
        <w:t>Цель физкультурно-оздоровительной работы:</w:t>
      </w:r>
    </w:p>
    <w:p w:rsidR="00326859" w:rsidRPr="00EE095D" w:rsidRDefault="00326859" w:rsidP="005449A2">
      <w:pPr>
        <w:pStyle w:val="23"/>
        <w:numPr>
          <w:ilvl w:val="0"/>
          <w:numId w:val="61"/>
        </w:numPr>
        <w:suppressAutoHyphens/>
        <w:spacing w:after="0" w:line="120" w:lineRule="atLeast"/>
        <w:jc w:val="both"/>
        <w:rPr>
          <w:bCs/>
        </w:rPr>
      </w:pPr>
      <w:r w:rsidRPr="00EE095D">
        <w:rPr>
          <w:b/>
          <w:bCs/>
          <w:i/>
        </w:rPr>
        <w:t>Основная школа:</w:t>
      </w:r>
      <w:r w:rsidRPr="00EE095D">
        <w:rPr>
          <w:bCs/>
        </w:rPr>
        <w:t xml:space="preserve"> формировать представление учащихся о здоровой, не склонной к «социальным» болезням личности человека, формировать культуру сохранения и совершенствования собственного здоровья.</w:t>
      </w:r>
    </w:p>
    <w:p w:rsidR="00326859" w:rsidRPr="00EE095D" w:rsidRDefault="00326859" w:rsidP="00326859">
      <w:pPr>
        <w:pStyle w:val="1"/>
        <w:spacing w:before="0" w:after="0" w:line="120" w:lineRule="atLeast"/>
        <w:rPr>
          <w:rFonts w:ascii="Times New Roman" w:hAnsi="Times New Roman" w:cs="Times New Roman"/>
          <w:b w:val="0"/>
          <w:sz w:val="24"/>
          <w:szCs w:val="24"/>
        </w:rPr>
      </w:pPr>
      <w:r w:rsidRPr="00EE095D">
        <w:rPr>
          <w:rFonts w:ascii="Times New Roman" w:hAnsi="Times New Roman" w:cs="Times New Roman"/>
          <w:b w:val="0"/>
          <w:sz w:val="24"/>
          <w:szCs w:val="24"/>
        </w:rPr>
        <w:t>Традиционные мероприятия физкультурно – оздоровительной направленности:</w:t>
      </w:r>
    </w:p>
    <w:p w:rsidR="00326859" w:rsidRPr="00EE095D" w:rsidRDefault="00326859" w:rsidP="005449A2">
      <w:pPr>
        <w:pStyle w:val="1"/>
        <w:numPr>
          <w:ilvl w:val="0"/>
          <w:numId w:val="63"/>
        </w:numPr>
        <w:spacing w:before="0" w:after="0" w:line="120" w:lineRule="atLeast"/>
        <w:rPr>
          <w:rFonts w:ascii="Times New Roman" w:hAnsi="Times New Roman" w:cs="Times New Roman"/>
          <w:b w:val="0"/>
          <w:sz w:val="24"/>
          <w:szCs w:val="24"/>
        </w:rPr>
      </w:pPr>
      <w:r w:rsidRPr="00EE095D">
        <w:rPr>
          <w:rFonts w:ascii="Times New Roman" w:hAnsi="Times New Roman" w:cs="Times New Roman"/>
          <w:b w:val="0"/>
          <w:sz w:val="24"/>
          <w:szCs w:val="24"/>
        </w:rPr>
        <w:t>уроки  Здоровья</w:t>
      </w:r>
    </w:p>
    <w:p w:rsidR="00326859" w:rsidRPr="00EE095D" w:rsidRDefault="00326859" w:rsidP="005449A2">
      <w:pPr>
        <w:pStyle w:val="1"/>
        <w:numPr>
          <w:ilvl w:val="0"/>
          <w:numId w:val="63"/>
        </w:numPr>
        <w:spacing w:before="0" w:after="0" w:line="120" w:lineRule="atLeast"/>
        <w:rPr>
          <w:rFonts w:ascii="Times New Roman" w:hAnsi="Times New Roman" w:cs="Times New Roman"/>
          <w:b w:val="0"/>
          <w:sz w:val="24"/>
          <w:szCs w:val="24"/>
        </w:rPr>
      </w:pPr>
      <w:r w:rsidRPr="00EE095D">
        <w:rPr>
          <w:rFonts w:ascii="Times New Roman" w:hAnsi="Times New Roman" w:cs="Times New Roman"/>
          <w:b w:val="0"/>
          <w:sz w:val="24"/>
          <w:szCs w:val="24"/>
        </w:rPr>
        <w:t>День Здоровья</w:t>
      </w:r>
    </w:p>
    <w:p w:rsidR="00326859" w:rsidRPr="00EE095D" w:rsidRDefault="00326859" w:rsidP="005449A2">
      <w:pPr>
        <w:pStyle w:val="1"/>
        <w:numPr>
          <w:ilvl w:val="0"/>
          <w:numId w:val="63"/>
        </w:numPr>
        <w:spacing w:before="0" w:after="0" w:line="120" w:lineRule="atLeast"/>
        <w:rPr>
          <w:rFonts w:ascii="Times New Roman" w:hAnsi="Times New Roman" w:cs="Times New Roman"/>
          <w:b w:val="0"/>
          <w:sz w:val="24"/>
          <w:szCs w:val="24"/>
        </w:rPr>
      </w:pPr>
      <w:r w:rsidRPr="00EE095D">
        <w:rPr>
          <w:rFonts w:ascii="Times New Roman" w:hAnsi="Times New Roman" w:cs="Times New Roman"/>
          <w:b w:val="0"/>
          <w:sz w:val="24"/>
          <w:szCs w:val="24"/>
        </w:rPr>
        <w:t>спортивные соревнования между класса</w:t>
      </w:r>
      <w:r w:rsidRPr="00EE095D">
        <w:rPr>
          <w:rFonts w:ascii="Times New Roman" w:hAnsi="Times New Roman" w:cs="Times New Roman"/>
          <w:b w:val="0"/>
          <w:sz w:val="24"/>
          <w:szCs w:val="24"/>
          <w:lang w:val="ru-RU"/>
        </w:rPr>
        <w:t>ми</w:t>
      </w:r>
      <w:r w:rsidRPr="00EE095D">
        <w:rPr>
          <w:rFonts w:ascii="Times New Roman" w:hAnsi="Times New Roman" w:cs="Times New Roman"/>
          <w:b w:val="0"/>
          <w:sz w:val="24"/>
          <w:szCs w:val="24"/>
        </w:rPr>
        <w:t>, «Волейбол», «Баскетбол», «Шахматы», «Настольный  теннис»</w:t>
      </w:r>
    </w:p>
    <w:p w:rsidR="00326859" w:rsidRPr="00EE095D" w:rsidRDefault="00326859" w:rsidP="005449A2">
      <w:pPr>
        <w:pStyle w:val="1"/>
        <w:numPr>
          <w:ilvl w:val="0"/>
          <w:numId w:val="63"/>
        </w:numPr>
        <w:spacing w:before="0" w:after="0" w:line="120" w:lineRule="atLeast"/>
        <w:rPr>
          <w:rFonts w:ascii="Times New Roman" w:hAnsi="Times New Roman" w:cs="Times New Roman"/>
          <w:b w:val="0"/>
          <w:sz w:val="24"/>
          <w:szCs w:val="24"/>
        </w:rPr>
      </w:pPr>
      <w:r w:rsidRPr="00EE095D">
        <w:rPr>
          <w:rFonts w:ascii="Times New Roman" w:hAnsi="Times New Roman" w:cs="Times New Roman"/>
          <w:b w:val="0"/>
          <w:sz w:val="24"/>
          <w:szCs w:val="24"/>
        </w:rPr>
        <w:t>легкоатлетический кросс</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беседы «Здоровый образ жизни и вредные привычки».</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xml:space="preserve">встречи с медсестрой. </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lastRenderedPageBreak/>
        <w:t xml:space="preserve">встречи с педиатром. </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Встречи с наркологом и венерологом.</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 xml:space="preserve">спортивные состязания: «А ну-ка, мальчики!» , </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соревнования по стрельбе</w:t>
      </w:r>
    </w:p>
    <w:p w:rsidR="00326859" w:rsidRPr="00EE095D" w:rsidRDefault="00326859" w:rsidP="005449A2">
      <w:pPr>
        <w:numPr>
          <w:ilvl w:val="0"/>
          <w:numId w:val="63"/>
        </w:numPr>
        <w:suppressAutoHyphens/>
        <w:spacing w:after="0" w:line="120" w:lineRule="atLeast"/>
        <w:rPr>
          <w:rFonts w:ascii="Times New Roman" w:hAnsi="Times New Roman" w:cs="Times New Roman"/>
          <w:sz w:val="24"/>
          <w:szCs w:val="24"/>
        </w:rPr>
      </w:pPr>
      <w:r w:rsidRPr="00EE095D">
        <w:rPr>
          <w:rFonts w:ascii="Times New Roman" w:hAnsi="Times New Roman" w:cs="Times New Roman"/>
          <w:sz w:val="24"/>
          <w:szCs w:val="24"/>
        </w:rPr>
        <w:t>однодневные   походы,  экскурсии.</w:t>
      </w:r>
    </w:p>
    <w:p w:rsidR="00326859" w:rsidRPr="00EE095D" w:rsidRDefault="00326859" w:rsidP="00326859">
      <w:pPr>
        <w:pStyle w:val="a5"/>
        <w:spacing w:before="0" w:beforeAutospacing="0" w:after="0" w:afterAutospacing="0" w:line="120" w:lineRule="atLeast"/>
        <w:ind w:firstLine="709"/>
        <w:jc w:val="both"/>
      </w:pPr>
      <w:r w:rsidRPr="00EE095D">
        <w:rPr>
          <w:b/>
        </w:rPr>
        <w:t>Социально психологическая служба</w:t>
      </w:r>
      <w:r w:rsidRPr="00EE095D">
        <w:t xml:space="preserve"> (далее СПС) – один из компонентов целостной системы   деятельности школы. Социально - психологическая служба в школе предназначена для организации активного сотрудничества как администрации, педагогов, учеников и родителей между собой, так и внешних социальных структур с ними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w:t>
      </w:r>
    </w:p>
    <w:p w:rsidR="00326859" w:rsidRPr="00EE095D" w:rsidRDefault="00326859" w:rsidP="00326859">
      <w:pPr>
        <w:spacing w:after="0" w:line="120" w:lineRule="atLeast"/>
        <w:ind w:firstLine="708"/>
        <w:jc w:val="both"/>
        <w:rPr>
          <w:rFonts w:ascii="Times New Roman" w:hAnsi="Times New Roman" w:cs="Times New Roman"/>
          <w:bCs/>
          <w:sz w:val="24"/>
          <w:szCs w:val="24"/>
        </w:rPr>
      </w:pPr>
      <w:r w:rsidRPr="00EE095D">
        <w:rPr>
          <w:rFonts w:ascii="Times New Roman" w:hAnsi="Times New Roman" w:cs="Times New Roman"/>
          <w:bCs/>
          <w:sz w:val="24"/>
          <w:szCs w:val="24"/>
        </w:rPr>
        <w:t xml:space="preserve">Ежегодно работа начинается с составления и утверждения плана работы на учебный год, с целью обеспечения социального и психологического здоровья участников учебно-воспитательного процесса, защиты прав и интересов детей, создание благоприятных условий для их полноценного развития. В течение года с детьми из неблагополучных семей проводятся беседы, консультации, индивидуальная работа. Семьи данной категории детей посещаются на дому, с целью выявления неблагополучий и составления актов ЖБУ. С детьми на период каникул проводятся инструктажи по ТБ, профилактические беседы. </w:t>
      </w:r>
    </w:p>
    <w:p w:rsidR="00326859" w:rsidRPr="00EE095D" w:rsidRDefault="00326859" w:rsidP="00326859">
      <w:pPr>
        <w:spacing w:after="0" w:line="120" w:lineRule="atLeast"/>
        <w:ind w:firstLine="708"/>
        <w:jc w:val="both"/>
        <w:rPr>
          <w:rFonts w:ascii="Times New Roman" w:hAnsi="Times New Roman" w:cs="Times New Roman"/>
          <w:bCs/>
          <w:sz w:val="24"/>
          <w:szCs w:val="24"/>
        </w:rPr>
      </w:pPr>
      <w:r w:rsidRPr="00EE095D">
        <w:rPr>
          <w:rFonts w:ascii="Times New Roman" w:hAnsi="Times New Roman" w:cs="Times New Roman"/>
          <w:bCs/>
          <w:sz w:val="24"/>
          <w:szCs w:val="24"/>
        </w:rPr>
        <w:t>Диагностическая работа, проводимая  в школе,  позволяет более детально взглянуть на проблему ребенка, выявить нарушения в развитии. После проведенного анализа диагностики проводятся коррекционно-развивающие занятия с обучающимися (игры,</w:t>
      </w:r>
    </w:p>
    <w:p w:rsidR="00326859" w:rsidRPr="00EE095D" w:rsidRDefault="00326859" w:rsidP="00326859">
      <w:pPr>
        <w:spacing w:after="0" w:line="120" w:lineRule="atLeast"/>
        <w:jc w:val="both"/>
        <w:rPr>
          <w:rFonts w:ascii="Times New Roman" w:hAnsi="Times New Roman" w:cs="Times New Roman"/>
          <w:bCs/>
          <w:sz w:val="24"/>
          <w:szCs w:val="24"/>
        </w:rPr>
      </w:pPr>
      <w:r w:rsidRPr="00EE095D">
        <w:rPr>
          <w:rFonts w:ascii="Times New Roman" w:hAnsi="Times New Roman" w:cs="Times New Roman"/>
          <w:bCs/>
          <w:sz w:val="24"/>
          <w:szCs w:val="24"/>
        </w:rPr>
        <w:t xml:space="preserve">занятия с элементами тренинга), консультации, беседы. </w:t>
      </w:r>
    </w:p>
    <w:p w:rsidR="00326859" w:rsidRPr="00EE095D" w:rsidRDefault="00326859" w:rsidP="00326859">
      <w:pPr>
        <w:spacing w:after="0" w:line="120" w:lineRule="atLeast"/>
        <w:ind w:firstLine="708"/>
        <w:jc w:val="both"/>
        <w:rPr>
          <w:rFonts w:ascii="Times New Roman" w:hAnsi="Times New Roman" w:cs="Times New Roman"/>
          <w:sz w:val="24"/>
          <w:szCs w:val="24"/>
        </w:rPr>
      </w:pPr>
      <w:r w:rsidRPr="00EE095D">
        <w:rPr>
          <w:rFonts w:ascii="Times New Roman" w:hAnsi="Times New Roman" w:cs="Times New Roman"/>
          <w:sz w:val="24"/>
          <w:szCs w:val="24"/>
        </w:rPr>
        <w:t>Кадровое обеспечение СПС: зам. директора по ВР, педагог-психолог.</w:t>
      </w:r>
    </w:p>
    <w:p w:rsidR="00326859" w:rsidRPr="00EE095D" w:rsidRDefault="00326859" w:rsidP="00326859">
      <w:pPr>
        <w:pStyle w:val="5"/>
        <w:spacing w:before="0" w:after="0" w:line="120" w:lineRule="atLeast"/>
        <w:rPr>
          <w:b w:val="0"/>
          <w:i w:val="0"/>
          <w:sz w:val="24"/>
          <w:szCs w:val="24"/>
        </w:rPr>
      </w:pPr>
      <w:r w:rsidRPr="00EE095D">
        <w:rPr>
          <w:b w:val="0"/>
          <w:i w:val="0"/>
          <w:sz w:val="24"/>
          <w:szCs w:val="24"/>
        </w:rPr>
        <w:t>Управление деятельностью СПС:</w:t>
      </w:r>
    </w:p>
    <w:p w:rsidR="00326859" w:rsidRPr="00EE095D" w:rsidRDefault="00326859" w:rsidP="00326859">
      <w:pPr>
        <w:pStyle w:val="a5"/>
        <w:spacing w:before="0" w:beforeAutospacing="0" w:after="0" w:afterAutospacing="0" w:line="120" w:lineRule="atLeast"/>
        <w:ind w:firstLine="709"/>
        <w:jc w:val="both"/>
      </w:pPr>
      <w:r w:rsidRPr="00EE095D">
        <w:t> 1. Непосредственное управление деятельностью службы осуществляется в соответствии с положением, приказами и распоряжениями директора школы.</w:t>
      </w:r>
    </w:p>
    <w:p w:rsidR="00326859" w:rsidRPr="00EE095D" w:rsidRDefault="00326859" w:rsidP="00326859">
      <w:pPr>
        <w:pStyle w:val="a5"/>
        <w:spacing w:before="0" w:beforeAutospacing="0" w:after="0" w:afterAutospacing="0" w:line="120" w:lineRule="atLeast"/>
        <w:ind w:firstLine="709"/>
        <w:jc w:val="both"/>
      </w:pPr>
      <w:r w:rsidRPr="00EE095D">
        <w:t>2.  Непосредственное управление деятельностью СПС осуществляет заместитель директора по ВР, который организует всю работу и несет персональную ответственность за ее результаты.</w:t>
      </w:r>
    </w:p>
    <w:p w:rsidR="00300A5E" w:rsidRPr="00EE095D" w:rsidRDefault="00326859" w:rsidP="00C86B4E">
      <w:pPr>
        <w:pStyle w:val="5"/>
        <w:spacing w:before="0" w:after="0" w:line="120" w:lineRule="atLeast"/>
        <w:rPr>
          <w:b w:val="0"/>
          <w:bCs w:val="0"/>
          <w:i w:val="0"/>
          <w:iCs w:val="0"/>
          <w:sz w:val="24"/>
          <w:szCs w:val="24"/>
        </w:rPr>
      </w:pPr>
      <w:r w:rsidRPr="00EE095D">
        <w:rPr>
          <w:b w:val="0"/>
          <w:bCs w:val="0"/>
          <w:i w:val="0"/>
          <w:iCs w:val="0"/>
          <w:sz w:val="24"/>
          <w:szCs w:val="24"/>
        </w:rPr>
        <w:t>Работа СПС позволяет объединить усилия педагогов, психолога и других субъектов учебно-воспитательного процесса, наметить целостную программу индивидуального сопровождения. </w:t>
      </w:r>
    </w:p>
    <w:p w:rsidR="00300A5E" w:rsidRPr="00EE095D" w:rsidRDefault="00300A5E" w:rsidP="00326859">
      <w:pPr>
        <w:spacing w:after="0" w:line="120" w:lineRule="atLeast"/>
        <w:rPr>
          <w:rFonts w:ascii="Times New Roman" w:hAnsi="Times New Roman" w:cs="Times New Roman"/>
          <w:sz w:val="24"/>
          <w:szCs w:val="24"/>
        </w:rPr>
      </w:pPr>
    </w:p>
    <w:p w:rsidR="00326859" w:rsidRPr="00EE095D" w:rsidRDefault="00326859" w:rsidP="0049412B">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Качество условий по обеспечению безопасности образовательного процесса</w:t>
      </w:r>
    </w:p>
    <w:p w:rsidR="00326859" w:rsidRPr="00EE095D" w:rsidRDefault="00326859" w:rsidP="00326859">
      <w:pPr>
        <w:spacing w:after="0" w:line="120" w:lineRule="atLeast"/>
        <w:jc w:val="center"/>
        <w:rPr>
          <w:rFonts w:ascii="Times New Roman" w:hAnsi="Times New Roman" w:cs="Times New Roman"/>
          <w:sz w:val="24"/>
          <w:szCs w:val="24"/>
        </w:rPr>
      </w:pPr>
    </w:p>
    <w:p w:rsidR="00326859" w:rsidRPr="00EE095D" w:rsidRDefault="00326859" w:rsidP="00326859">
      <w:pPr>
        <w:shd w:val="clear" w:color="auto" w:fill="CCFFFF"/>
        <w:spacing w:after="0" w:line="120" w:lineRule="atLeast"/>
        <w:jc w:val="center"/>
        <w:rPr>
          <w:rFonts w:ascii="Times New Roman" w:hAnsi="Times New Roman" w:cs="Times New Roman"/>
          <w:b/>
          <w:sz w:val="24"/>
          <w:szCs w:val="24"/>
        </w:rPr>
      </w:pPr>
      <w:r w:rsidRPr="00EE095D">
        <w:rPr>
          <w:rFonts w:ascii="Times New Roman" w:hAnsi="Times New Roman" w:cs="Times New Roman"/>
          <w:b/>
          <w:sz w:val="24"/>
          <w:szCs w:val="24"/>
        </w:rPr>
        <w:t>Соблюдение требований техники безопасности к используемым помещениям, оборудованию, инвентарю.</w:t>
      </w:r>
    </w:p>
    <w:p w:rsidR="00326859" w:rsidRPr="00EE095D" w:rsidRDefault="00326859" w:rsidP="00326859">
      <w:pPr>
        <w:spacing w:after="0" w:line="120" w:lineRule="atLeast"/>
        <w:rPr>
          <w:rFonts w:ascii="Times New Roman" w:hAnsi="Times New Roman" w:cs="Times New Roman"/>
          <w:sz w:val="24"/>
          <w:szCs w:val="24"/>
        </w:rPr>
      </w:pPr>
    </w:p>
    <w:p w:rsidR="00326859" w:rsidRPr="00EE095D" w:rsidRDefault="00326859" w:rsidP="00326859">
      <w:pPr>
        <w:spacing w:after="0" w:line="120" w:lineRule="atLeast"/>
        <w:ind w:left="-142"/>
        <w:jc w:val="both"/>
        <w:rPr>
          <w:rFonts w:ascii="Times New Roman" w:hAnsi="Times New Roman" w:cs="Times New Roman"/>
          <w:sz w:val="24"/>
          <w:szCs w:val="24"/>
        </w:rPr>
      </w:pPr>
      <w:r w:rsidRPr="00EE095D">
        <w:rPr>
          <w:rFonts w:ascii="Times New Roman" w:hAnsi="Times New Roman" w:cs="Times New Roman"/>
          <w:sz w:val="24"/>
          <w:szCs w:val="24"/>
        </w:rPr>
        <w:t xml:space="preserve">  В образовательном учреждении обеспечивается охрана здоровья участников образователь-ного процесса, соблюдаются санитарные, гигиенические требования, требования пожарной безопасности, электробезопасности, охраны труда, определены действия работников ОУ в чрезвычайных ситуациях, приказом по школе определены ответственные лица. В наличии планы эвакуации, соответствующие ГОСТу, первичные средства пожаротушения укомплектованы не в полном объёме. Установлена автоматическая пожарная сигнализация. Запасные выходы в исправном состоянии со знаком «Запасной выход» над дверью, пути эвакуации свободны от посторонних предметов. Электропроводка в здании ОУ находится в исправном состоянии. Во всех кабинетах, мастерских, спортивном зале имеются инструкции по ТБ, а также инструкции по различным видам работ (лабораторным работам, демонстрационным опытам, экскурсиям и пр.) и на каждый вид используемого оборудования (компьютер, проектор, интерактивная доска и т.п.)    Журналы по охране труда имеются и в основном соответствуют требованиям. </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Один раз в квартал проводится тренировочное занятие по эвакуации людей при чрезвычайных ситуациях.</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lastRenderedPageBreak/>
        <w:t xml:space="preserve">В школе установлена сертифицированная «тревожная кнопка», для экстренного вызова правоохранительных органов </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Во всех кабинетах соблюдается техника безопасности согласно инструкции по пожарной безопасности, инструкции о порядке действий персонала по обеспечению безопасной и быстрой эвакуации людей при пожаре. В кабинетах имеются памятки по действиям в экстремальных ситуациях, номера телефонов экстренной помощи правоохранительных и экстренных служб.</w:t>
      </w:r>
    </w:p>
    <w:p w:rsidR="00326859" w:rsidRPr="00EE095D" w:rsidRDefault="00326859" w:rsidP="00326859">
      <w:pPr>
        <w:spacing w:after="0" w:line="120" w:lineRule="atLeast"/>
        <w:rPr>
          <w:rFonts w:ascii="Times New Roman" w:hAnsi="Times New Roman" w:cs="Times New Roman"/>
          <w:sz w:val="24"/>
          <w:szCs w:val="24"/>
        </w:rPr>
      </w:pPr>
    </w:p>
    <w:p w:rsidR="00326859" w:rsidRPr="00EE095D" w:rsidRDefault="00326859" w:rsidP="00326859">
      <w:pPr>
        <w:spacing w:after="0" w:line="120" w:lineRule="atLeast"/>
        <w:jc w:val="both"/>
        <w:rPr>
          <w:rFonts w:ascii="Times New Roman" w:hAnsi="Times New Roman" w:cs="Times New Roman"/>
          <w:sz w:val="24"/>
          <w:szCs w:val="24"/>
        </w:rPr>
      </w:pPr>
    </w:p>
    <w:p w:rsidR="00326859" w:rsidRPr="00EE095D" w:rsidRDefault="00326859" w:rsidP="00326859">
      <w:pPr>
        <w:shd w:val="clear" w:color="auto" w:fill="CCFFFF"/>
        <w:spacing w:after="0" w:line="120" w:lineRule="atLeast"/>
        <w:jc w:val="both"/>
        <w:rPr>
          <w:rFonts w:ascii="Times New Roman" w:hAnsi="Times New Roman" w:cs="Times New Roman"/>
          <w:b/>
          <w:sz w:val="24"/>
          <w:szCs w:val="24"/>
        </w:rPr>
      </w:pPr>
      <w:r w:rsidRPr="00EE095D">
        <w:rPr>
          <w:rFonts w:ascii="Times New Roman" w:hAnsi="Times New Roman" w:cs="Times New Roman"/>
          <w:b/>
          <w:sz w:val="24"/>
          <w:szCs w:val="24"/>
        </w:rPr>
        <w:t>Соблюдение правил и норм охраны труда, техники безопасности установленным требованиям, в т.ч. доступа к информации сети Интернет</w:t>
      </w:r>
    </w:p>
    <w:p w:rsidR="00326859" w:rsidRPr="00EE095D" w:rsidRDefault="00326859" w:rsidP="00326859">
      <w:pPr>
        <w:spacing w:after="0" w:line="120" w:lineRule="atLeast"/>
        <w:jc w:val="both"/>
        <w:rPr>
          <w:rFonts w:ascii="Times New Roman" w:hAnsi="Times New Roman" w:cs="Times New Roman"/>
          <w:sz w:val="24"/>
          <w:szCs w:val="24"/>
        </w:rPr>
      </w:pPr>
    </w:p>
    <w:p w:rsidR="00326859" w:rsidRPr="00EE095D" w:rsidRDefault="00326859" w:rsidP="00326859">
      <w:pPr>
        <w:spacing w:after="0" w:line="120" w:lineRule="atLeast"/>
        <w:ind w:firstLine="709"/>
        <w:jc w:val="both"/>
        <w:rPr>
          <w:rFonts w:ascii="Times New Roman" w:hAnsi="Times New Roman" w:cs="Times New Roman"/>
          <w:bCs/>
          <w:sz w:val="24"/>
          <w:szCs w:val="24"/>
        </w:rPr>
      </w:pPr>
      <w:r w:rsidRPr="00EE095D">
        <w:rPr>
          <w:rFonts w:ascii="Times New Roman" w:hAnsi="Times New Roman" w:cs="Times New Roman"/>
          <w:sz w:val="24"/>
          <w:szCs w:val="24"/>
        </w:rPr>
        <w:t>Правила  и нормы охраны труда, техники безопасности установленным требованиям, в т.ч. доступа к информации сети Интернет соблюдаются в соответствии Приказа МОН КЧР «Об организационных мерах по</w:t>
      </w:r>
      <w:r w:rsidRPr="00EE095D">
        <w:rPr>
          <w:rFonts w:ascii="Times New Roman" w:hAnsi="Times New Roman" w:cs="Times New Roman"/>
          <w:bCs/>
          <w:sz w:val="24"/>
          <w:szCs w:val="24"/>
        </w:rPr>
        <w:t xml:space="preserve"> исключению доступа образовательных учреждений к ресурсам сети Интернет, содержащим информацию, несовместимую с задачами образования».</w:t>
      </w:r>
    </w:p>
    <w:p w:rsidR="00326859" w:rsidRPr="00EE095D" w:rsidRDefault="00326859" w:rsidP="00326859">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В школе разработаны:</w:t>
      </w:r>
    </w:p>
    <w:p w:rsidR="00326859" w:rsidRPr="00EE095D" w:rsidRDefault="00326859" w:rsidP="005449A2">
      <w:pPr>
        <w:numPr>
          <w:ilvl w:val="0"/>
          <w:numId w:val="62"/>
        </w:numPr>
        <w:suppressAutoHyphens/>
        <w:spacing w:after="0" w:line="120" w:lineRule="atLeast"/>
        <w:jc w:val="both"/>
        <w:rPr>
          <w:rFonts w:ascii="Times New Roman" w:hAnsi="Times New Roman" w:cs="Times New Roman"/>
          <w:bCs/>
          <w:sz w:val="24"/>
          <w:szCs w:val="24"/>
        </w:rPr>
      </w:pPr>
      <w:r w:rsidRPr="00EE095D">
        <w:rPr>
          <w:rFonts w:ascii="Times New Roman" w:hAnsi="Times New Roman" w:cs="Times New Roman"/>
          <w:sz w:val="24"/>
          <w:szCs w:val="24"/>
        </w:rPr>
        <w:t xml:space="preserve">Правила использования сети Интернет в образовательном учреждении  </w:t>
      </w:r>
    </w:p>
    <w:p w:rsidR="00326859" w:rsidRPr="00EE095D" w:rsidRDefault="00326859" w:rsidP="005449A2">
      <w:pPr>
        <w:numPr>
          <w:ilvl w:val="0"/>
          <w:numId w:val="62"/>
        </w:numPr>
        <w:suppressAutoHyphens/>
        <w:spacing w:after="0" w:line="120" w:lineRule="atLeast"/>
        <w:jc w:val="both"/>
        <w:rPr>
          <w:rFonts w:ascii="Times New Roman" w:hAnsi="Times New Roman" w:cs="Times New Roman"/>
          <w:bCs/>
          <w:sz w:val="24"/>
          <w:szCs w:val="24"/>
        </w:rPr>
      </w:pPr>
      <w:r w:rsidRPr="00EE095D">
        <w:rPr>
          <w:rFonts w:ascii="Times New Roman" w:hAnsi="Times New Roman" w:cs="Times New Roman"/>
          <w:sz w:val="24"/>
          <w:szCs w:val="24"/>
        </w:rPr>
        <w:t xml:space="preserve">Инструкция для сотрудников образовательных учреждений и членов Управляющего Совета образовательного учреждения о порядке действий при осуществлении контроля за использованием учащимися сети Интернет </w:t>
      </w:r>
    </w:p>
    <w:p w:rsidR="00326859" w:rsidRPr="00EE095D" w:rsidRDefault="00326859" w:rsidP="005449A2">
      <w:pPr>
        <w:numPr>
          <w:ilvl w:val="0"/>
          <w:numId w:val="62"/>
        </w:numPr>
        <w:suppressAutoHyphens/>
        <w:spacing w:after="0" w:line="120" w:lineRule="atLeast"/>
        <w:jc w:val="both"/>
        <w:rPr>
          <w:rFonts w:ascii="Times New Roman" w:hAnsi="Times New Roman" w:cs="Times New Roman"/>
          <w:bCs/>
          <w:sz w:val="24"/>
          <w:szCs w:val="24"/>
        </w:rPr>
      </w:pPr>
      <w:r w:rsidRPr="00EE095D">
        <w:rPr>
          <w:rFonts w:ascii="Times New Roman" w:hAnsi="Times New Roman" w:cs="Times New Roman"/>
          <w:sz w:val="24"/>
          <w:szCs w:val="24"/>
        </w:rPr>
        <w:t>Классификатор информации, распространение которой запрещено в соответствии с законодательством Российской Федерации</w:t>
      </w:r>
    </w:p>
    <w:p w:rsidR="00326859" w:rsidRPr="00EE095D" w:rsidRDefault="00326859" w:rsidP="005449A2">
      <w:pPr>
        <w:numPr>
          <w:ilvl w:val="0"/>
          <w:numId w:val="62"/>
        </w:numPr>
        <w:suppressAutoHyphens/>
        <w:spacing w:after="0" w:line="120" w:lineRule="atLeast"/>
        <w:jc w:val="both"/>
        <w:rPr>
          <w:rFonts w:ascii="Times New Roman" w:hAnsi="Times New Roman" w:cs="Times New Roman"/>
          <w:bCs/>
          <w:sz w:val="24"/>
          <w:szCs w:val="24"/>
        </w:rPr>
      </w:pPr>
      <w:r w:rsidRPr="00EE095D">
        <w:rPr>
          <w:rFonts w:ascii="Times New Roman" w:hAnsi="Times New Roman" w:cs="Times New Roman"/>
          <w:sz w:val="24"/>
          <w:szCs w:val="24"/>
        </w:rPr>
        <w:t>Классификатор информации, несовместимой с задачами образования.</w:t>
      </w:r>
    </w:p>
    <w:p w:rsidR="00326859" w:rsidRPr="00EE095D" w:rsidRDefault="00326859" w:rsidP="00326859">
      <w:pPr>
        <w:spacing w:after="0" w:line="120" w:lineRule="atLeast"/>
        <w:ind w:left="360"/>
        <w:jc w:val="both"/>
        <w:rPr>
          <w:rFonts w:ascii="Times New Roman" w:hAnsi="Times New Roman" w:cs="Times New Roman"/>
          <w:sz w:val="24"/>
          <w:szCs w:val="24"/>
        </w:rPr>
      </w:pPr>
    </w:p>
    <w:p w:rsidR="00326859" w:rsidRPr="00EE095D" w:rsidRDefault="00326859" w:rsidP="00326859">
      <w:pPr>
        <w:spacing w:after="0" w:line="120" w:lineRule="atLeast"/>
        <w:rPr>
          <w:rFonts w:ascii="Times New Roman" w:hAnsi="Times New Roman" w:cs="Times New Roman"/>
          <w:snapToGrid w:val="0"/>
          <w:sz w:val="24"/>
          <w:szCs w:val="24"/>
        </w:rPr>
      </w:pPr>
    </w:p>
    <w:p w:rsidR="00326859" w:rsidRPr="00EE095D" w:rsidRDefault="00326859" w:rsidP="00326859">
      <w:pPr>
        <w:shd w:val="clear" w:color="auto" w:fill="CCFFFF"/>
        <w:spacing w:after="0" w:line="120" w:lineRule="atLeast"/>
        <w:jc w:val="both"/>
        <w:rPr>
          <w:rFonts w:ascii="Times New Roman" w:hAnsi="Times New Roman" w:cs="Times New Roman"/>
          <w:b/>
          <w:sz w:val="24"/>
          <w:szCs w:val="24"/>
        </w:rPr>
      </w:pPr>
      <w:r w:rsidRPr="00EE095D">
        <w:rPr>
          <w:rFonts w:ascii="Times New Roman" w:hAnsi="Times New Roman" w:cs="Times New Roman"/>
          <w:b/>
          <w:snapToGrid w:val="0"/>
          <w:sz w:val="24"/>
          <w:szCs w:val="24"/>
        </w:rPr>
        <w:t xml:space="preserve">Обеспечение условий </w:t>
      </w:r>
      <w:r w:rsidRPr="00EE095D">
        <w:rPr>
          <w:rFonts w:ascii="Times New Roman" w:hAnsi="Times New Roman" w:cs="Times New Roman"/>
          <w:b/>
          <w:sz w:val="24"/>
          <w:szCs w:val="24"/>
        </w:rPr>
        <w:t>охраны труда, техники безопасности.</w:t>
      </w:r>
    </w:p>
    <w:p w:rsidR="00326859" w:rsidRPr="00EE095D" w:rsidRDefault="00326859" w:rsidP="00326859">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 xml:space="preserve">В образовательном учреждении соблюдаются правила и нормы охраны труда, техники безопасности. За прошедший период в учреждении не зарегистрировано случаев приведших к ущербу для жизни и здоровья детей или случаев травматизма, связанных с условиями их пребывания в школе. Не было зарегистрировано случаев пищевых отравлений в школьной столовой. Также не было случаев возникновения возгораний на территории учреждения, случаев дорожно-транспортного травматизма с учащимися. </w:t>
      </w:r>
    </w:p>
    <w:p w:rsidR="00326859" w:rsidRPr="00EE095D" w:rsidRDefault="00326859" w:rsidP="00326859">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          Со всеми поступающими на работу лицами проводится вводный инструктаж по охране труда с записью в журнал установленного образца под роспись. Разработаны и утверждены программы вводного и повторного инструктажа. Повторные инструктажи по охране труда проводятся по утвержденным инструкциям 1 раз в полугодие с записью в журнал установленного образца под роспись. Плановые повторные инструктажи по пожарной безопасности проводятся по утвержденным инструкциям 1 раз в квартал, с регистрацией в журнале установленной формы, под роспись. Проводилось обучение работников образовательного учреждения  по пожарно-техническому минимуму.</w:t>
      </w:r>
    </w:p>
    <w:p w:rsidR="00326859" w:rsidRPr="00EE095D" w:rsidRDefault="00326859" w:rsidP="00326859">
      <w:pPr>
        <w:spacing w:after="0" w:line="120" w:lineRule="atLeast"/>
        <w:jc w:val="both"/>
        <w:rPr>
          <w:rFonts w:ascii="Times New Roman" w:hAnsi="Times New Roman" w:cs="Times New Roman"/>
          <w:sz w:val="24"/>
          <w:szCs w:val="24"/>
        </w:rPr>
      </w:pPr>
      <w:r w:rsidRPr="00EE095D">
        <w:rPr>
          <w:rFonts w:ascii="Times New Roman" w:hAnsi="Times New Roman" w:cs="Times New Roman"/>
          <w:sz w:val="24"/>
          <w:szCs w:val="24"/>
        </w:rPr>
        <w:t xml:space="preserve">          При поступлении на работу все проходят предварительный медицинский осмотр и в дальнейшем проходят периодические медицинские осмотры 1 раз в год, а рабо</w:t>
      </w:r>
      <w:r w:rsidR="008343E7" w:rsidRPr="00EE095D">
        <w:rPr>
          <w:rFonts w:ascii="Times New Roman" w:hAnsi="Times New Roman" w:cs="Times New Roman"/>
          <w:sz w:val="24"/>
          <w:szCs w:val="24"/>
        </w:rPr>
        <w:t>тники столовой 1 раз в квартал.</w:t>
      </w:r>
    </w:p>
    <w:p w:rsidR="008343E7" w:rsidRPr="00EE095D" w:rsidRDefault="00326859" w:rsidP="00326859">
      <w:pPr>
        <w:spacing w:after="0" w:line="120" w:lineRule="atLeast"/>
        <w:ind w:firstLine="567"/>
        <w:jc w:val="both"/>
        <w:rPr>
          <w:rFonts w:ascii="Times New Roman" w:hAnsi="Times New Roman" w:cs="Times New Roman"/>
          <w:sz w:val="24"/>
          <w:szCs w:val="24"/>
        </w:rPr>
      </w:pPr>
      <w:r w:rsidRPr="00EE095D">
        <w:rPr>
          <w:rFonts w:ascii="Times New Roman" w:hAnsi="Times New Roman" w:cs="Times New Roman"/>
          <w:sz w:val="24"/>
          <w:szCs w:val="24"/>
        </w:rPr>
        <w:t xml:space="preserve">Кабинеты и подразделения школы с повышенной травмоопасностью снабжены аптечками и огнетушителями. Регулярно приобретаются медикаменты для медицинского кабинета и пополнения аптечек в кабинетах. </w:t>
      </w:r>
    </w:p>
    <w:p w:rsidR="00326859" w:rsidRPr="00EE095D" w:rsidRDefault="00326859" w:rsidP="00326859">
      <w:pPr>
        <w:spacing w:after="0" w:line="120" w:lineRule="atLeast"/>
        <w:ind w:firstLine="567"/>
        <w:jc w:val="both"/>
        <w:rPr>
          <w:rFonts w:ascii="Times New Roman" w:hAnsi="Times New Roman" w:cs="Times New Roman"/>
          <w:sz w:val="24"/>
          <w:szCs w:val="24"/>
        </w:rPr>
      </w:pPr>
      <w:r w:rsidRPr="00EE095D">
        <w:rPr>
          <w:rFonts w:ascii="Times New Roman" w:hAnsi="Times New Roman" w:cs="Times New Roman"/>
          <w:sz w:val="24"/>
          <w:szCs w:val="24"/>
        </w:rPr>
        <w:t>Разработаны и утверждены  инструкции по охране труда для должностей, профессий и видов работ</w:t>
      </w:r>
      <w:r w:rsidR="008343E7" w:rsidRPr="00EE095D">
        <w:rPr>
          <w:rFonts w:ascii="Times New Roman" w:hAnsi="Times New Roman" w:cs="Times New Roman"/>
          <w:sz w:val="24"/>
          <w:szCs w:val="24"/>
        </w:rPr>
        <w:t>,</w:t>
      </w:r>
      <w:r w:rsidRPr="00EE095D">
        <w:rPr>
          <w:rFonts w:ascii="Times New Roman" w:hAnsi="Times New Roman" w:cs="Times New Roman"/>
          <w:sz w:val="24"/>
          <w:szCs w:val="24"/>
        </w:rPr>
        <w:t xml:space="preserve"> выполняемых в учреждении. Ведутся журналы учета и выдачи инструкций по охране труда.  В начале учебного года изданы приказы:</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1.  О противопожарном режиме в учреждении, с назначением ответственных за противопожарную безопасность в школе, в структурном подразделении дошкольного образования, в кабинетах.</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2. О назначении ответственных лиц за организацию  безопасной работы образовательного учреждения, за безопасное проведение учебно-воспитательного процесса, за безопасную эксплуатацию зданий, безопасную организацию работ обслуживающего персонала, </w:t>
      </w:r>
      <w:r w:rsidRPr="00EE095D">
        <w:rPr>
          <w:rFonts w:ascii="Times New Roman" w:hAnsi="Times New Roman" w:cs="Times New Roman"/>
          <w:sz w:val="24"/>
          <w:szCs w:val="24"/>
        </w:rPr>
        <w:lastRenderedPageBreak/>
        <w:t>ответственных за проведение инструктажей, о возложении обязанностей за охрану жизни и здоровья детей.</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3. О мерах по организации безопасности учащихся в период пребывания их в школе.</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4. Об организации подвоза учащихся в  учебном году и усилении мер безопасности при перевозках детей. </w:t>
      </w:r>
    </w:p>
    <w:p w:rsidR="00326859" w:rsidRPr="00EE095D" w:rsidRDefault="008343E7"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Ежемесячно </w:t>
      </w:r>
      <w:r w:rsidR="00326859" w:rsidRPr="00EE095D">
        <w:rPr>
          <w:rFonts w:ascii="Times New Roman" w:hAnsi="Times New Roman" w:cs="Times New Roman"/>
          <w:sz w:val="24"/>
          <w:szCs w:val="24"/>
        </w:rPr>
        <w:t>пр</w:t>
      </w:r>
      <w:r w:rsidRPr="00EE095D">
        <w:rPr>
          <w:rFonts w:ascii="Times New Roman" w:hAnsi="Times New Roman" w:cs="Times New Roman"/>
          <w:sz w:val="24"/>
          <w:szCs w:val="24"/>
        </w:rPr>
        <w:t>оводя</w:t>
      </w:r>
      <w:r w:rsidR="00326859" w:rsidRPr="00EE095D">
        <w:rPr>
          <w:rFonts w:ascii="Times New Roman" w:hAnsi="Times New Roman" w:cs="Times New Roman"/>
          <w:sz w:val="24"/>
          <w:szCs w:val="24"/>
        </w:rPr>
        <w:t>тся тренировочн</w:t>
      </w:r>
      <w:r w:rsidRPr="00EE095D">
        <w:rPr>
          <w:rFonts w:ascii="Times New Roman" w:hAnsi="Times New Roman" w:cs="Times New Roman"/>
          <w:sz w:val="24"/>
          <w:szCs w:val="24"/>
        </w:rPr>
        <w:t>ые</w:t>
      </w:r>
      <w:r w:rsidR="00326859" w:rsidRPr="00EE095D">
        <w:rPr>
          <w:rFonts w:ascii="Times New Roman" w:hAnsi="Times New Roman" w:cs="Times New Roman"/>
          <w:sz w:val="24"/>
          <w:szCs w:val="24"/>
        </w:rPr>
        <w:t xml:space="preserve"> заняти</w:t>
      </w:r>
      <w:r w:rsidRPr="00EE095D">
        <w:rPr>
          <w:rFonts w:ascii="Times New Roman" w:hAnsi="Times New Roman" w:cs="Times New Roman"/>
          <w:sz w:val="24"/>
          <w:szCs w:val="24"/>
        </w:rPr>
        <w:t>я</w:t>
      </w:r>
      <w:r w:rsidR="00326859" w:rsidRPr="00EE095D">
        <w:rPr>
          <w:rFonts w:ascii="Times New Roman" w:hAnsi="Times New Roman" w:cs="Times New Roman"/>
          <w:sz w:val="24"/>
          <w:szCs w:val="24"/>
        </w:rPr>
        <w:t xml:space="preserve"> по эвакуации людей при чрезвычайных ситуациях.</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В школе установлена сертифицированная «тревожная кнопка», для экстренного вызова правоохранительных органов</w:t>
      </w:r>
      <w:r w:rsidR="008343E7" w:rsidRPr="00EE095D">
        <w:rPr>
          <w:rFonts w:ascii="Times New Roman" w:hAnsi="Times New Roman" w:cs="Times New Roman"/>
          <w:sz w:val="24"/>
          <w:szCs w:val="24"/>
        </w:rPr>
        <w:t>, установлены 16 видеокамер.</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Во всех кабинетах имеются инструкции по пожарной безопасности, о порядке действий персонала по обеспечению безопасной и быстрой эвакуации людей при пожаре.</w:t>
      </w:r>
    </w:p>
    <w:p w:rsidR="00326859" w:rsidRPr="00EE095D" w:rsidRDefault="00326859" w:rsidP="00326859">
      <w:pPr>
        <w:spacing w:after="0" w:line="120" w:lineRule="atLeast"/>
        <w:rPr>
          <w:rFonts w:ascii="Times New Roman" w:hAnsi="Times New Roman" w:cs="Times New Roman"/>
          <w:snapToGrid w:val="0"/>
          <w:sz w:val="24"/>
          <w:szCs w:val="24"/>
        </w:rPr>
      </w:pPr>
      <w:r w:rsidRPr="00EE095D">
        <w:rPr>
          <w:rFonts w:ascii="Times New Roman" w:hAnsi="Times New Roman" w:cs="Times New Roman"/>
          <w:sz w:val="24"/>
          <w:szCs w:val="24"/>
        </w:rPr>
        <w:t>Доступ к информации сети Интернет в учреждении обеспечивается.</w:t>
      </w:r>
    </w:p>
    <w:p w:rsidR="00326859" w:rsidRPr="00EE095D" w:rsidRDefault="00326859" w:rsidP="00326859">
      <w:pPr>
        <w:spacing w:after="0" w:line="120" w:lineRule="atLeast"/>
        <w:rPr>
          <w:rFonts w:ascii="Times New Roman" w:hAnsi="Times New Roman" w:cs="Times New Roman"/>
          <w:snapToGrid w:val="0"/>
          <w:sz w:val="24"/>
          <w:szCs w:val="24"/>
        </w:rPr>
      </w:pPr>
    </w:p>
    <w:p w:rsidR="00326859" w:rsidRPr="00EE095D" w:rsidRDefault="00326859" w:rsidP="00326859">
      <w:pPr>
        <w:shd w:val="clear" w:color="auto" w:fill="CCFFFF"/>
        <w:spacing w:after="0" w:line="120" w:lineRule="atLeast"/>
        <w:jc w:val="both"/>
        <w:rPr>
          <w:rFonts w:ascii="Times New Roman" w:hAnsi="Times New Roman" w:cs="Times New Roman"/>
          <w:b/>
          <w:snapToGrid w:val="0"/>
          <w:sz w:val="24"/>
          <w:szCs w:val="24"/>
        </w:rPr>
      </w:pPr>
      <w:r w:rsidRPr="00EE095D">
        <w:rPr>
          <w:rFonts w:ascii="Times New Roman" w:hAnsi="Times New Roman" w:cs="Times New Roman"/>
          <w:b/>
          <w:snapToGrid w:val="0"/>
          <w:sz w:val="24"/>
          <w:szCs w:val="24"/>
        </w:rPr>
        <w:t>Эстетические условия, оформление школы, кабинетов, наличие ограждения и состояние пришкольной территории.</w:t>
      </w:r>
    </w:p>
    <w:p w:rsidR="00326859" w:rsidRPr="00EE095D" w:rsidRDefault="00326859" w:rsidP="00326859">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Школа имеет эстетический, аккуратный вид. Внутри зданий, в коридорах, имеются оформленные стенды на темы школьной жизни, по пожарной безопасности , по правилам дорожного движения, по безопасности на водных объектах, по антитеррористической безопасности, по гражданской обороне и чрезвычайным ситуациям, по охране труда, цветы.</w:t>
      </w:r>
    </w:p>
    <w:p w:rsidR="00326859" w:rsidRPr="00EE095D" w:rsidRDefault="00326859" w:rsidP="00326859">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z w:val="24"/>
          <w:szCs w:val="24"/>
        </w:rPr>
        <w:t>Кабинеты в основном имеют эстетический, привлекательный вид, хорошо оформлены, много необходимой информации, классные уголки, уголки по охране труда, много цветов.</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В целях поддержания в исправном состоянии зданий и сооружений, своевременного планирования ремонтных работ, комиссия по осмотру зданий и сооружений, назначенная приказом директора, два раза в год весной и осенью проводит обследование зданий и сооружений школы и структурного подразделения дошкольного образования с составлением акта обследования. В акте указывается состояние проверяемых объектов и рекомендации по  устранению нарушений.  Акт утверждается приказом директора с указанием лиц, ответственных за устранение нарушений. </w:t>
      </w:r>
    </w:p>
    <w:p w:rsidR="00326859" w:rsidRPr="00EE095D" w:rsidRDefault="00326859" w:rsidP="00326859">
      <w:pPr>
        <w:spacing w:after="0" w:line="120" w:lineRule="atLeast"/>
        <w:ind w:firstLine="720"/>
        <w:jc w:val="both"/>
        <w:rPr>
          <w:rFonts w:ascii="Times New Roman" w:hAnsi="Times New Roman" w:cs="Times New Roman"/>
          <w:sz w:val="24"/>
          <w:szCs w:val="24"/>
        </w:rPr>
      </w:pPr>
      <w:r w:rsidRPr="00EE095D">
        <w:rPr>
          <w:rFonts w:ascii="Times New Roman" w:hAnsi="Times New Roman" w:cs="Times New Roman"/>
          <w:sz w:val="24"/>
          <w:szCs w:val="24"/>
        </w:rPr>
        <w:t xml:space="preserve">По всему периметру  здания школы имеют ограждение высотой не менее </w:t>
      </w:r>
      <w:smartTag w:uri="urn:schemas-microsoft-com:office:smarttags" w:element="metricconverter">
        <w:smartTagPr>
          <w:attr w:name="ProductID" w:val="1,5 м"/>
        </w:smartTagPr>
        <w:r w:rsidRPr="00EE095D">
          <w:rPr>
            <w:rFonts w:ascii="Times New Roman" w:hAnsi="Times New Roman" w:cs="Times New Roman"/>
            <w:sz w:val="24"/>
            <w:szCs w:val="24"/>
          </w:rPr>
          <w:t>1,5 м</w:t>
        </w:r>
      </w:smartTag>
      <w:r w:rsidRPr="00EE095D">
        <w:rPr>
          <w:rFonts w:ascii="Times New Roman" w:hAnsi="Times New Roman" w:cs="Times New Roman"/>
          <w:sz w:val="24"/>
          <w:szCs w:val="24"/>
        </w:rPr>
        <w:t>. Пришкольная территория освещается в темное время суток. На территории имеются зеленые насаждения: деревья, кустарники, клумбы с цветами, газоны, спортивная площадка.</w:t>
      </w:r>
    </w:p>
    <w:p w:rsidR="00326859" w:rsidRPr="00EE095D" w:rsidRDefault="00326859" w:rsidP="00326859">
      <w:pPr>
        <w:spacing w:after="0" w:line="120" w:lineRule="atLeast"/>
        <w:jc w:val="both"/>
        <w:rPr>
          <w:rFonts w:ascii="Times New Roman" w:hAnsi="Times New Roman" w:cs="Times New Roman"/>
          <w:snapToGrid w:val="0"/>
          <w:sz w:val="24"/>
          <w:szCs w:val="24"/>
        </w:rPr>
      </w:pPr>
    </w:p>
    <w:p w:rsidR="00326859" w:rsidRPr="00EE095D" w:rsidRDefault="00326859" w:rsidP="00326859">
      <w:pPr>
        <w:shd w:val="clear" w:color="auto" w:fill="CCFFFF"/>
        <w:spacing w:after="0" w:line="120" w:lineRule="atLeast"/>
        <w:jc w:val="both"/>
        <w:rPr>
          <w:rFonts w:ascii="Times New Roman" w:hAnsi="Times New Roman" w:cs="Times New Roman"/>
          <w:b/>
          <w:snapToGrid w:val="0"/>
          <w:sz w:val="24"/>
          <w:szCs w:val="24"/>
        </w:rPr>
      </w:pPr>
      <w:r w:rsidRPr="00EE095D">
        <w:rPr>
          <w:rFonts w:ascii="Times New Roman" w:hAnsi="Times New Roman" w:cs="Times New Roman"/>
          <w:b/>
          <w:snapToGrid w:val="0"/>
          <w:sz w:val="24"/>
          <w:szCs w:val="24"/>
        </w:rPr>
        <w:t>Обеспечение санитарно-бытовых условий (наличие оборудованных гардеробов, туалетов, мест личной гигиены и т.д.)</w:t>
      </w:r>
    </w:p>
    <w:p w:rsidR="0014271C" w:rsidRPr="00EE095D" w:rsidRDefault="00326859" w:rsidP="00A11BB3">
      <w:pPr>
        <w:spacing w:after="0" w:line="120" w:lineRule="atLeast"/>
        <w:ind w:firstLine="709"/>
        <w:jc w:val="both"/>
        <w:rPr>
          <w:rFonts w:ascii="Times New Roman" w:hAnsi="Times New Roman" w:cs="Times New Roman"/>
          <w:sz w:val="24"/>
          <w:szCs w:val="24"/>
        </w:rPr>
      </w:pPr>
      <w:r w:rsidRPr="00EE095D">
        <w:rPr>
          <w:rFonts w:ascii="Times New Roman" w:hAnsi="Times New Roman" w:cs="Times New Roman"/>
          <w:snapToGrid w:val="0"/>
          <w:sz w:val="24"/>
          <w:szCs w:val="24"/>
        </w:rPr>
        <w:t>Образовательное учреждение оборудовано туалетами для учащихся и служебного пользования. Имеются водопровод и канализация. Регулярно проводится дератизация  помещений. Нормальный тепловой режим  и микроклимат в помещениях учреждения  поддерживается. Естественное и искусственное освещение  на рабочих местах соответствует нормам. Работники учреждения получают сертифицированные средства защиты и моющие, в соответствии с приложением к действующему кол.договору, по мере поступления финансирования.</w:t>
      </w:r>
    </w:p>
    <w:sectPr w:rsidR="0014271C" w:rsidRPr="00EE095D" w:rsidSect="009631E8">
      <w:pgSz w:w="11906" w:h="16838"/>
      <w:pgMar w:top="709"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BEB" w:rsidRDefault="00CF0BEB" w:rsidP="00AC10EB">
      <w:pPr>
        <w:spacing w:after="0" w:line="240" w:lineRule="auto"/>
      </w:pPr>
      <w:r>
        <w:separator/>
      </w:r>
    </w:p>
  </w:endnote>
  <w:endnote w:type="continuationSeparator" w:id="0">
    <w:p w:rsidR="00CF0BEB" w:rsidRDefault="00CF0BEB" w:rsidP="00AC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6D1" w:rsidRDefault="00BB56D1" w:rsidP="00770EE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B56D1" w:rsidRDefault="00BB56D1" w:rsidP="00770EE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BEB" w:rsidRDefault="00CF0BEB" w:rsidP="00AC10EB">
      <w:pPr>
        <w:spacing w:after="0" w:line="240" w:lineRule="auto"/>
      </w:pPr>
      <w:r>
        <w:separator/>
      </w:r>
    </w:p>
  </w:footnote>
  <w:footnote w:type="continuationSeparator" w:id="0">
    <w:p w:rsidR="00CF0BEB" w:rsidRDefault="00CF0BEB" w:rsidP="00AC10EB">
      <w:pPr>
        <w:spacing w:after="0" w:line="240" w:lineRule="auto"/>
      </w:pPr>
      <w:r>
        <w:continuationSeparator/>
      </w:r>
    </w:p>
  </w:footnote>
  <w:footnote w:id="1">
    <w:p w:rsidR="00BB56D1" w:rsidRPr="00426602" w:rsidRDefault="00BB56D1" w:rsidP="00AC10EB">
      <w:pPr>
        <w:pStyle w:val="afa"/>
      </w:pPr>
      <w:r w:rsidRPr="00426602">
        <w:rPr>
          <w:rStyle w:val="af0"/>
          <w:rFonts w:eastAsia="Calibri"/>
          <w:vertAlign w:val="superscript"/>
        </w:rPr>
        <w:footnoteRef/>
      </w:r>
      <w:r>
        <w:rPr>
          <w:vertAlign w:val="superscript"/>
        </w:rPr>
        <w:t> </w:t>
      </w:r>
      <w:r>
        <w:t xml:space="preserve">В том числе сосвоенным учебным материалом из </w:t>
      </w:r>
      <w:r w:rsidRPr="00426602">
        <w:t>других областей знания или</w:t>
      </w:r>
      <w:r>
        <w:t xml:space="preserve"> с учебным материалом, изучаемым </w:t>
      </w:r>
      <w:r w:rsidRPr="00426602">
        <w:t>в ином содержательном контексте</w:t>
      </w:r>
      <w:r>
        <w:t>.</w:t>
      </w:r>
    </w:p>
  </w:footnote>
  <w:footnote w:id="2">
    <w:p w:rsidR="00BB56D1" w:rsidRPr="00F11531" w:rsidRDefault="00BB56D1" w:rsidP="00AC10EB">
      <w:pPr>
        <w:pStyle w:val="afa"/>
      </w:pPr>
      <w:r w:rsidRPr="00F11531">
        <w:rPr>
          <w:rStyle w:val="af0"/>
          <w:rFonts w:eastAsia="Calibri"/>
          <w:vertAlign w:val="superscript"/>
        </w:rPr>
        <w:footnoteRef/>
      </w:r>
      <w:r w:rsidRPr="00F11531">
        <w:t>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footnote>
  <w:footnote w:id="3">
    <w:p w:rsidR="00BB56D1" w:rsidRPr="00F11531" w:rsidRDefault="00BB56D1" w:rsidP="00AC10EB">
      <w:pPr>
        <w:pStyle w:val="af3"/>
      </w:pPr>
      <w:r w:rsidRPr="00F11531">
        <w:rPr>
          <w:rStyle w:val="af0"/>
          <w:rFonts w:eastAsia="Calibri"/>
          <w:vertAlign w:val="superscript"/>
        </w:rPr>
        <w:footnoteRef/>
      </w:r>
      <w:r w:rsidRPr="00F11531">
        <w:t xml:space="preserve"> Например, </w:t>
      </w:r>
      <w:r w:rsidRPr="00F11531">
        <w:rPr>
          <w:i/>
        </w:rPr>
        <w:t>чтопомогает/мешает</w:t>
      </w:r>
      <w:r w:rsidRPr="00F11531">
        <w:t xml:space="preserve"> или </w:t>
      </w:r>
      <w:r w:rsidRPr="00F11531">
        <w:rPr>
          <w:i/>
        </w:rPr>
        <w:t>чтополезно/вредно</w:t>
      </w:r>
      <w:r w:rsidRPr="00F11531">
        <w:t xml:space="preserve">, </w:t>
      </w:r>
      <w:r w:rsidRPr="00F11531">
        <w:rPr>
          <w:i/>
        </w:rPr>
        <w:t xml:space="preserve">что </w:t>
      </w:r>
      <w:proofErr w:type="gramStart"/>
      <w:r w:rsidRPr="00F11531">
        <w:rPr>
          <w:i/>
        </w:rPr>
        <w:t>нравится</w:t>
      </w:r>
      <w:proofErr w:type="gramEnd"/>
      <w:r w:rsidRPr="00F11531">
        <w:rPr>
          <w:i/>
        </w:rPr>
        <w:t>/не нравится</w:t>
      </w:r>
      <w:r w:rsidRPr="00F11531">
        <w:t xml:space="preserve"> и др.</w:t>
      </w:r>
    </w:p>
  </w:footnote>
  <w:footnote w:id="4">
    <w:p w:rsidR="00BB56D1" w:rsidRPr="00F11531" w:rsidRDefault="00BB56D1" w:rsidP="00AC10EB">
      <w:pPr>
        <w:ind w:firstLine="403"/>
        <w:jc w:val="both"/>
        <w:rPr>
          <w:rFonts w:ascii="Times New Roman" w:hAnsi="Times New Roman" w:cs="Times New Roman"/>
        </w:rPr>
      </w:pPr>
      <w:r w:rsidRPr="00F11531">
        <w:rPr>
          <w:rStyle w:val="af0"/>
          <w:rFonts w:ascii="Times New Roman" w:hAnsi="Times New Roman" w:cs="Times New Roman"/>
          <w:vertAlign w:val="superscript"/>
        </w:rPr>
        <w:footnoteRef/>
      </w:r>
      <w:r w:rsidRPr="00F11531">
        <w:rPr>
          <w:rFonts w:ascii="Times New Roman" w:hAnsi="Times New Roman" w:cs="Times New Roman"/>
        </w:rPr>
        <w:t xml:space="preserve"> В соответствии с требованиями ФГОС ООО оценка выполнения такого рода заданий проводится </w:t>
      </w:r>
      <w:r w:rsidRPr="00F11531">
        <w:rPr>
          <w:rFonts w:ascii="Times New Roman" w:hAnsi="Times New Roman" w:cs="Times New Roman"/>
          <w:u w:val="single"/>
        </w:rPr>
        <w:t>исключительно</w:t>
      </w:r>
      <w:r w:rsidRPr="00F11531">
        <w:rPr>
          <w:rFonts w:ascii="Times New Roman" w:hAnsi="Times New Roman" w:cs="Times New Roman"/>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образовательного учреждения, возможно только в соответствии с</w:t>
      </w:r>
      <w:r w:rsidRPr="00F11531">
        <w:rPr>
          <w:rFonts w:ascii="Times New Roman" w:hAnsi="Times New Roman" w:cs="Times New Roman"/>
          <w:bCs/>
        </w:rPr>
        <w:t>федеральным</w:t>
      </w:r>
      <w:r w:rsidRPr="00F11531">
        <w:rPr>
          <w:rFonts w:ascii="Times New Roman" w:hAnsi="Times New Roman" w:cs="Times New Roman"/>
        </w:rPr>
        <w:t>законом от 17.07.2006 №152-ФЗ «О персональных данных»</w:t>
      </w:r>
      <w:r w:rsidRPr="00F11531">
        <w:rPr>
          <w:rFonts w:ascii="Times New Roman" w:hAnsi="Times New Roman" w:cs="Times New Roman"/>
          <w:color w:val="FF0000"/>
        </w:rPr>
        <w:t>.</w:t>
      </w:r>
    </w:p>
  </w:footnote>
  <w:footnote w:id="5">
    <w:p w:rsidR="00BB56D1" w:rsidRDefault="00BB56D1" w:rsidP="00AC10EB">
      <w:pPr>
        <w:pStyle w:val="af3"/>
      </w:pPr>
      <w:r w:rsidRPr="00FA5EAD">
        <w:rPr>
          <w:rStyle w:val="af0"/>
          <w:rFonts w:eastAsia="Calibri"/>
          <w:vertAlign w:val="superscript"/>
        </w:rPr>
        <w:footnoteRef/>
      </w:r>
      <w:r w:rsidRPr="004A272B">
        <w:t> </w:t>
      </w:r>
      <w:r>
        <w:t>Эти результаты приводятся в пояснительных записках к планируемым результатам по каждой учебной или междисциплинарной программе. В настоящем издании представлены в виде сводной пояснительной записки.</w:t>
      </w:r>
    </w:p>
  </w:footnote>
  <w:footnote w:id="6">
    <w:p w:rsidR="00BB56D1" w:rsidRDefault="00BB56D1" w:rsidP="00AC10EB">
      <w:pPr>
        <w:pStyle w:val="af3"/>
      </w:pPr>
      <w:r w:rsidRPr="00FA5EAD">
        <w:rPr>
          <w:rStyle w:val="af0"/>
          <w:rFonts w:eastAsia="Calibri"/>
          <w:vertAlign w:val="superscript"/>
        </w:rPr>
        <w:footnoteRef/>
      </w:r>
      <w:r>
        <w:t xml:space="preserve"> Планируемые результаты, относящиеся к блоку </w:t>
      </w:r>
      <w:r w:rsidRPr="00263656">
        <w:rPr>
          <w:i/>
        </w:rPr>
        <w:t>«</w:t>
      </w:r>
      <w:r w:rsidRPr="00C50E93">
        <w:rPr>
          <w:i/>
        </w:rPr>
        <w:t>Выпускник получит возможность научиться</w:t>
      </w:r>
      <w:r w:rsidRPr="00263656">
        <w:rPr>
          <w:i/>
        </w:rPr>
        <w:t>»</w:t>
      </w:r>
      <w:r>
        <w:t xml:space="preserve">, выделяются далее </w:t>
      </w:r>
      <w:r w:rsidRPr="00FA5EAD">
        <w:rPr>
          <w:i/>
        </w:rPr>
        <w:t>курсивом</w:t>
      </w:r>
      <w:r>
        <w:t>.</w:t>
      </w:r>
    </w:p>
  </w:footnote>
  <w:footnote w:id="7">
    <w:p w:rsidR="00BB56D1" w:rsidRDefault="00BB56D1" w:rsidP="00AC10EB">
      <w:pPr>
        <w:pStyle w:val="afa"/>
      </w:pPr>
      <w:r w:rsidRPr="007315D0">
        <w:rPr>
          <w:rStyle w:val="af0"/>
          <w:rFonts w:eastAsia="Calibri"/>
          <w:vertAlign w:val="superscript"/>
        </w:rPr>
        <w:footnoteRef/>
      </w:r>
      <w:r w:rsidRPr="00630204">
        <w:t> </w:t>
      </w:r>
      <w: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8">
    <w:p w:rsidR="00BB56D1" w:rsidRPr="00227C14" w:rsidRDefault="00BB56D1" w:rsidP="00AC10EB">
      <w:pPr>
        <w:pStyle w:val="af3"/>
        <w:ind w:firstLine="454"/>
      </w:pPr>
      <w:r w:rsidRPr="00E530D4">
        <w:rPr>
          <w:rStyle w:val="af0"/>
          <w:rFonts w:eastAsia="Calibri"/>
          <w:vertAlign w:val="superscript"/>
        </w:rPr>
        <w:footnoteRef/>
      </w:r>
      <w:r>
        <w:t> РСЧС — Единая государственная система предупреждения и ликвидации чрезвычайных ситуаций.</w:t>
      </w:r>
    </w:p>
  </w:footnote>
  <w:footnote w:id="9">
    <w:p w:rsidR="00BB56D1" w:rsidRPr="007220C6" w:rsidRDefault="00BB56D1" w:rsidP="00AC10EB">
      <w:pPr>
        <w:pStyle w:val="af3"/>
      </w:pPr>
      <w:r w:rsidRPr="00EB07CA">
        <w:rPr>
          <w:rStyle w:val="af0"/>
          <w:rFonts w:eastAsia="Calibri"/>
          <w:vertAlign w:val="superscript"/>
        </w:rPr>
        <w:footnoteRef/>
      </w:r>
      <w:r>
        <w:t> </w:t>
      </w:r>
      <w:r w:rsidRPr="00852A01">
        <w:rPr>
          <w:rStyle w:val="Zag110"/>
          <w:rFonts w:eastAsia="@Arial Unicode MS"/>
        </w:rPr>
        <w:t>Планируемые результаты с примерами заданий для итоговой оценки достижения планируемых результатов выходят в издательстве «Просвещение» в виде отдельных пособий «Планируемые результаты. Система заданий» по каждому предмету, изучаемому на ступени основного общего образования.</w:t>
      </w:r>
    </w:p>
  </w:footnote>
  <w:footnote w:id="10">
    <w:p w:rsidR="00BB56D1" w:rsidRDefault="00BB56D1" w:rsidP="008F6D89">
      <w:pPr>
        <w:pStyle w:val="af3"/>
      </w:pPr>
      <w:r w:rsidRPr="00BF2CBD">
        <w:rPr>
          <w:rStyle w:val="af0"/>
          <w:vertAlign w:val="superscript"/>
        </w:rPr>
        <w:footnoteRef/>
      </w:r>
      <w:r>
        <w:t> В</w:t>
      </w:r>
      <w:r>
        <w:rPr>
          <w:rStyle w:val="dash041e0431044b0447043d044b0439char1"/>
        </w:rPr>
        <w:t xml:space="preserve"> соответствии с ФГОС ООО к результатам индивидуальных достижений обучающихся,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w:t>
      </w:r>
      <w:proofErr w:type="gramStart"/>
      <w:r>
        <w:rPr>
          <w:rStyle w:val="dash041e0431044b0447043d044b0439char1"/>
        </w:rPr>
        <w:t>обучающимися</w:t>
      </w:r>
      <w:proofErr w:type="gramEnd"/>
      <w:r>
        <w:rPr>
          <w:rStyle w:val="dash041e0431044b0447043d044b0439char1"/>
        </w:rPr>
        <w:t xml:space="preserve"> основной образовательной программы должна осуществляться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 xml:space="preserve">неперсонифицированных </w:t>
      </w:r>
      <w:r>
        <w:rPr>
          <w:rStyle w:val="dash041e0431044b0447043d044b0439char1"/>
          <w:i/>
        </w:rPr>
        <w:t>процедур.</w:t>
      </w:r>
    </w:p>
  </w:footnote>
  <w:footnote w:id="11">
    <w:p w:rsidR="00BB56D1" w:rsidRPr="00F514CF" w:rsidRDefault="00BB56D1" w:rsidP="00344172">
      <w:pPr>
        <w:pStyle w:val="af3"/>
      </w:pPr>
      <w:r w:rsidRPr="002870B5">
        <w:rPr>
          <w:rStyle w:val="af0"/>
          <w:vertAlign w:val="superscript"/>
        </w:rPr>
        <w:footnoteRef/>
      </w:r>
      <w:r>
        <w:t> И, в частности, такую ведущую педагогическую задачу основного общего образования, как предоставление подросткам возможностей для п</w:t>
      </w:r>
      <w:r w:rsidRPr="00F514CF">
        <w:t>роб</w:t>
      </w:r>
      <w:r>
        <w:t>ыими</w:t>
      </w:r>
      <w:r w:rsidRPr="00F514CF">
        <w:t xml:space="preserve"> своих </w:t>
      </w:r>
      <w:r>
        <w:t>сил в различных предметах и/или видах деятельности.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6D1" w:rsidRDefault="00BB56D1" w:rsidP="00770EEB">
    <w:pPr>
      <w:pStyle w:val="af1"/>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B56D1" w:rsidRDefault="00BB56D1" w:rsidP="00770EEB">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6972CC"/>
    <w:multiLevelType w:val="hybridMultilevel"/>
    <w:tmpl w:val="89CA7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F6837"/>
    <w:multiLevelType w:val="hybridMultilevel"/>
    <w:tmpl w:val="84901DC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07434E91"/>
    <w:multiLevelType w:val="hybridMultilevel"/>
    <w:tmpl w:val="8C60CA0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B0A3519"/>
    <w:multiLevelType w:val="hybridMultilevel"/>
    <w:tmpl w:val="7ECE19E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0BD51A40"/>
    <w:multiLevelType w:val="hybridMultilevel"/>
    <w:tmpl w:val="98009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4068CC"/>
    <w:multiLevelType w:val="hybridMultilevel"/>
    <w:tmpl w:val="2EEEC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08206E"/>
    <w:multiLevelType w:val="hybridMultilevel"/>
    <w:tmpl w:val="9C9C8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0D4B10"/>
    <w:multiLevelType w:val="hybridMultilevel"/>
    <w:tmpl w:val="C7E079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11DB2DEA"/>
    <w:multiLevelType w:val="multilevel"/>
    <w:tmpl w:val="717040B8"/>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nsid w:val="12600D7D"/>
    <w:multiLevelType w:val="hybridMultilevel"/>
    <w:tmpl w:val="5DF2A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2D1152E"/>
    <w:multiLevelType w:val="hybridMultilevel"/>
    <w:tmpl w:val="60A4C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3357B3A"/>
    <w:multiLevelType w:val="multilevel"/>
    <w:tmpl w:val="807C893E"/>
    <w:lvl w:ilvl="0">
      <w:start w:val="1"/>
      <w:numFmt w:val="bullet"/>
      <w:lvlText w:val=""/>
      <w:lvlJc w:val="left"/>
      <w:pPr>
        <w:ind w:left="1287"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nsid w:val="16185383"/>
    <w:multiLevelType w:val="hybridMultilevel"/>
    <w:tmpl w:val="51E67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3513A6"/>
    <w:multiLevelType w:val="hybridMultilevel"/>
    <w:tmpl w:val="D910C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556A8C"/>
    <w:multiLevelType w:val="hybridMultilevel"/>
    <w:tmpl w:val="B73AC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4B0E72"/>
    <w:multiLevelType w:val="hybridMultilevel"/>
    <w:tmpl w:val="D8889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A4E689D"/>
    <w:multiLevelType w:val="hybridMultilevel"/>
    <w:tmpl w:val="145A3E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B862808"/>
    <w:multiLevelType w:val="multilevel"/>
    <w:tmpl w:val="C7E404EC"/>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1C3607C4"/>
    <w:multiLevelType w:val="multilevel"/>
    <w:tmpl w:val="4F862342"/>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nsid w:val="1CDC4FE0"/>
    <w:multiLevelType w:val="hybridMultilevel"/>
    <w:tmpl w:val="10640D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E5550BA"/>
    <w:multiLevelType w:val="hybridMultilevel"/>
    <w:tmpl w:val="897830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00C2221"/>
    <w:multiLevelType w:val="hybridMultilevel"/>
    <w:tmpl w:val="11847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1C66F1A"/>
    <w:multiLevelType w:val="hybridMultilevel"/>
    <w:tmpl w:val="1382D4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36508FC"/>
    <w:multiLevelType w:val="hybridMultilevel"/>
    <w:tmpl w:val="BCEC3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884027"/>
    <w:multiLevelType w:val="hybridMultilevel"/>
    <w:tmpl w:val="A906E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B97107"/>
    <w:multiLevelType w:val="hybridMultilevel"/>
    <w:tmpl w:val="E9E0B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94A46F5"/>
    <w:multiLevelType w:val="hybridMultilevel"/>
    <w:tmpl w:val="EF60C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95E4298"/>
    <w:multiLevelType w:val="hybridMultilevel"/>
    <w:tmpl w:val="ED58CAE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2C29570E"/>
    <w:multiLevelType w:val="hybridMultilevel"/>
    <w:tmpl w:val="BBAE83B6"/>
    <w:lvl w:ilvl="0" w:tplc="FFFFFFFF">
      <w:start w:val="1"/>
      <w:numFmt w:val="bullet"/>
      <w:lvlText w:val=""/>
      <w:lvlJc w:val="left"/>
      <w:pPr>
        <w:tabs>
          <w:tab w:val="num" w:pos="720"/>
        </w:tabs>
        <w:ind w:left="720" w:hanging="360"/>
      </w:pPr>
      <w:rPr>
        <w:rFonts w:ascii="Symbol" w:hAnsi="Symbol" w:hint="default"/>
      </w:rPr>
    </w:lvl>
    <w:lvl w:ilvl="1" w:tplc="2B40B07C">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E716E42"/>
    <w:multiLevelType w:val="hybridMultilevel"/>
    <w:tmpl w:val="EB1891B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1">
    <w:nsid w:val="2EA35532"/>
    <w:multiLevelType w:val="hybridMultilevel"/>
    <w:tmpl w:val="539C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3767CF"/>
    <w:multiLevelType w:val="hybridMultilevel"/>
    <w:tmpl w:val="7A1AB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6772A1"/>
    <w:multiLevelType w:val="hybridMultilevel"/>
    <w:tmpl w:val="C79AFB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34607D26"/>
    <w:multiLevelType w:val="hybridMultilevel"/>
    <w:tmpl w:val="D3504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5331999"/>
    <w:multiLevelType w:val="hybridMultilevel"/>
    <w:tmpl w:val="83ACC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8E3570"/>
    <w:multiLevelType w:val="hybridMultilevel"/>
    <w:tmpl w:val="AD88D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5BB1349"/>
    <w:multiLevelType w:val="singleLevel"/>
    <w:tmpl w:val="2EDC1476"/>
    <w:lvl w:ilvl="0">
      <w:start w:val="1"/>
      <w:numFmt w:val="bullet"/>
      <w:lvlText w:val=""/>
      <w:lvlJc w:val="left"/>
      <w:pPr>
        <w:tabs>
          <w:tab w:val="num" w:pos="360"/>
        </w:tabs>
        <w:ind w:left="360" w:hanging="360"/>
      </w:pPr>
      <w:rPr>
        <w:rFonts w:ascii="Symbol" w:hAnsi="Symbol" w:hint="default"/>
        <w:sz w:val="20"/>
        <w:szCs w:val="20"/>
      </w:rPr>
    </w:lvl>
  </w:abstractNum>
  <w:abstractNum w:abstractNumId="38">
    <w:nsid w:val="36E36453"/>
    <w:multiLevelType w:val="hybridMultilevel"/>
    <w:tmpl w:val="20BE9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8491115"/>
    <w:multiLevelType w:val="multilevel"/>
    <w:tmpl w:val="1C7AFD00"/>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
    <w:nsid w:val="39327B69"/>
    <w:multiLevelType w:val="hybridMultilevel"/>
    <w:tmpl w:val="5D1C6D34"/>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A564093"/>
    <w:multiLevelType w:val="hybridMultilevel"/>
    <w:tmpl w:val="338E3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AB21037"/>
    <w:multiLevelType w:val="hybridMultilevel"/>
    <w:tmpl w:val="4CEEC2F8"/>
    <w:lvl w:ilvl="0" w:tplc="04190001">
      <w:start w:val="2"/>
      <w:numFmt w:val="decimal"/>
      <w:lvlText w:val="%1)"/>
      <w:lvlJc w:val="left"/>
      <w:pPr>
        <w:tabs>
          <w:tab w:val="num" w:pos="900"/>
        </w:tabs>
        <w:ind w:left="900" w:hanging="360"/>
      </w:pPr>
      <w:rPr>
        <w:rFonts w:hint="default"/>
      </w:rPr>
    </w:lvl>
    <w:lvl w:ilvl="1" w:tplc="04190003">
      <w:start w:val="1"/>
      <w:numFmt w:val="bullet"/>
      <w:lvlText w:val=""/>
      <w:lvlJc w:val="left"/>
      <w:pPr>
        <w:tabs>
          <w:tab w:val="num" w:pos="1620"/>
        </w:tabs>
        <w:ind w:left="1620" w:hanging="360"/>
      </w:pPr>
      <w:rPr>
        <w:rFonts w:ascii="Symbol" w:hAnsi="Symbol" w:hint="default"/>
      </w:rPr>
    </w:lvl>
    <w:lvl w:ilvl="2" w:tplc="04190005" w:tentative="1">
      <w:start w:val="1"/>
      <w:numFmt w:val="lowerRoman"/>
      <w:lvlText w:val="%3."/>
      <w:lvlJc w:val="right"/>
      <w:pPr>
        <w:tabs>
          <w:tab w:val="num" w:pos="2340"/>
        </w:tabs>
        <w:ind w:left="2340" w:hanging="180"/>
      </w:pPr>
    </w:lvl>
    <w:lvl w:ilvl="3" w:tplc="04190001" w:tentative="1">
      <w:start w:val="1"/>
      <w:numFmt w:val="decimal"/>
      <w:lvlText w:val="%4."/>
      <w:lvlJc w:val="left"/>
      <w:pPr>
        <w:tabs>
          <w:tab w:val="num" w:pos="3060"/>
        </w:tabs>
        <w:ind w:left="3060" w:hanging="360"/>
      </w:pPr>
    </w:lvl>
    <w:lvl w:ilvl="4" w:tplc="04190003" w:tentative="1">
      <w:start w:val="1"/>
      <w:numFmt w:val="lowerLetter"/>
      <w:lvlText w:val="%5."/>
      <w:lvlJc w:val="left"/>
      <w:pPr>
        <w:tabs>
          <w:tab w:val="num" w:pos="3780"/>
        </w:tabs>
        <w:ind w:left="3780" w:hanging="360"/>
      </w:pPr>
    </w:lvl>
    <w:lvl w:ilvl="5" w:tplc="04190005" w:tentative="1">
      <w:start w:val="1"/>
      <w:numFmt w:val="lowerRoman"/>
      <w:lvlText w:val="%6."/>
      <w:lvlJc w:val="right"/>
      <w:pPr>
        <w:tabs>
          <w:tab w:val="num" w:pos="4500"/>
        </w:tabs>
        <w:ind w:left="4500" w:hanging="180"/>
      </w:pPr>
    </w:lvl>
    <w:lvl w:ilvl="6" w:tplc="04190001" w:tentative="1">
      <w:start w:val="1"/>
      <w:numFmt w:val="decimal"/>
      <w:lvlText w:val="%7."/>
      <w:lvlJc w:val="left"/>
      <w:pPr>
        <w:tabs>
          <w:tab w:val="num" w:pos="5220"/>
        </w:tabs>
        <w:ind w:left="5220" w:hanging="360"/>
      </w:pPr>
    </w:lvl>
    <w:lvl w:ilvl="7" w:tplc="04190003" w:tentative="1">
      <w:start w:val="1"/>
      <w:numFmt w:val="lowerLetter"/>
      <w:lvlText w:val="%8."/>
      <w:lvlJc w:val="left"/>
      <w:pPr>
        <w:tabs>
          <w:tab w:val="num" w:pos="5940"/>
        </w:tabs>
        <w:ind w:left="5940" w:hanging="360"/>
      </w:pPr>
    </w:lvl>
    <w:lvl w:ilvl="8" w:tplc="04190005" w:tentative="1">
      <w:start w:val="1"/>
      <w:numFmt w:val="lowerRoman"/>
      <w:lvlText w:val="%9."/>
      <w:lvlJc w:val="right"/>
      <w:pPr>
        <w:tabs>
          <w:tab w:val="num" w:pos="6660"/>
        </w:tabs>
        <w:ind w:left="6660" w:hanging="180"/>
      </w:pPr>
    </w:lvl>
  </w:abstractNum>
  <w:abstractNum w:abstractNumId="43">
    <w:nsid w:val="3C414189"/>
    <w:multiLevelType w:val="hybridMultilevel"/>
    <w:tmpl w:val="C450E2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3D7A1EFC"/>
    <w:multiLevelType w:val="hybridMultilevel"/>
    <w:tmpl w:val="CCA0A0D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D843978"/>
    <w:multiLevelType w:val="hybridMultilevel"/>
    <w:tmpl w:val="D2F469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46">
    <w:nsid w:val="3E631470"/>
    <w:multiLevelType w:val="hybridMultilevel"/>
    <w:tmpl w:val="CBF05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F9F0382"/>
    <w:multiLevelType w:val="hybridMultilevel"/>
    <w:tmpl w:val="A4B4F9C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FA97B7E"/>
    <w:multiLevelType w:val="hybridMultilevel"/>
    <w:tmpl w:val="B518F168"/>
    <w:lvl w:ilvl="0" w:tplc="2B40B07C">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10759C0"/>
    <w:multiLevelType w:val="hybridMultilevel"/>
    <w:tmpl w:val="B7360F66"/>
    <w:lvl w:ilvl="0" w:tplc="2B40B07C">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2BA26A8"/>
    <w:multiLevelType w:val="hybridMultilevel"/>
    <w:tmpl w:val="69428910"/>
    <w:lvl w:ilvl="0" w:tplc="04190001">
      <w:start w:val="1"/>
      <w:numFmt w:val="bullet"/>
      <w:lvlText w:val=""/>
      <w:lvlJc w:val="left"/>
      <w:pPr>
        <w:ind w:left="720" w:hanging="360"/>
      </w:pPr>
      <w:rPr>
        <w:rFonts w:ascii="Symbol" w:hAnsi="Symbol" w:hint="default"/>
      </w:rPr>
    </w:lvl>
    <w:lvl w:ilvl="1" w:tplc="AA200BD2" w:tentative="1">
      <w:start w:val="1"/>
      <w:numFmt w:val="bullet"/>
      <w:lvlText w:val="o"/>
      <w:lvlJc w:val="left"/>
      <w:pPr>
        <w:ind w:left="1440" w:hanging="360"/>
      </w:pPr>
      <w:rPr>
        <w:rFonts w:ascii="Courier New" w:hAnsi="Courier New" w:cs="Courier New" w:hint="default"/>
      </w:rPr>
    </w:lvl>
    <w:lvl w:ilvl="2" w:tplc="F7144466" w:tentative="1">
      <w:start w:val="1"/>
      <w:numFmt w:val="bullet"/>
      <w:lvlText w:val=""/>
      <w:lvlJc w:val="left"/>
      <w:pPr>
        <w:ind w:left="2160" w:hanging="360"/>
      </w:pPr>
      <w:rPr>
        <w:rFonts w:ascii="Wingdings" w:hAnsi="Wingdings" w:hint="default"/>
      </w:rPr>
    </w:lvl>
    <w:lvl w:ilvl="3" w:tplc="77068990" w:tentative="1">
      <w:start w:val="1"/>
      <w:numFmt w:val="bullet"/>
      <w:lvlText w:val=""/>
      <w:lvlJc w:val="left"/>
      <w:pPr>
        <w:ind w:left="2880" w:hanging="360"/>
      </w:pPr>
      <w:rPr>
        <w:rFonts w:ascii="Symbol" w:hAnsi="Symbol" w:hint="default"/>
      </w:rPr>
    </w:lvl>
    <w:lvl w:ilvl="4" w:tplc="F01A9CA0" w:tentative="1">
      <w:start w:val="1"/>
      <w:numFmt w:val="bullet"/>
      <w:lvlText w:val="o"/>
      <w:lvlJc w:val="left"/>
      <w:pPr>
        <w:ind w:left="3600" w:hanging="360"/>
      </w:pPr>
      <w:rPr>
        <w:rFonts w:ascii="Courier New" w:hAnsi="Courier New" w:cs="Courier New" w:hint="default"/>
      </w:rPr>
    </w:lvl>
    <w:lvl w:ilvl="5" w:tplc="3236D1CA" w:tentative="1">
      <w:start w:val="1"/>
      <w:numFmt w:val="bullet"/>
      <w:lvlText w:val=""/>
      <w:lvlJc w:val="left"/>
      <w:pPr>
        <w:ind w:left="4320" w:hanging="360"/>
      </w:pPr>
      <w:rPr>
        <w:rFonts w:ascii="Wingdings" w:hAnsi="Wingdings" w:hint="default"/>
      </w:rPr>
    </w:lvl>
    <w:lvl w:ilvl="6" w:tplc="CAD84538" w:tentative="1">
      <w:start w:val="1"/>
      <w:numFmt w:val="bullet"/>
      <w:lvlText w:val=""/>
      <w:lvlJc w:val="left"/>
      <w:pPr>
        <w:ind w:left="5040" w:hanging="360"/>
      </w:pPr>
      <w:rPr>
        <w:rFonts w:ascii="Symbol" w:hAnsi="Symbol" w:hint="default"/>
      </w:rPr>
    </w:lvl>
    <w:lvl w:ilvl="7" w:tplc="C36C7DD2" w:tentative="1">
      <w:start w:val="1"/>
      <w:numFmt w:val="bullet"/>
      <w:lvlText w:val="o"/>
      <w:lvlJc w:val="left"/>
      <w:pPr>
        <w:ind w:left="5760" w:hanging="360"/>
      </w:pPr>
      <w:rPr>
        <w:rFonts w:ascii="Courier New" w:hAnsi="Courier New" w:cs="Courier New" w:hint="default"/>
      </w:rPr>
    </w:lvl>
    <w:lvl w:ilvl="8" w:tplc="425C1E3A" w:tentative="1">
      <w:start w:val="1"/>
      <w:numFmt w:val="bullet"/>
      <w:lvlText w:val=""/>
      <w:lvlJc w:val="left"/>
      <w:pPr>
        <w:ind w:left="6480" w:hanging="360"/>
      </w:pPr>
      <w:rPr>
        <w:rFonts w:ascii="Wingdings" w:hAnsi="Wingdings" w:hint="default"/>
      </w:rPr>
    </w:lvl>
  </w:abstractNum>
  <w:abstractNum w:abstractNumId="51">
    <w:nsid w:val="43BD77F4"/>
    <w:multiLevelType w:val="hybridMultilevel"/>
    <w:tmpl w:val="3CDC3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4B938C9"/>
    <w:multiLevelType w:val="hybridMultilevel"/>
    <w:tmpl w:val="51687B64"/>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3">
    <w:nsid w:val="465862CE"/>
    <w:multiLevelType w:val="hybridMultilevel"/>
    <w:tmpl w:val="74A8B04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4">
    <w:nsid w:val="46BE1EC4"/>
    <w:multiLevelType w:val="hybridMultilevel"/>
    <w:tmpl w:val="DB8AC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9823D06"/>
    <w:multiLevelType w:val="multilevel"/>
    <w:tmpl w:val="8B06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9B31CC9"/>
    <w:multiLevelType w:val="multilevel"/>
    <w:tmpl w:val="01789EE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nsid w:val="4A206468"/>
    <w:multiLevelType w:val="hybridMultilevel"/>
    <w:tmpl w:val="BE9AB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4A22467B"/>
    <w:multiLevelType w:val="hybridMultilevel"/>
    <w:tmpl w:val="39CC9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4A4C0CCE"/>
    <w:multiLevelType w:val="hybridMultilevel"/>
    <w:tmpl w:val="BF4EA586"/>
    <w:lvl w:ilvl="0" w:tplc="1BEEDC20">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0">
    <w:nsid w:val="4C076F8E"/>
    <w:multiLevelType w:val="hybridMultilevel"/>
    <w:tmpl w:val="E440E7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DA73749"/>
    <w:multiLevelType w:val="hybridMultilevel"/>
    <w:tmpl w:val="65200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5034127B"/>
    <w:multiLevelType w:val="hybridMultilevel"/>
    <w:tmpl w:val="52E45990"/>
    <w:lvl w:ilvl="0" w:tplc="C2D88D8A">
      <w:numFmt w:val="bullet"/>
      <w:lvlText w:val="-"/>
      <w:lvlJc w:val="left"/>
      <w:pPr>
        <w:ind w:left="720" w:hanging="360"/>
      </w:pPr>
      <w:rPr>
        <w:rFonts w:ascii="Times New Roman" w:eastAsia="Times New Roman" w:hAnsi="Times New Roman" w:cs="Times New Roman" w:hint="default"/>
      </w:rPr>
    </w:lvl>
    <w:lvl w:ilvl="1" w:tplc="BBE01CE0"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04E78F6"/>
    <w:multiLevelType w:val="hybridMultilevel"/>
    <w:tmpl w:val="AB4614B6"/>
    <w:lvl w:ilvl="0" w:tplc="ECB45EFA">
      <w:start w:val="1"/>
      <w:numFmt w:val="decimal"/>
      <w:lvlText w:val="%1."/>
      <w:lvlJc w:val="left"/>
      <w:pPr>
        <w:tabs>
          <w:tab w:val="num" w:pos="900"/>
        </w:tabs>
        <w:ind w:left="900" w:hanging="360"/>
      </w:pPr>
      <w:rPr>
        <w:rFonts w:hint="default"/>
      </w:rPr>
    </w:lvl>
    <w:lvl w:ilvl="1" w:tplc="A600D0B4">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4">
    <w:nsid w:val="511C660E"/>
    <w:multiLevelType w:val="multilevel"/>
    <w:tmpl w:val="DB723B0E"/>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5">
    <w:nsid w:val="53F94835"/>
    <w:multiLevelType w:val="hybridMultilevel"/>
    <w:tmpl w:val="852444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564A2577"/>
    <w:multiLevelType w:val="multilevel"/>
    <w:tmpl w:val="42122556"/>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7">
    <w:nsid w:val="59EB662C"/>
    <w:multiLevelType w:val="hybridMultilevel"/>
    <w:tmpl w:val="EAC426AC"/>
    <w:lvl w:ilvl="0" w:tplc="041900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B8C4F15"/>
    <w:multiLevelType w:val="multilevel"/>
    <w:tmpl w:val="46103AC8"/>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9">
    <w:nsid w:val="5DF975DB"/>
    <w:multiLevelType w:val="hybridMultilevel"/>
    <w:tmpl w:val="22EE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23719BD"/>
    <w:multiLevelType w:val="hybridMultilevel"/>
    <w:tmpl w:val="B64CFC14"/>
    <w:lvl w:ilvl="0" w:tplc="57606802">
      <w:start w:val="1"/>
      <w:numFmt w:val="decimal"/>
      <w:lvlText w:val="%1."/>
      <w:lvlJc w:val="left"/>
      <w:pPr>
        <w:tabs>
          <w:tab w:val="num" w:pos="928"/>
        </w:tabs>
        <w:ind w:left="928" w:hanging="360"/>
      </w:pPr>
      <w:rPr>
        <w:rFonts w:hint="default"/>
        <w:color w:val="auto"/>
      </w:rPr>
    </w:lvl>
    <w:lvl w:ilvl="1" w:tplc="4EDE11A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24C4F9D"/>
    <w:multiLevelType w:val="hybridMultilevel"/>
    <w:tmpl w:val="F154B670"/>
    <w:lvl w:ilvl="0" w:tplc="2B40B07C">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6597171E"/>
    <w:multiLevelType w:val="hybridMultilevel"/>
    <w:tmpl w:val="1FC08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6C6771A"/>
    <w:multiLevelType w:val="hybridMultilevel"/>
    <w:tmpl w:val="DB782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6EF3522"/>
    <w:multiLevelType w:val="hybridMultilevel"/>
    <w:tmpl w:val="171AAEA2"/>
    <w:lvl w:ilvl="0" w:tplc="04190001">
      <w:start w:val="1"/>
      <w:numFmt w:val="bullet"/>
      <w:lvlText w:val=""/>
      <w:lvlJc w:val="left"/>
      <w:pPr>
        <w:ind w:left="720" w:hanging="360"/>
      </w:pPr>
      <w:rPr>
        <w:rFonts w:ascii="Symbol" w:hAnsi="Symbol" w:hint="default"/>
      </w:rPr>
    </w:lvl>
    <w:lvl w:ilvl="1" w:tplc="1BEEDC2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A9D5833"/>
    <w:multiLevelType w:val="hybridMultilevel"/>
    <w:tmpl w:val="E578A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C140DAC"/>
    <w:multiLevelType w:val="hybridMultilevel"/>
    <w:tmpl w:val="0C0EA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E2D13FF"/>
    <w:multiLevelType w:val="hybridMultilevel"/>
    <w:tmpl w:val="C4D00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ED53726"/>
    <w:multiLevelType w:val="multilevel"/>
    <w:tmpl w:val="EAAEAD7E"/>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9">
    <w:nsid w:val="700E0731"/>
    <w:multiLevelType w:val="hybridMultilevel"/>
    <w:tmpl w:val="29225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2CD7A4C"/>
    <w:multiLevelType w:val="hybridMultilevel"/>
    <w:tmpl w:val="46221446"/>
    <w:lvl w:ilvl="0" w:tplc="0419000F">
      <w:start w:val="1"/>
      <w:numFmt w:val="decimal"/>
      <w:lvlText w:val="%1."/>
      <w:lvlJc w:val="left"/>
      <w:pPr>
        <w:ind w:left="1287" w:hanging="360"/>
      </w:pPr>
    </w:lvl>
    <w:lvl w:ilvl="1" w:tplc="04190001">
      <w:start w:val="1"/>
      <w:numFmt w:val="bullet"/>
      <w:lvlText w:val=""/>
      <w:lvlJc w:val="left"/>
      <w:pPr>
        <w:tabs>
          <w:tab w:val="num" w:pos="2007"/>
        </w:tabs>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nsid w:val="743261EF"/>
    <w:multiLevelType w:val="hybridMultilevel"/>
    <w:tmpl w:val="BADAA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61011AC"/>
    <w:multiLevelType w:val="hybridMultilevel"/>
    <w:tmpl w:val="0A3C1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72519FA"/>
    <w:multiLevelType w:val="hybridMultilevel"/>
    <w:tmpl w:val="9B06B6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nsid w:val="78AD4B33"/>
    <w:multiLevelType w:val="hybridMultilevel"/>
    <w:tmpl w:val="42E6D8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7A747F51"/>
    <w:multiLevelType w:val="hybridMultilevel"/>
    <w:tmpl w:val="3092A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AC931E6"/>
    <w:multiLevelType w:val="hybridMultilevel"/>
    <w:tmpl w:val="14CAD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CFA6523"/>
    <w:multiLevelType w:val="hybridMultilevel"/>
    <w:tmpl w:val="8572F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7D9629FC"/>
    <w:multiLevelType w:val="hybridMultilevel"/>
    <w:tmpl w:val="B55C3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4"/>
  </w:num>
  <w:num w:numId="3">
    <w:abstractNumId w:val="50"/>
  </w:num>
  <w:num w:numId="4">
    <w:abstractNumId w:val="62"/>
  </w:num>
  <w:num w:numId="5">
    <w:abstractNumId w:val="24"/>
  </w:num>
  <w:num w:numId="6">
    <w:abstractNumId w:val="53"/>
  </w:num>
  <w:num w:numId="7">
    <w:abstractNumId w:val="34"/>
  </w:num>
  <w:num w:numId="8">
    <w:abstractNumId w:val="46"/>
  </w:num>
  <w:num w:numId="9">
    <w:abstractNumId w:val="29"/>
  </w:num>
  <w:num w:numId="10">
    <w:abstractNumId w:val="67"/>
  </w:num>
  <w:num w:numId="11">
    <w:abstractNumId w:val="81"/>
  </w:num>
  <w:num w:numId="12">
    <w:abstractNumId w:val="17"/>
  </w:num>
  <w:num w:numId="13">
    <w:abstractNumId w:val="20"/>
  </w:num>
  <w:num w:numId="14">
    <w:abstractNumId w:val="63"/>
  </w:num>
  <w:num w:numId="15">
    <w:abstractNumId w:val="70"/>
  </w:num>
  <w:num w:numId="16">
    <w:abstractNumId w:val="71"/>
  </w:num>
  <w:num w:numId="17">
    <w:abstractNumId w:val="48"/>
  </w:num>
  <w:num w:numId="18">
    <w:abstractNumId w:val="49"/>
  </w:num>
  <w:num w:numId="19">
    <w:abstractNumId w:val="23"/>
  </w:num>
  <w:num w:numId="20">
    <w:abstractNumId w:val="54"/>
  </w:num>
  <w:num w:numId="21">
    <w:abstractNumId w:val="4"/>
  </w:num>
  <w:num w:numId="22">
    <w:abstractNumId w:val="42"/>
  </w:num>
  <w:num w:numId="23">
    <w:abstractNumId w:val="0"/>
    <w:lvlOverride w:ilvl="0">
      <w:lvl w:ilvl="0">
        <w:numFmt w:val="bullet"/>
        <w:lvlText w:val=""/>
        <w:legacy w:legacy="1" w:legacySpace="0" w:legacyIndent="690"/>
        <w:lvlJc w:val="left"/>
        <w:rPr>
          <w:rFonts w:ascii="Symbol" w:hAnsi="Symbol" w:cs="Symbol" w:hint="default"/>
        </w:rPr>
      </w:lvl>
    </w:lvlOverride>
  </w:num>
  <w:num w:numId="24">
    <w:abstractNumId w:val="2"/>
  </w:num>
  <w:num w:numId="25">
    <w:abstractNumId w:val="15"/>
  </w:num>
  <w:num w:numId="26">
    <w:abstractNumId w:val="52"/>
  </w:num>
  <w:num w:numId="27">
    <w:abstractNumId w:val="83"/>
  </w:num>
  <w:num w:numId="28">
    <w:abstractNumId w:val="21"/>
  </w:num>
  <w:num w:numId="29">
    <w:abstractNumId w:val="58"/>
  </w:num>
  <w:num w:numId="30">
    <w:abstractNumId w:val="66"/>
  </w:num>
  <w:num w:numId="31">
    <w:abstractNumId w:val="74"/>
  </w:num>
  <w:num w:numId="32">
    <w:abstractNumId w:val="47"/>
  </w:num>
  <w:num w:numId="33">
    <w:abstractNumId w:val="31"/>
  </w:num>
  <w:num w:numId="34">
    <w:abstractNumId w:val="76"/>
  </w:num>
  <w:num w:numId="35">
    <w:abstractNumId w:val="44"/>
  </w:num>
  <w:num w:numId="36">
    <w:abstractNumId w:val="85"/>
  </w:num>
  <w:num w:numId="37">
    <w:abstractNumId w:val="79"/>
  </w:num>
  <w:num w:numId="38">
    <w:abstractNumId w:val="72"/>
  </w:num>
  <w:num w:numId="39">
    <w:abstractNumId w:val="51"/>
  </w:num>
  <w:num w:numId="40">
    <w:abstractNumId w:val="32"/>
  </w:num>
  <w:num w:numId="41">
    <w:abstractNumId w:val="38"/>
  </w:num>
  <w:num w:numId="42">
    <w:abstractNumId w:val="73"/>
  </w:num>
  <w:num w:numId="43">
    <w:abstractNumId w:val="86"/>
  </w:num>
  <w:num w:numId="44">
    <w:abstractNumId w:val="69"/>
  </w:num>
  <w:num w:numId="45">
    <w:abstractNumId w:val="1"/>
  </w:num>
  <w:num w:numId="46">
    <w:abstractNumId w:val="55"/>
  </w:num>
  <w:num w:numId="47">
    <w:abstractNumId w:val="6"/>
  </w:num>
  <w:num w:numId="48">
    <w:abstractNumId w:val="7"/>
  </w:num>
  <w:num w:numId="49">
    <w:abstractNumId w:val="10"/>
  </w:num>
  <w:num w:numId="50">
    <w:abstractNumId w:val="45"/>
  </w:num>
  <w:num w:numId="51">
    <w:abstractNumId w:val="65"/>
  </w:num>
  <w:num w:numId="52">
    <w:abstractNumId w:val="33"/>
  </w:num>
  <w:num w:numId="53">
    <w:abstractNumId w:val="87"/>
  </w:num>
  <w:num w:numId="54">
    <w:abstractNumId w:val="57"/>
  </w:num>
  <w:num w:numId="55">
    <w:abstractNumId w:val="5"/>
  </w:num>
  <w:num w:numId="56">
    <w:abstractNumId w:val="30"/>
  </w:num>
  <w:num w:numId="57">
    <w:abstractNumId w:val="61"/>
  </w:num>
  <w:num w:numId="58">
    <w:abstractNumId w:val="40"/>
  </w:num>
  <w:num w:numId="59">
    <w:abstractNumId w:val="80"/>
  </w:num>
  <w:num w:numId="60">
    <w:abstractNumId w:val="16"/>
  </w:num>
  <w:num w:numId="61">
    <w:abstractNumId w:val="11"/>
  </w:num>
  <w:num w:numId="62">
    <w:abstractNumId w:val="82"/>
  </w:num>
  <w:num w:numId="63">
    <w:abstractNumId w:val="27"/>
  </w:num>
  <w:num w:numId="64">
    <w:abstractNumId w:val="59"/>
  </w:num>
  <w:num w:numId="65">
    <w:abstractNumId w:val="37"/>
  </w:num>
  <w:num w:numId="66">
    <w:abstractNumId w:val="60"/>
  </w:num>
  <w:num w:numId="67">
    <w:abstractNumId w:val="35"/>
  </w:num>
  <w:num w:numId="68">
    <w:abstractNumId w:val="88"/>
  </w:num>
  <w:num w:numId="69">
    <w:abstractNumId w:val="3"/>
  </w:num>
  <w:num w:numId="70">
    <w:abstractNumId w:val="28"/>
  </w:num>
  <w:num w:numId="71">
    <w:abstractNumId w:val="43"/>
  </w:num>
  <w:num w:numId="72">
    <w:abstractNumId w:val="8"/>
  </w:num>
  <w:num w:numId="73">
    <w:abstractNumId w:val="14"/>
  </w:num>
  <w:num w:numId="74">
    <w:abstractNumId w:val="75"/>
  </w:num>
  <w:num w:numId="75">
    <w:abstractNumId w:val="26"/>
  </w:num>
  <w:num w:numId="76">
    <w:abstractNumId w:val="41"/>
  </w:num>
  <w:num w:numId="77">
    <w:abstractNumId w:val="36"/>
  </w:num>
  <w:num w:numId="78">
    <w:abstractNumId w:val="25"/>
  </w:num>
  <w:num w:numId="79">
    <w:abstractNumId w:val="77"/>
  </w:num>
  <w:num w:numId="80">
    <w:abstractNumId w:val="22"/>
  </w:num>
  <w:num w:numId="81">
    <w:abstractNumId w:val="56"/>
  </w:num>
  <w:num w:numId="82">
    <w:abstractNumId w:val="19"/>
  </w:num>
  <w:num w:numId="83">
    <w:abstractNumId w:val="9"/>
  </w:num>
  <w:num w:numId="84">
    <w:abstractNumId w:val="12"/>
  </w:num>
  <w:num w:numId="85">
    <w:abstractNumId w:val="68"/>
  </w:num>
  <w:num w:numId="86">
    <w:abstractNumId w:val="39"/>
  </w:num>
  <w:num w:numId="87">
    <w:abstractNumId w:val="64"/>
  </w:num>
  <w:num w:numId="88">
    <w:abstractNumId w:val="78"/>
  </w:num>
  <w:num w:numId="89">
    <w:abstractNumId w:val="1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3C6693"/>
    <w:rsid w:val="000139BC"/>
    <w:rsid w:val="00021D48"/>
    <w:rsid w:val="00026C82"/>
    <w:rsid w:val="000308BF"/>
    <w:rsid w:val="00030BAD"/>
    <w:rsid w:val="00034472"/>
    <w:rsid w:val="00044B2B"/>
    <w:rsid w:val="00045ABA"/>
    <w:rsid w:val="00052DB7"/>
    <w:rsid w:val="000676E1"/>
    <w:rsid w:val="00080794"/>
    <w:rsid w:val="00084C60"/>
    <w:rsid w:val="00087812"/>
    <w:rsid w:val="00092C7B"/>
    <w:rsid w:val="0009518E"/>
    <w:rsid w:val="00096EC5"/>
    <w:rsid w:val="000A6915"/>
    <w:rsid w:val="000B653E"/>
    <w:rsid w:val="000C0015"/>
    <w:rsid w:val="000C0402"/>
    <w:rsid w:val="000C1175"/>
    <w:rsid w:val="000D38CD"/>
    <w:rsid w:val="000D41DB"/>
    <w:rsid w:val="000D5E32"/>
    <w:rsid w:val="000D70E9"/>
    <w:rsid w:val="000E05F7"/>
    <w:rsid w:val="000E2EA6"/>
    <w:rsid w:val="000E4F63"/>
    <w:rsid w:val="0010718C"/>
    <w:rsid w:val="00122102"/>
    <w:rsid w:val="00125DBA"/>
    <w:rsid w:val="00134E16"/>
    <w:rsid w:val="0014271C"/>
    <w:rsid w:val="0015136A"/>
    <w:rsid w:val="001520F5"/>
    <w:rsid w:val="0015385B"/>
    <w:rsid w:val="00156B2F"/>
    <w:rsid w:val="00163743"/>
    <w:rsid w:val="0016701E"/>
    <w:rsid w:val="00170205"/>
    <w:rsid w:val="001822CB"/>
    <w:rsid w:val="00190A03"/>
    <w:rsid w:val="001946F1"/>
    <w:rsid w:val="001952BF"/>
    <w:rsid w:val="00197C7B"/>
    <w:rsid w:val="001A3125"/>
    <w:rsid w:val="001A6A83"/>
    <w:rsid w:val="001B5B93"/>
    <w:rsid w:val="001B6F11"/>
    <w:rsid w:val="001C2A00"/>
    <w:rsid w:val="001C2E93"/>
    <w:rsid w:val="001D1CBB"/>
    <w:rsid w:val="001D303E"/>
    <w:rsid w:val="001D4BC7"/>
    <w:rsid w:val="001E586D"/>
    <w:rsid w:val="001E6CB0"/>
    <w:rsid w:val="00202893"/>
    <w:rsid w:val="002063C5"/>
    <w:rsid w:val="00210E83"/>
    <w:rsid w:val="00214D39"/>
    <w:rsid w:val="00216214"/>
    <w:rsid w:val="0022329B"/>
    <w:rsid w:val="00224B2A"/>
    <w:rsid w:val="0025330F"/>
    <w:rsid w:val="00256C1D"/>
    <w:rsid w:val="002622F9"/>
    <w:rsid w:val="00271634"/>
    <w:rsid w:val="00284438"/>
    <w:rsid w:val="00285676"/>
    <w:rsid w:val="00285BB5"/>
    <w:rsid w:val="00290C88"/>
    <w:rsid w:val="002A300F"/>
    <w:rsid w:val="002B4685"/>
    <w:rsid w:val="002B4B46"/>
    <w:rsid w:val="002C4CFA"/>
    <w:rsid w:val="002D021A"/>
    <w:rsid w:val="002D2835"/>
    <w:rsid w:val="002E14BF"/>
    <w:rsid w:val="002E7C94"/>
    <w:rsid w:val="002F4B84"/>
    <w:rsid w:val="002F560E"/>
    <w:rsid w:val="00300A5E"/>
    <w:rsid w:val="003035E6"/>
    <w:rsid w:val="00303B6A"/>
    <w:rsid w:val="003136D5"/>
    <w:rsid w:val="00315DC1"/>
    <w:rsid w:val="00322302"/>
    <w:rsid w:val="003244FD"/>
    <w:rsid w:val="003254AE"/>
    <w:rsid w:val="00326859"/>
    <w:rsid w:val="00340DEA"/>
    <w:rsid w:val="00344172"/>
    <w:rsid w:val="00352377"/>
    <w:rsid w:val="00354BAE"/>
    <w:rsid w:val="00356622"/>
    <w:rsid w:val="00360546"/>
    <w:rsid w:val="00371E41"/>
    <w:rsid w:val="003762AF"/>
    <w:rsid w:val="00376C46"/>
    <w:rsid w:val="003831B2"/>
    <w:rsid w:val="00386CF2"/>
    <w:rsid w:val="00386F31"/>
    <w:rsid w:val="0038786D"/>
    <w:rsid w:val="003A7558"/>
    <w:rsid w:val="003A77AD"/>
    <w:rsid w:val="003B4ADA"/>
    <w:rsid w:val="003C19EC"/>
    <w:rsid w:val="003C3191"/>
    <w:rsid w:val="003C6693"/>
    <w:rsid w:val="003D18EC"/>
    <w:rsid w:val="003D7392"/>
    <w:rsid w:val="003E4FFB"/>
    <w:rsid w:val="003F0FC0"/>
    <w:rsid w:val="003F1DF2"/>
    <w:rsid w:val="004209E2"/>
    <w:rsid w:val="004315D5"/>
    <w:rsid w:val="004375C7"/>
    <w:rsid w:val="0044338D"/>
    <w:rsid w:val="0047099D"/>
    <w:rsid w:val="0047376C"/>
    <w:rsid w:val="00476342"/>
    <w:rsid w:val="00487A86"/>
    <w:rsid w:val="0049412B"/>
    <w:rsid w:val="004966BE"/>
    <w:rsid w:val="004A72D1"/>
    <w:rsid w:val="004B27F8"/>
    <w:rsid w:val="004B2843"/>
    <w:rsid w:val="004B4044"/>
    <w:rsid w:val="004D76A4"/>
    <w:rsid w:val="004D7C5A"/>
    <w:rsid w:val="004E5E82"/>
    <w:rsid w:val="004E7877"/>
    <w:rsid w:val="004E7F1E"/>
    <w:rsid w:val="004F3A94"/>
    <w:rsid w:val="004F43F2"/>
    <w:rsid w:val="005105EE"/>
    <w:rsid w:val="005261ED"/>
    <w:rsid w:val="00535FBB"/>
    <w:rsid w:val="00542B0B"/>
    <w:rsid w:val="00542DF2"/>
    <w:rsid w:val="00544085"/>
    <w:rsid w:val="0054491B"/>
    <w:rsid w:val="005449A2"/>
    <w:rsid w:val="00554329"/>
    <w:rsid w:val="00566457"/>
    <w:rsid w:val="00573150"/>
    <w:rsid w:val="00580A51"/>
    <w:rsid w:val="005A61C5"/>
    <w:rsid w:val="005A72EC"/>
    <w:rsid w:val="005B5674"/>
    <w:rsid w:val="005B6829"/>
    <w:rsid w:val="005D0BF2"/>
    <w:rsid w:val="005D0D35"/>
    <w:rsid w:val="005D335E"/>
    <w:rsid w:val="005E11CF"/>
    <w:rsid w:val="005E1229"/>
    <w:rsid w:val="005E4539"/>
    <w:rsid w:val="005E5B0B"/>
    <w:rsid w:val="005F04A1"/>
    <w:rsid w:val="005F4640"/>
    <w:rsid w:val="005F6C59"/>
    <w:rsid w:val="00601D49"/>
    <w:rsid w:val="006178E1"/>
    <w:rsid w:val="006306E1"/>
    <w:rsid w:val="0063516C"/>
    <w:rsid w:val="00635A91"/>
    <w:rsid w:val="00636224"/>
    <w:rsid w:val="00636E77"/>
    <w:rsid w:val="00640545"/>
    <w:rsid w:val="00646083"/>
    <w:rsid w:val="006504A8"/>
    <w:rsid w:val="006613E3"/>
    <w:rsid w:val="00663774"/>
    <w:rsid w:val="0066594F"/>
    <w:rsid w:val="00681ABC"/>
    <w:rsid w:val="006843D6"/>
    <w:rsid w:val="0069414A"/>
    <w:rsid w:val="006B1398"/>
    <w:rsid w:val="006B25BA"/>
    <w:rsid w:val="006B5521"/>
    <w:rsid w:val="006C480F"/>
    <w:rsid w:val="006D23A2"/>
    <w:rsid w:val="006D38A4"/>
    <w:rsid w:val="006D59A3"/>
    <w:rsid w:val="006D7E96"/>
    <w:rsid w:val="006E1BE3"/>
    <w:rsid w:val="0071173D"/>
    <w:rsid w:val="00721A72"/>
    <w:rsid w:val="00725320"/>
    <w:rsid w:val="00732DC2"/>
    <w:rsid w:val="00737481"/>
    <w:rsid w:val="00741066"/>
    <w:rsid w:val="00745138"/>
    <w:rsid w:val="007604D6"/>
    <w:rsid w:val="00766BDF"/>
    <w:rsid w:val="00770EEB"/>
    <w:rsid w:val="00773098"/>
    <w:rsid w:val="00773C4E"/>
    <w:rsid w:val="00773E86"/>
    <w:rsid w:val="00774B09"/>
    <w:rsid w:val="00777E4E"/>
    <w:rsid w:val="007809C1"/>
    <w:rsid w:val="00784064"/>
    <w:rsid w:val="00793007"/>
    <w:rsid w:val="00796341"/>
    <w:rsid w:val="007A0BA3"/>
    <w:rsid w:val="007A0BF3"/>
    <w:rsid w:val="007B3301"/>
    <w:rsid w:val="007B5CB4"/>
    <w:rsid w:val="007C3B56"/>
    <w:rsid w:val="007C7448"/>
    <w:rsid w:val="007D098C"/>
    <w:rsid w:val="007D7927"/>
    <w:rsid w:val="007E2557"/>
    <w:rsid w:val="007E3E02"/>
    <w:rsid w:val="007E63CA"/>
    <w:rsid w:val="007F43D7"/>
    <w:rsid w:val="00800BC2"/>
    <w:rsid w:val="00802566"/>
    <w:rsid w:val="00802A13"/>
    <w:rsid w:val="0080478D"/>
    <w:rsid w:val="008105A3"/>
    <w:rsid w:val="00817442"/>
    <w:rsid w:val="00822C3E"/>
    <w:rsid w:val="00827E4C"/>
    <w:rsid w:val="008343E7"/>
    <w:rsid w:val="00840A5F"/>
    <w:rsid w:val="00841FF1"/>
    <w:rsid w:val="00843615"/>
    <w:rsid w:val="00845F8C"/>
    <w:rsid w:val="00846804"/>
    <w:rsid w:val="008537C6"/>
    <w:rsid w:val="00855447"/>
    <w:rsid w:val="00865903"/>
    <w:rsid w:val="00865E19"/>
    <w:rsid w:val="0087352B"/>
    <w:rsid w:val="00892147"/>
    <w:rsid w:val="00896056"/>
    <w:rsid w:val="00896FC2"/>
    <w:rsid w:val="008A20AB"/>
    <w:rsid w:val="008A51EE"/>
    <w:rsid w:val="008B0BC4"/>
    <w:rsid w:val="008C3EA6"/>
    <w:rsid w:val="008D59D3"/>
    <w:rsid w:val="008E2930"/>
    <w:rsid w:val="008E65A4"/>
    <w:rsid w:val="008E7BD9"/>
    <w:rsid w:val="008F0AE2"/>
    <w:rsid w:val="008F385F"/>
    <w:rsid w:val="008F6D89"/>
    <w:rsid w:val="00901453"/>
    <w:rsid w:val="00906E30"/>
    <w:rsid w:val="00911907"/>
    <w:rsid w:val="009135A4"/>
    <w:rsid w:val="009169B3"/>
    <w:rsid w:val="00925382"/>
    <w:rsid w:val="00926463"/>
    <w:rsid w:val="009502AE"/>
    <w:rsid w:val="009544EE"/>
    <w:rsid w:val="00962D80"/>
    <w:rsid w:val="009631E8"/>
    <w:rsid w:val="009706D8"/>
    <w:rsid w:val="00971739"/>
    <w:rsid w:val="00977D49"/>
    <w:rsid w:val="00980D83"/>
    <w:rsid w:val="009915EF"/>
    <w:rsid w:val="00993442"/>
    <w:rsid w:val="009A56DF"/>
    <w:rsid w:val="009B0987"/>
    <w:rsid w:val="009B3090"/>
    <w:rsid w:val="009B3910"/>
    <w:rsid w:val="009B6E58"/>
    <w:rsid w:val="009C0598"/>
    <w:rsid w:val="009C4DFC"/>
    <w:rsid w:val="009D3ADB"/>
    <w:rsid w:val="009D4090"/>
    <w:rsid w:val="009D4A62"/>
    <w:rsid w:val="009D5535"/>
    <w:rsid w:val="009E6A31"/>
    <w:rsid w:val="009F0562"/>
    <w:rsid w:val="00A0326E"/>
    <w:rsid w:val="00A07555"/>
    <w:rsid w:val="00A11BB3"/>
    <w:rsid w:val="00A129E7"/>
    <w:rsid w:val="00A138A2"/>
    <w:rsid w:val="00A13FFA"/>
    <w:rsid w:val="00A210BB"/>
    <w:rsid w:val="00A41348"/>
    <w:rsid w:val="00A45DC0"/>
    <w:rsid w:val="00A47572"/>
    <w:rsid w:val="00A6131E"/>
    <w:rsid w:val="00A61C1F"/>
    <w:rsid w:val="00A6536D"/>
    <w:rsid w:val="00A6727C"/>
    <w:rsid w:val="00A717CB"/>
    <w:rsid w:val="00A72F8C"/>
    <w:rsid w:val="00A73EB4"/>
    <w:rsid w:val="00A7690F"/>
    <w:rsid w:val="00A81EAB"/>
    <w:rsid w:val="00A83247"/>
    <w:rsid w:val="00A83B71"/>
    <w:rsid w:val="00A8570F"/>
    <w:rsid w:val="00A94A46"/>
    <w:rsid w:val="00A972A0"/>
    <w:rsid w:val="00AA6691"/>
    <w:rsid w:val="00AB170F"/>
    <w:rsid w:val="00AB3E06"/>
    <w:rsid w:val="00AC10EB"/>
    <w:rsid w:val="00AC2610"/>
    <w:rsid w:val="00AC536B"/>
    <w:rsid w:val="00AD0E84"/>
    <w:rsid w:val="00AE7CE4"/>
    <w:rsid w:val="00AF24DF"/>
    <w:rsid w:val="00B01612"/>
    <w:rsid w:val="00B13841"/>
    <w:rsid w:val="00B14B50"/>
    <w:rsid w:val="00B20AD1"/>
    <w:rsid w:val="00B25A0B"/>
    <w:rsid w:val="00B33D27"/>
    <w:rsid w:val="00B36727"/>
    <w:rsid w:val="00B369B3"/>
    <w:rsid w:val="00B4679A"/>
    <w:rsid w:val="00B542C9"/>
    <w:rsid w:val="00B612B5"/>
    <w:rsid w:val="00B6654F"/>
    <w:rsid w:val="00B67BBC"/>
    <w:rsid w:val="00B71E50"/>
    <w:rsid w:val="00B762AC"/>
    <w:rsid w:val="00B774DC"/>
    <w:rsid w:val="00B77805"/>
    <w:rsid w:val="00B80DBA"/>
    <w:rsid w:val="00B8318F"/>
    <w:rsid w:val="00B849B1"/>
    <w:rsid w:val="00B84A8B"/>
    <w:rsid w:val="00B875E5"/>
    <w:rsid w:val="00B90150"/>
    <w:rsid w:val="00B91644"/>
    <w:rsid w:val="00B953E4"/>
    <w:rsid w:val="00BA4C9F"/>
    <w:rsid w:val="00BA546A"/>
    <w:rsid w:val="00BA7F00"/>
    <w:rsid w:val="00BB3232"/>
    <w:rsid w:val="00BB56D1"/>
    <w:rsid w:val="00BB5B7C"/>
    <w:rsid w:val="00BC6B79"/>
    <w:rsid w:val="00BD3DBF"/>
    <w:rsid w:val="00BD625E"/>
    <w:rsid w:val="00BF376B"/>
    <w:rsid w:val="00C00F2C"/>
    <w:rsid w:val="00C04338"/>
    <w:rsid w:val="00C1473A"/>
    <w:rsid w:val="00C22D1F"/>
    <w:rsid w:val="00C239C3"/>
    <w:rsid w:val="00C24938"/>
    <w:rsid w:val="00C35C53"/>
    <w:rsid w:val="00C40D53"/>
    <w:rsid w:val="00C42DDC"/>
    <w:rsid w:val="00C746F8"/>
    <w:rsid w:val="00C800BD"/>
    <w:rsid w:val="00C81519"/>
    <w:rsid w:val="00C8558D"/>
    <w:rsid w:val="00C86B4E"/>
    <w:rsid w:val="00CA03BD"/>
    <w:rsid w:val="00CA3D0D"/>
    <w:rsid w:val="00CA5B88"/>
    <w:rsid w:val="00CB60E4"/>
    <w:rsid w:val="00CC3EF0"/>
    <w:rsid w:val="00CC56C0"/>
    <w:rsid w:val="00CD1CA3"/>
    <w:rsid w:val="00CD35F9"/>
    <w:rsid w:val="00CE31DF"/>
    <w:rsid w:val="00CE44A0"/>
    <w:rsid w:val="00CE7284"/>
    <w:rsid w:val="00CF0BEB"/>
    <w:rsid w:val="00CF2570"/>
    <w:rsid w:val="00CF4854"/>
    <w:rsid w:val="00CF5CE0"/>
    <w:rsid w:val="00D03F87"/>
    <w:rsid w:val="00D0658A"/>
    <w:rsid w:val="00D15A9A"/>
    <w:rsid w:val="00D17D96"/>
    <w:rsid w:val="00D217A8"/>
    <w:rsid w:val="00D245C7"/>
    <w:rsid w:val="00D330F2"/>
    <w:rsid w:val="00D33AAB"/>
    <w:rsid w:val="00D37C56"/>
    <w:rsid w:val="00D5226C"/>
    <w:rsid w:val="00D55DFC"/>
    <w:rsid w:val="00D645F0"/>
    <w:rsid w:val="00D64CDB"/>
    <w:rsid w:val="00D700D6"/>
    <w:rsid w:val="00D825F9"/>
    <w:rsid w:val="00D82855"/>
    <w:rsid w:val="00D9275F"/>
    <w:rsid w:val="00D946DF"/>
    <w:rsid w:val="00DA7A04"/>
    <w:rsid w:val="00DA7F2F"/>
    <w:rsid w:val="00DC1D4C"/>
    <w:rsid w:val="00DD454B"/>
    <w:rsid w:val="00DD5410"/>
    <w:rsid w:val="00DE2F8F"/>
    <w:rsid w:val="00DE53F6"/>
    <w:rsid w:val="00DF04B9"/>
    <w:rsid w:val="00DF3EE6"/>
    <w:rsid w:val="00E0744F"/>
    <w:rsid w:val="00E14828"/>
    <w:rsid w:val="00E248EC"/>
    <w:rsid w:val="00E3197C"/>
    <w:rsid w:val="00E42369"/>
    <w:rsid w:val="00E50A6E"/>
    <w:rsid w:val="00E530CB"/>
    <w:rsid w:val="00E5350F"/>
    <w:rsid w:val="00E60A56"/>
    <w:rsid w:val="00E61CF4"/>
    <w:rsid w:val="00E627A4"/>
    <w:rsid w:val="00E7030B"/>
    <w:rsid w:val="00E72B7F"/>
    <w:rsid w:val="00E816E5"/>
    <w:rsid w:val="00E87802"/>
    <w:rsid w:val="00E93F2A"/>
    <w:rsid w:val="00E9735D"/>
    <w:rsid w:val="00EA2070"/>
    <w:rsid w:val="00EA7420"/>
    <w:rsid w:val="00EB2636"/>
    <w:rsid w:val="00EB3B44"/>
    <w:rsid w:val="00EB6440"/>
    <w:rsid w:val="00EB69F0"/>
    <w:rsid w:val="00EC017D"/>
    <w:rsid w:val="00EC390A"/>
    <w:rsid w:val="00EE0783"/>
    <w:rsid w:val="00EE095D"/>
    <w:rsid w:val="00EE6919"/>
    <w:rsid w:val="00EE7180"/>
    <w:rsid w:val="00EF124B"/>
    <w:rsid w:val="00F07432"/>
    <w:rsid w:val="00F11531"/>
    <w:rsid w:val="00F30BD8"/>
    <w:rsid w:val="00F30DAA"/>
    <w:rsid w:val="00F427A1"/>
    <w:rsid w:val="00F52A5F"/>
    <w:rsid w:val="00F545B3"/>
    <w:rsid w:val="00F54C5D"/>
    <w:rsid w:val="00F56629"/>
    <w:rsid w:val="00F72263"/>
    <w:rsid w:val="00F72F9C"/>
    <w:rsid w:val="00F85718"/>
    <w:rsid w:val="00F86B02"/>
    <w:rsid w:val="00F91AA5"/>
    <w:rsid w:val="00F95BBA"/>
    <w:rsid w:val="00F97DF5"/>
    <w:rsid w:val="00FA76D2"/>
    <w:rsid w:val="00FB2307"/>
    <w:rsid w:val="00FC019A"/>
    <w:rsid w:val="00FD13FB"/>
    <w:rsid w:val="00FD5309"/>
    <w:rsid w:val="00FD6D0B"/>
    <w:rsid w:val="00FF2FE1"/>
    <w:rsid w:val="00FF6B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66594F"/>
  </w:style>
  <w:style w:type="paragraph" w:styleId="1">
    <w:name w:val="heading 1"/>
    <w:basedOn w:val="a"/>
    <w:next w:val="a"/>
    <w:link w:val="11"/>
    <w:qFormat/>
    <w:rsid w:val="00AC10EB"/>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0"/>
    <w:qFormat/>
    <w:rsid w:val="003C6693"/>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1"/>
    <w:qFormat/>
    <w:rsid w:val="00AC10E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AC10EB"/>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AC10EB"/>
    <w:pPr>
      <w:spacing w:before="240" w:after="60" w:line="240" w:lineRule="auto"/>
      <w:ind w:firstLine="709"/>
      <w:jc w:val="both"/>
      <w:outlineLvl w:val="4"/>
    </w:pPr>
    <w:rPr>
      <w:rFonts w:ascii="Times New Roman" w:eastAsia="Times New Roman" w:hAnsi="Times New Roman" w:cs="Times New Roman"/>
      <w:b/>
      <w:bCs/>
      <w:i/>
      <w:iCs/>
      <w:sz w:val="26"/>
      <w:szCs w:val="26"/>
      <w:lang w:eastAsia="en-US" w:bidi="en-US"/>
    </w:rPr>
  </w:style>
  <w:style w:type="paragraph" w:styleId="6">
    <w:name w:val="heading 6"/>
    <w:basedOn w:val="a"/>
    <w:next w:val="a"/>
    <w:link w:val="60"/>
    <w:qFormat/>
    <w:rsid w:val="00AC10EB"/>
    <w:pPr>
      <w:spacing w:before="240" w:after="60" w:line="240" w:lineRule="auto"/>
      <w:ind w:firstLine="709"/>
      <w:jc w:val="both"/>
      <w:outlineLvl w:val="5"/>
    </w:pPr>
    <w:rPr>
      <w:rFonts w:ascii="Times New Roman" w:eastAsia="Times New Roman" w:hAnsi="Times New Roman" w:cs="Times New Roman"/>
      <w:b/>
      <w:bCs/>
      <w:lang w:eastAsia="en-US" w:bidi="en-US"/>
    </w:rPr>
  </w:style>
  <w:style w:type="paragraph" w:styleId="7">
    <w:name w:val="heading 7"/>
    <w:basedOn w:val="a"/>
    <w:next w:val="a"/>
    <w:link w:val="70"/>
    <w:qFormat/>
    <w:rsid w:val="00AC10EB"/>
    <w:pPr>
      <w:spacing w:before="240" w:after="60" w:line="240" w:lineRule="auto"/>
      <w:ind w:firstLine="709"/>
      <w:jc w:val="both"/>
      <w:outlineLvl w:val="6"/>
    </w:pPr>
    <w:rPr>
      <w:rFonts w:ascii="Times New Roman" w:eastAsia="Times New Roman" w:hAnsi="Times New Roman" w:cs="Times New Roman"/>
      <w:sz w:val="24"/>
      <w:szCs w:val="24"/>
      <w:lang w:eastAsia="en-US" w:bidi="en-US"/>
    </w:rPr>
  </w:style>
  <w:style w:type="paragraph" w:styleId="8">
    <w:name w:val="heading 8"/>
    <w:basedOn w:val="a"/>
    <w:next w:val="a"/>
    <w:link w:val="80"/>
    <w:qFormat/>
    <w:rsid w:val="00AC10EB"/>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
    <w:next w:val="a"/>
    <w:link w:val="90"/>
    <w:qFormat/>
    <w:rsid w:val="00AC10EB"/>
    <w:pPr>
      <w:spacing w:before="240" w:after="60" w:line="240" w:lineRule="auto"/>
      <w:ind w:firstLine="709"/>
      <w:jc w:val="both"/>
      <w:outlineLvl w:val="8"/>
    </w:pPr>
    <w:rPr>
      <w:rFonts w:ascii="Arial" w:eastAsia="Times New Roman" w:hAnsi="Arial" w:cs="Times New Roman"/>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C6693"/>
    <w:rPr>
      <w:rFonts w:ascii="Cambria" w:eastAsia="Times New Roman" w:hAnsi="Cambria" w:cs="Times New Roman"/>
      <w:b/>
      <w:bCs/>
      <w:i/>
      <w:iCs/>
      <w:sz w:val="28"/>
      <w:szCs w:val="28"/>
      <w:lang w:eastAsia="ar-SA"/>
    </w:rPr>
  </w:style>
  <w:style w:type="paragraph" w:styleId="a3">
    <w:name w:val="Body Text Indent"/>
    <w:basedOn w:val="a"/>
    <w:link w:val="a4"/>
    <w:unhideWhenUsed/>
    <w:rsid w:val="003C6693"/>
    <w:pPr>
      <w:spacing w:after="120" w:line="240" w:lineRule="auto"/>
      <w:ind w:left="283"/>
      <w:jc w:val="both"/>
    </w:pPr>
    <w:rPr>
      <w:rFonts w:ascii="Times New Roman" w:eastAsia="Calibri" w:hAnsi="Times New Roman" w:cs="Times New Roman"/>
      <w:sz w:val="24"/>
      <w:szCs w:val="24"/>
      <w:lang w:eastAsia="ar-SA"/>
    </w:rPr>
  </w:style>
  <w:style w:type="character" w:customStyle="1" w:styleId="a4">
    <w:name w:val="Основной текст с отступом Знак"/>
    <w:basedOn w:val="a0"/>
    <w:link w:val="a3"/>
    <w:rsid w:val="003C6693"/>
    <w:rPr>
      <w:rFonts w:ascii="Times New Roman" w:eastAsia="Calibri" w:hAnsi="Times New Roman" w:cs="Times New Roman"/>
      <w:sz w:val="24"/>
      <w:szCs w:val="24"/>
      <w:lang w:eastAsia="ar-SA"/>
    </w:rPr>
  </w:style>
  <w:style w:type="paragraph" w:styleId="a5">
    <w:name w:val="Normal (Web)"/>
    <w:basedOn w:val="a"/>
    <w:link w:val="a6"/>
    <w:rsid w:val="003C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basedOn w:val="a0"/>
    <w:link w:val="a5"/>
    <w:rsid w:val="003C6693"/>
    <w:rPr>
      <w:rFonts w:ascii="Times New Roman" w:eastAsia="Times New Roman" w:hAnsi="Times New Roman" w:cs="Times New Roman"/>
      <w:sz w:val="24"/>
      <w:szCs w:val="24"/>
    </w:rPr>
  </w:style>
  <w:style w:type="paragraph" w:styleId="a7">
    <w:name w:val="List Paragraph"/>
    <w:basedOn w:val="a"/>
    <w:uiPriority w:val="1"/>
    <w:qFormat/>
    <w:rsid w:val="003C6693"/>
    <w:pPr>
      <w:spacing w:after="0" w:line="240" w:lineRule="auto"/>
      <w:ind w:left="720"/>
      <w:contextualSpacing/>
      <w:jc w:val="both"/>
    </w:pPr>
    <w:rPr>
      <w:rFonts w:ascii="Times New Roman" w:eastAsia="Calibri" w:hAnsi="Times New Roman" w:cs="Times New Roman"/>
      <w:sz w:val="24"/>
      <w:szCs w:val="24"/>
      <w:lang w:eastAsia="ar-SA"/>
    </w:rPr>
  </w:style>
  <w:style w:type="paragraph" w:styleId="a8">
    <w:name w:val="footer"/>
    <w:basedOn w:val="a"/>
    <w:link w:val="a9"/>
    <w:uiPriority w:val="99"/>
    <w:unhideWhenUsed/>
    <w:rsid w:val="003C6693"/>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9">
    <w:name w:val="Нижний колонтитул Знак"/>
    <w:basedOn w:val="a0"/>
    <w:link w:val="a8"/>
    <w:uiPriority w:val="99"/>
    <w:rsid w:val="003C6693"/>
    <w:rPr>
      <w:rFonts w:ascii="Times New Roman" w:eastAsia="Calibri" w:hAnsi="Times New Roman" w:cs="Times New Roman"/>
      <w:sz w:val="24"/>
      <w:szCs w:val="24"/>
      <w:lang w:eastAsia="ar-SA"/>
    </w:rPr>
  </w:style>
  <w:style w:type="character" w:customStyle="1" w:styleId="zag11">
    <w:name w:val="zag11"/>
    <w:basedOn w:val="a0"/>
    <w:rsid w:val="003C6693"/>
  </w:style>
  <w:style w:type="paragraph" w:customStyle="1" w:styleId="a10">
    <w:name w:val="a1"/>
    <w:basedOn w:val="a"/>
    <w:rsid w:val="003C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0">
    <w:name w:val="Zag_11"/>
    <w:rsid w:val="003C6693"/>
  </w:style>
  <w:style w:type="character" w:styleId="aa">
    <w:name w:val="page number"/>
    <w:basedOn w:val="a0"/>
    <w:rsid w:val="003C6693"/>
  </w:style>
  <w:style w:type="character" w:customStyle="1" w:styleId="ab">
    <w:name w:val="Основной текст_"/>
    <w:basedOn w:val="a0"/>
    <w:link w:val="10"/>
    <w:rsid w:val="003C6693"/>
    <w:rPr>
      <w:rFonts w:ascii="Times New Roman" w:eastAsia="Times New Roman" w:hAnsi="Times New Roman"/>
      <w:spacing w:val="-10"/>
      <w:sz w:val="25"/>
      <w:szCs w:val="25"/>
      <w:shd w:val="clear" w:color="auto" w:fill="FFFFFF"/>
    </w:rPr>
  </w:style>
  <w:style w:type="character" w:customStyle="1" w:styleId="-1pt">
    <w:name w:val="Основной текст + Курсив;Интервал -1 pt"/>
    <w:basedOn w:val="ab"/>
    <w:rsid w:val="003C6693"/>
    <w:rPr>
      <w:rFonts w:ascii="Times New Roman" w:eastAsia="Times New Roman" w:hAnsi="Times New Roman"/>
      <w:i/>
      <w:iCs/>
      <w:spacing w:val="-20"/>
      <w:sz w:val="25"/>
      <w:szCs w:val="25"/>
      <w:shd w:val="clear" w:color="auto" w:fill="FFFFFF"/>
    </w:rPr>
  </w:style>
  <w:style w:type="character" w:customStyle="1" w:styleId="20pt">
    <w:name w:val="Основной текст (2) + Не курсив;Интервал 0 pt"/>
    <w:basedOn w:val="a0"/>
    <w:rsid w:val="003C6693"/>
    <w:rPr>
      <w:rFonts w:ascii="Times New Roman" w:eastAsia="Times New Roman" w:hAnsi="Times New Roman"/>
      <w:i/>
      <w:iCs/>
      <w:spacing w:val="-10"/>
      <w:sz w:val="25"/>
      <w:szCs w:val="25"/>
      <w:shd w:val="clear" w:color="auto" w:fill="FFFFFF"/>
    </w:rPr>
  </w:style>
  <w:style w:type="character" w:customStyle="1" w:styleId="2-1pt">
    <w:name w:val="Основной текст (2) + Малые прописные;Интервал -1 pt"/>
    <w:basedOn w:val="a0"/>
    <w:rsid w:val="003C6693"/>
    <w:rPr>
      <w:rFonts w:ascii="Times New Roman" w:eastAsia="Times New Roman" w:hAnsi="Times New Roman"/>
      <w:smallCaps/>
      <w:spacing w:val="-30"/>
      <w:sz w:val="25"/>
      <w:szCs w:val="25"/>
      <w:shd w:val="clear" w:color="auto" w:fill="FFFFFF"/>
    </w:rPr>
  </w:style>
  <w:style w:type="character" w:customStyle="1" w:styleId="0pt">
    <w:name w:val="Основной текст + Курсив;Малые прописные;Интервал 0 pt"/>
    <w:basedOn w:val="ab"/>
    <w:rsid w:val="003C6693"/>
    <w:rPr>
      <w:rFonts w:ascii="Times New Roman" w:eastAsia="Times New Roman" w:hAnsi="Times New Roman"/>
      <w:i/>
      <w:iCs/>
      <w:smallCaps/>
      <w:spacing w:val="10"/>
      <w:sz w:val="25"/>
      <w:szCs w:val="25"/>
      <w:shd w:val="clear" w:color="auto" w:fill="FFFFFF"/>
    </w:rPr>
  </w:style>
  <w:style w:type="character" w:customStyle="1" w:styleId="ac">
    <w:name w:val="Основной текст + Курсив;Малые прописные"/>
    <w:basedOn w:val="ab"/>
    <w:rsid w:val="003C6693"/>
    <w:rPr>
      <w:rFonts w:ascii="Times New Roman" w:eastAsia="Times New Roman" w:hAnsi="Times New Roman"/>
      <w:i/>
      <w:iCs/>
      <w:smallCaps/>
      <w:spacing w:val="-10"/>
      <w:sz w:val="25"/>
      <w:szCs w:val="25"/>
      <w:shd w:val="clear" w:color="auto" w:fill="FFFFFF"/>
    </w:rPr>
  </w:style>
  <w:style w:type="paragraph" w:customStyle="1" w:styleId="10">
    <w:name w:val="Основной текст1"/>
    <w:basedOn w:val="a"/>
    <w:link w:val="ab"/>
    <w:rsid w:val="003C6693"/>
    <w:pPr>
      <w:shd w:val="clear" w:color="auto" w:fill="FFFFFF"/>
      <w:spacing w:before="120" w:after="0" w:line="274" w:lineRule="exact"/>
      <w:ind w:firstLine="320"/>
    </w:pPr>
    <w:rPr>
      <w:rFonts w:ascii="Times New Roman" w:eastAsia="Times New Roman" w:hAnsi="Times New Roman"/>
      <w:spacing w:val="-10"/>
      <w:sz w:val="25"/>
      <w:szCs w:val="25"/>
    </w:rPr>
  </w:style>
  <w:style w:type="paragraph" w:styleId="ad">
    <w:name w:val="No Spacing"/>
    <w:uiPriority w:val="1"/>
    <w:qFormat/>
    <w:rsid w:val="003C6693"/>
    <w:pPr>
      <w:spacing w:after="0" w:line="240" w:lineRule="auto"/>
    </w:pPr>
    <w:rPr>
      <w:rFonts w:ascii="Calibri" w:eastAsia="Calibri" w:hAnsi="Calibri" w:cs="Times New Roman"/>
      <w:lang w:eastAsia="en-US"/>
    </w:rPr>
  </w:style>
  <w:style w:type="paragraph" w:styleId="ae">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
    <w:uiPriority w:val="99"/>
    <w:unhideWhenUsed/>
    <w:rsid w:val="00AC10EB"/>
    <w:pPr>
      <w:spacing w:after="120"/>
    </w:pPr>
  </w:style>
  <w:style w:type="character" w:customStyle="1" w:styleId="a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e"/>
    <w:uiPriority w:val="99"/>
    <w:rsid w:val="00AC10EB"/>
  </w:style>
  <w:style w:type="character" w:customStyle="1" w:styleId="12">
    <w:name w:val="Заголовок 1 Знак"/>
    <w:basedOn w:val="a0"/>
    <w:rsid w:val="00AC10E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rsid w:val="00AC10EB"/>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C10EB"/>
    <w:rPr>
      <w:rFonts w:ascii="Times New Roman" w:eastAsia="Times New Roman" w:hAnsi="Times New Roman" w:cs="Times New Roman"/>
      <w:b/>
      <w:bCs/>
      <w:sz w:val="28"/>
      <w:szCs w:val="28"/>
      <w:lang w:val="de-DE"/>
    </w:rPr>
  </w:style>
  <w:style w:type="character" w:customStyle="1" w:styleId="50">
    <w:name w:val="Заголовок 5 Знак"/>
    <w:basedOn w:val="a0"/>
    <w:link w:val="5"/>
    <w:rsid w:val="00AC10EB"/>
    <w:rPr>
      <w:rFonts w:ascii="Times New Roman" w:eastAsia="Times New Roman" w:hAnsi="Times New Roman" w:cs="Times New Roman"/>
      <w:b/>
      <w:bCs/>
      <w:i/>
      <w:iCs/>
      <w:sz w:val="26"/>
      <w:szCs w:val="26"/>
      <w:lang w:eastAsia="en-US" w:bidi="en-US"/>
    </w:rPr>
  </w:style>
  <w:style w:type="character" w:customStyle="1" w:styleId="60">
    <w:name w:val="Заголовок 6 Знак"/>
    <w:basedOn w:val="a0"/>
    <w:link w:val="6"/>
    <w:rsid w:val="00AC10EB"/>
    <w:rPr>
      <w:rFonts w:ascii="Times New Roman" w:eastAsia="Times New Roman" w:hAnsi="Times New Roman" w:cs="Times New Roman"/>
      <w:b/>
      <w:bCs/>
      <w:lang w:eastAsia="en-US" w:bidi="en-US"/>
    </w:rPr>
  </w:style>
  <w:style w:type="character" w:customStyle="1" w:styleId="70">
    <w:name w:val="Заголовок 7 Знак"/>
    <w:basedOn w:val="a0"/>
    <w:link w:val="7"/>
    <w:rsid w:val="00AC10EB"/>
    <w:rPr>
      <w:rFonts w:ascii="Times New Roman" w:eastAsia="Times New Roman" w:hAnsi="Times New Roman" w:cs="Times New Roman"/>
      <w:sz w:val="24"/>
      <w:szCs w:val="24"/>
      <w:lang w:eastAsia="en-US" w:bidi="en-US"/>
    </w:rPr>
  </w:style>
  <w:style w:type="character" w:customStyle="1" w:styleId="80">
    <w:name w:val="Заголовок 8 Знак"/>
    <w:basedOn w:val="a0"/>
    <w:link w:val="8"/>
    <w:rsid w:val="00AC10EB"/>
    <w:rPr>
      <w:rFonts w:ascii="Times New Roman" w:eastAsia="Times New Roman" w:hAnsi="Times New Roman" w:cs="Times New Roman"/>
      <w:i/>
      <w:iCs/>
      <w:sz w:val="24"/>
      <w:szCs w:val="24"/>
      <w:lang w:eastAsia="en-US" w:bidi="en-US"/>
    </w:rPr>
  </w:style>
  <w:style w:type="character" w:customStyle="1" w:styleId="90">
    <w:name w:val="Заголовок 9 Знак"/>
    <w:basedOn w:val="a0"/>
    <w:link w:val="9"/>
    <w:rsid w:val="00AC10EB"/>
    <w:rPr>
      <w:rFonts w:ascii="Arial" w:eastAsia="Times New Roman" w:hAnsi="Arial" w:cs="Times New Roman"/>
      <w:lang w:eastAsia="en-US" w:bidi="en-US"/>
    </w:rPr>
  </w:style>
  <w:style w:type="character" w:styleId="af0">
    <w:name w:val="footnote reference"/>
    <w:basedOn w:val="a0"/>
    <w:rsid w:val="00AC10EB"/>
  </w:style>
  <w:style w:type="paragraph" w:customStyle="1" w:styleId="Osnova">
    <w:name w:val="Osnova"/>
    <w:basedOn w:val="a"/>
    <w:rsid w:val="00AC10EB"/>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f1">
    <w:name w:val="header"/>
    <w:basedOn w:val="a"/>
    <w:link w:val="af2"/>
    <w:rsid w:val="00AC10EB"/>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2">
    <w:name w:val="Верхний колонтитул Знак"/>
    <w:basedOn w:val="a0"/>
    <w:link w:val="af1"/>
    <w:rsid w:val="00AC10EB"/>
    <w:rPr>
      <w:rFonts w:ascii="Times New Roman" w:eastAsia="Calibri" w:hAnsi="Times New Roman" w:cs="Times New Roman"/>
      <w:sz w:val="24"/>
      <w:szCs w:val="24"/>
      <w:lang w:val="en-US"/>
    </w:rPr>
  </w:style>
  <w:style w:type="paragraph" w:styleId="af3">
    <w:name w:val="footnote text"/>
    <w:aliases w:val="Знак6,F1"/>
    <w:basedOn w:val="a"/>
    <w:link w:val="af4"/>
    <w:unhideWhenUsed/>
    <w:rsid w:val="00AC10EB"/>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f4">
    <w:name w:val="Текст сноски Знак"/>
    <w:aliases w:val="Знак6 Знак,F1 Знак"/>
    <w:basedOn w:val="a0"/>
    <w:link w:val="af3"/>
    <w:rsid w:val="00AC10EB"/>
    <w:rPr>
      <w:rFonts w:ascii="Times New Roman" w:eastAsia="Times New Roman" w:hAnsi="Times New Roman" w:cs="Times New Roman"/>
      <w:sz w:val="24"/>
      <w:szCs w:val="24"/>
    </w:rPr>
  </w:style>
  <w:style w:type="character" w:styleId="af5">
    <w:name w:val="Strong"/>
    <w:basedOn w:val="a0"/>
    <w:uiPriority w:val="22"/>
    <w:qFormat/>
    <w:rsid w:val="00AC10EB"/>
    <w:rPr>
      <w:b/>
      <w:bCs/>
    </w:rPr>
  </w:style>
  <w:style w:type="paragraph" w:customStyle="1" w:styleId="13">
    <w:name w:val="Обычный1"/>
    <w:rsid w:val="00AC10EB"/>
    <w:pPr>
      <w:widowControl w:val="0"/>
      <w:spacing w:after="0" w:line="240" w:lineRule="auto"/>
      <w:jc w:val="both"/>
    </w:pPr>
    <w:rPr>
      <w:rFonts w:ascii="Times New Roman" w:eastAsia="Times New Roman" w:hAnsi="Times New Roman" w:cs="Times New Roman"/>
      <w:sz w:val="20"/>
      <w:szCs w:val="20"/>
    </w:rPr>
  </w:style>
  <w:style w:type="character" w:styleId="af6">
    <w:name w:val="Emphasis"/>
    <w:basedOn w:val="a0"/>
    <w:qFormat/>
    <w:rsid w:val="00AC10EB"/>
    <w:rPr>
      <w:i/>
      <w:iCs/>
    </w:rPr>
  </w:style>
  <w:style w:type="paragraph" w:customStyle="1" w:styleId="af7">
    <w:name w:val="Новый"/>
    <w:basedOn w:val="a"/>
    <w:rsid w:val="00AC10EB"/>
    <w:pPr>
      <w:spacing w:after="0" w:line="360" w:lineRule="auto"/>
      <w:ind w:firstLine="454"/>
      <w:jc w:val="both"/>
    </w:pPr>
    <w:rPr>
      <w:rFonts w:ascii="Times New Roman" w:eastAsia="Times New Roman" w:hAnsi="Times New Roman" w:cs="Times New Roman"/>
      <w:sz w:val="28"/>
      <w:szCs w:val="24"/>
      <w:lang w:eastAsia="en-US" w:bidi="en-US"/>
    </w:rPr>
  </w:style>
  <w:style w:type="paragraph" w:customStyle="1" w:styleId="Abstract">
    <w:name w:val="Abstract"/>
    <w:basedOn w:val="a"/>
    <w:link w:val="Abstract0"/>
    <w:rsid w:val="00AC10EB"/>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basedOn w:val="a0"/>
    <w:rsid w:val="00AC10EB"/>
    <w:rPr>
      <w:rFonts w:ascii="Times New Roman" w:hAnsi="Times New Roman" w:cs="Times New Roman" w:hint="default"/>
      <w:strike w:val="0"/>
      <w:dstrike w:val="0"/>
      <w:sz w:val="24"/>
      <w:szCs w:val="24"/>
      <w:u w:val="none"/>
      <w:effect w:val="none"/>
    </w:rPr>
  </w:style>
  <w:style w:type="paragraph" w:customStyle="1" w:styleId="af8">
    <w:name w:val="А_основной"/>
    <w:basedOn w:val="a"/>
    <w:link w:val="af9"/>
    <w:qFormat/>
    <w:rsid w:val="00AC10EB"/>
    <w:pPr>
      <w:spacing w:after="0" w:line="360" w:lineRule="auto"/>
      <w:ind w:firstLine="454"/>
      <w:jc w:val="both"/>
    </w:pPr>
    <w:rPr>
      <w:rFonts w:ascii="Times New Roman" w:eastAsia="Calibri" w:hAnsi="Times New Roman" w:cs="Times New Roman"/>
      <w:sz w:val="28"/>
      <w:szCs w:val="28"/>
      <w:lang w:eastAsia="en-US"/>
    </w:rPr>
  </w:style>
  <w:style w:type="character" w:customStyle="1" w:styleId="af9">
    <w:name w:val="А_основной Знак"/>
    <w:basedOn w:val="a0"/>
    <w:link w:val="af8"/>
    <w:rsid w:val="00AC10EB"/>
    <w:rPr>
      <w:rFonts w:ascii="Times New Roman" w:eastAsia="Calibri" w:hAnsi="Times New Roman" w:cs="Times New Roman"/>
      <w:sz w:val="28"/>
      <w:szCs w:val="28"/>
      <w:lang w:eastAsia="en-US"/>
    </w:rPr>
  </w:style>
  <w:style w:type="character" w:customStyle="1" w:styleId="Abstract0">
    <w:name w:val="Abstract Знак"/>
    <w:basedOn w:val="a0"/>
    <w:link w:val="Abstract"/>
    <w:rsid w:val="00AC10EB"/>
    <w:rPr>
      <w:rFonts w:ascii="Times New Roman" w:eastAsia="@Arial Unicode MS" w:hAnsi="Times New Roman" w:cs="Times New Roman"/>
      <w:sz w:val="28"/>
      <w:szCs w:val="28"/>
    </w:rPr>
  </w:style>
  <w:style w:type="paragraph" w:customStyle="1" w:styleId="afa">
    <w:name w:val="А_сноска"/>
    <w:basedOn w:val="af3"/>
    <w:link w:val="afb"/>
    <w:qFormat/>
    <w:rsid w:val="00AC10EB"/>
  </w:style>
  <w:style w:type="character" w:customStyle="1" w:styleId="afb">
    <w:name w:val="А_сноска Знак"/>
    <w:basedOn w:val="af4"/>
    <w:link w:val="afa"/>
    <w:rsid w:val="00AC10EB"/>
    <w:rPr>
      <w:rFonts w:ascii="Times New Roman" w:eastAsia="Times New Roman" w:hAnsi="Times New Roman" w:cs="Times New Roman"/>
      <w:sz w:val="24"/>
      <w:szCs w:val="24"/>
    </w:rPr>
  </w:style>
  <w:style w:type="paragraph" w:styleId="21">
    <w:name w:val="Body Text Indent 2"/>
    <w:basedOn w:val="a"/>
    <w:link w:val="22"/>
    <w:rsid w:val="00AC10EB"/>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rPr>
  </w:style>
  <w:style w:type="character" w:customStyle="1" w:styleId="22">
    <w:name w:val="Основной текст с отступом 2 Знак"/>
    <w:basedOn w:val="a0"/>
    <w:link w:val="21"/>
    <w:rsid w:val="00AC10EB"/>
    <w:rPr>
      <w:rFonts w:ascii="Times New Roman" w:eastAsia="Calibri" w:hAnsi="Times New Roman" w:cs="Times New Roman"/>
      <w:sz w:val="24"/>
      <w:szCs w:val="24"/>
      <w:lang w:val="en-US"/>
    </w:rPr>
  </w:style>
  <w:style w:type="character" w:customStyle="1" w:styleId="11">
    <w:name w:val="Заголовок 1 Знак1"/>
    <w:basedOn w:val="a0"/>
    <w:link w:val="1"/>
    <w:rsid w:val="00AC10EB"/>
    <w:rPr>
      <w:rFonts w:ascii="Arial" w:eastAsia="Times New Roman" w:hAnsi="Arial" w:cs="Arial"/>
      <w:b/>
      <w:bCs/>
      <w:kern w:val="32"/>
      <w:sz w:val="32"/>
      <w:szCs w:val="32"/>
      <w:lang w:val="de-DE"/>
    </w:rPr>
  </w:style>
  <w:style w:type="character" w:customStyle="1" w:styleId="210">
    <w:name w:val="Заголовок 2 Знак1"/>
    <w:basedOn w:val="a0"/>
    <w:rsid w:val="00AC10EB"/>
    <w:rPr>
      <w:rFonts w:ascii="Cambria" w:hAnsi="Cambria"/>
      <w:b/>
      <w:color w:val="4F81BD"/>
      <w:sz w:val="26"/>
      <w:szCs w:val="26"/>
      <w:lang w:val="ru-RU" w:eastAsia="ru-RU" w:bidi="ar-SA"/>
    </w:rPr>
  </w:style>
  <w:style w:type="character" w:customStyle="1" w:styleId="31">
    <w:name w:val="Заголовок 3 Знак1"/>
    <w:basedOn w:val="a0"/>
    <w:link w:val="3"/>
    <w:rsid w:val="00AC10EB"/>
    <w:rPr>
      <w:rFonts w:ascii="Arial" w:eastAsia="Times New Roman" w:hAnsi="Arial" w:cs="Arial"/>
      <w:b/>
      <w:bCs/>
      <w:sz w:val="26"/>
      <w:szCs w:val="26"/>
    </w:rPr>
  </w:style>
  <w:style w:type="paragraph" w:customStyle="1" w:styleId="Zag1">
    <w:name w:val="Zag_1"/>
    <w:basedOn w:val="a"/>
    <w:rsid w:val="00AC10EB"/>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AC10EB"/>
  </w:style>
  <w:style w:type="paragraph" w:customStyle="1" w:styleId="Zag2">
    <w:name w:val="Zag_2"/>
    <w:basedOn w:val="a"/>
    <w:rsid w:val="00AC10EB"/>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AC10EB"/>
  </w:style>
  <w:style w:type="paragraph" w:customStyle="1" w:styleId="Zag3">
    <w:name w:val="Zag_3"/>
    <w:basedOn w:val="a"/>
    <w:rsid w:val="00AC10EB"/>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AC10EB"/>
  </w:style>
  <w:style w:type="paragraph" w:customStyle="1" w:styleId="afc">
    <w:name w:val="Ξαϋχνϋι"/>
    <w:basedOn w:val="a"/>
    <w:rsid w:val="00AC10E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d">
    <w:name w:val="Νξβϋι"/>
    <w:basedOn w:val="a"/>
    <w:rsid w:val="00AC10E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4">
    <w:name w:val="Нижний колонтитул Знак1"/>
    <w:basedOn w:val="a0"/>
    <w:locked/>
    <w:rsid w:val="00AC10EB"/>
    <w:rPr>
      <w:rFonts w:eastAsia="Calibri"/>
      <w:sz w:val="24"/>
      <w:szCs w:val="24"/>
      <w:lang w:val="en-US" w:eastAsia="ru-RU" w:bidi="ar-SA"/>
    </w:rPr>
  </w:style>
  <w:style w:type="paragraph" w:customStyle="1" w:styleId="zag4">
    <w:name w:val="zag_4"/>
    <w:basedOn w:val="a"/>
    <w:rsid w:val="00AC10EB"/>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AC10EB"/>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AC10EB"/>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15">
    <w:name w:val="Основной текст с отступом Знак1"/>
    <w:basedOn w:val="a0"/>
    <w:rsid w:val="00AC10EB"/>
    <w:rPr>
      <w:rFonts w:eastAsia="Calibri"/>
      <w:sz w:val="24"/>
      <w:szCs w:val="24"/>
      <w:lang w:val="en-US" w:eastAsia="ru-RU" w:bidi="ar-SA"/>
    </w:rPr>
  </w:style>
  <w:style w:type="paragraph" w:styleId="23">
    <w:name w:val="Body Text 2"/>
    <w:basedOn w:val="a"/>
    <w:link w:val="24"/>
    <w:rsid w:val="00AC10EB"/>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AC10EB"/>
    <w:rPr>
      <w:rFonts w:ascii="Times New Roman" w:eastAsia="Times New Roman" w:hAnsi="Times New Roman" w:cs="Times New Roman"/>
      <w:sz w:val="24"/>
      <w:szCs w:val="24"/>
    </w:rPr>
  </w:style>
  <w:style w:type="character" w:styleId="afe">
    <w:name w:val="Hyperlink"/>
    <w:basedOn w:val="a0"/>
    <w:rsid w:val="00AC10EB"/>
    <w:rPr>
      <w:color w:val="0000FF"/>
      <w:u w:val="single"/>
    </w:rPr>
  </w:style>
  <w:style w:type="paragraph" w:customStyle="1" w:styleId="16">
    <w:name w:val="Знак Знак1 Знак Знак Знак"/>
    <w:basedOn w:val="a"/>
    <w:rsid w:val="00AC10EB"/>
    <w:pPr>
      <w:spacing w:after="160" w:line="240" w:lineRule="exact"/>
    </w:pPr>
    <w:rPr>
      <w:rFonts w:ascii="Verdana" w:eastAsia="Times New Roman" w:hAnsi="Verdana" w:cs="Times New Roman"/>
      <w:sz w:val="20"/>
      <w:szCs w:val="20"/>
      <w:lang w:val="en-US" w:eastAsia="en-US"/>
    </w:rPr>
  </w:style>
  <w:style w:type="paragraph" w:customStyle="1" w:styleId="aff">
    <w:name w:val="Знак Знак Знак Знак Знак"/>
    <w:basedOn w:val="a"/>
    <w:rsid w:val="00AC10EB"/>
    <w:pPr>
      <w:spacing w:after="160" w:line="240" w:lineRule="exact"/>
    </w:pPr>
    <w:rPr>
      <w:rFonts w:ascii="Verdana" w:eastAsia="Times New Roman" w:hAnsi="Verdana" w:cs="Times New Roman"/>
      <w:sz w:val="20"/>
      <w:szCs w:val="20"/>
      <w:lang w:val="en-US" w:eastAsia="en-US"/>
    </w:rPr>
  </w:style>
  <w:style w:type="paragraph" w:styleId="32">
    <w:name w:val="Body Text Indent 3"/>
    <w:basedOn w:val="a"/>
    <w:link w:val="33"/>
    <w:rsid w:val="00AC10EB"/>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AC10EB"/>
    <w:rPr>
      <w:rFonts w:ascii="Times New Roman" w:eastAsia="Times New Roman" w:hAnsi="Times New Roman" w:cs="Times New Roman"/>
      <w:sz w:val="16"/>
      <w:szCs w:val="16"/>
    </w:rPr>
  </w:style>
  <w:style w:type="paragraph" w:styleId="aff0">
    <w:name w:val="Title"/>
    <w:basedOn w:val="a"/>
    <w:link w:val="17"/>
    <w:qFormat/>
    <w:rsid w:val="00AC10EB"/>
    <w:pPr>
      <w:spacing w:after="0" w:line="240" w:lineRule="auto"/>
      <w:ind w:left="-993" w:right="-285"/>
      <w:jc w:val="center"/>
    </w:pPr>
    <w:rPr>
      <w:rFonts w:ascii="Times New Roman" w:eastAsia="Times New Roman" w:hAnsi="Times New Roman" w:cs="Times New Roman"/>
      <w:b/>
      <w:sz w:val="24"/>
      <w:szCs w:val="20"/>
    </w:rPr>
  </w:style>
  <w:style w:type="character" w:customStyle="1" w:styleId="aff1">
    <w:name w:val="Название Знак"/>
    <w:basedOn w:val="a0"/>
    <w:rsid w:val="00AC10EB"/>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AC10EB"/>
    <w:pPr>
      <w:autoSpaceDE w:val="0"/>
      <w:autoSpaceDN w:val="0"/>
      <w:spacing w:after="160" w:line="240" w:lineRule="exact"/>
    </w:pPr>
    <w:rPr>
      <w:rFonts w:ascii="Arial" w:eastAsia="Times New Roman" w:hAnsi="Arial" w:cs="Arial"/>
      <w:sz w:val="20"/>
      <w:szCs w:val="20"/>
      <w:lang w:val="en-US" w:eastAsia="en-US"/>
    </w:rPr>
  </w:style>
  <w:style w:type="paragraph" w:customStyle="1" w:styleId="aff2">
    <w:name w:val="Знак Знак"/>
    <w:basedOn w:val="a"/>
    <w:rsid w:val="00AC10EB"/>
    <w:pPr>
      <w:spacing w:after="160" w:line="240" w:lineRule="exact"/>
    </w:pPr>
    <w:rPr>
      <w:rFonts w:ascii="Verdana" w:eastAsia="Times New Roman" w:hAnsi="Verdana" w:cs="Times New Roman"/>
      <w:sz w:val="20"/>
      <w:szCs w:val="20"/>
      <w:lang w:val="en-US" w:eastAsia="en-US"/>
    </w:rPr>
  </w:style>
  <w:style w:type="character" w:customStyle="1" w:styleId="spelle">
    <w:name w:val="spelle"/>
    <w:basedOn w:val="a0"/>
    <w:rsid w:val="00AC10EB"/>
  </w:style>
  <w:style w:type="character" w:customStyle="1" w:styleId="grame">
    <w:name w:val="grame"/>
    <w:basedOn w:val="a0"/>
    <w:rsid w:val="00AC10EB"/>
  </w:style>
  <w:style w:type="paragraph" w:customStyle="1" w:styleId="aff3">
    <w:name w:val="a"/>
    <w:basedOn w:val="a"/>
    <w:rsid w:val="00AC10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AC10EB"/>
    <w:pPr>
      <w:autoSpaceDE w:val="0"/>
      <w:autoSpaceDN w:val="0"/>
      <w:adjustRightInd w:val="0"/>
      <w:spacing w:after="0" w:line="240" w:lineRule="auto"/>
    </w:pPr>
    <w:rPr>
      <w:rFonts w:ascii="Times New Roman" w:eastAsia="Times New Roman" w:hAnsi="Times New Roman" w:cs="Times New Roman"/>
      <w:sz w:val="24"/>
      <w:szCs w:val="24"/>
    </w:rPr>
  </w:style>
  <w:style w:type="table" w:styleId="aff4">
    <w:name w:val="Table Grid"/>
    <w:basedOn w:val="a1"/>
    <w:uiPriority w:val="59"/>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Знак Знак"/>
    <w:basedOn w:val="a"/>
    <w:rsid w:val="00AC10EB"/>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basedOn w:val="a0"/>
    <w:semiHidden/>
    <w:locked/>
    <w:rsid w:val="00AC10EB"/>
    <w:rPr>
      <w:lang w:val="ru-RU" w:eastAsia="ru-RU" w:bidi="ar-SA"/>
    </w:rPr>
  </w:style>
  <w:style w:type="character" w:customStyle="1" w:styleId="normalchar1">
    <w:name w:val="normal__char1"/>
    <w:basedOn w:val="a0"/>
    <w:rsid w:val="00AC10EB"/>
    <w:rPr>
      <w:rFonts w:ascii="Calibri" w:hAnsi="Calibri" w:hint="default"/>
      <w:sz w:val="22"/>
      <w:szCs w:val="22"/>
    </w:rPr>
  </w:style>
  <w:style w:type="paragraph" w:customStyle="1" w:styleId="18">
    <w:name w:val="Абзац списка1"/>
    <w:basedOn w:val="a"/>
    <w:rsid w:val="00AC10EB"/>
    <w:pPr>
      <w:spacing w:after="0" w:line="240" w:lineRule="auto"/>
      <w:ind w:left="720"/>
      <w:contextualSpacing/>
    </w:pPr>
    <w:rPr>
      <w:rFonts w:ascii="Times New Roman" w:eastAsia="Calibri" w:hAnsi="Times New Roman" w:cs="Times New Roman"/>
      <w:sz w:val="24"/>
      <w:szCs w:val="24"/>
    </w:rPr>
  </w:style>
  <w:style w:type="paragraph" w:customStyle="1" w:styleId="aff6">
    <w:name w:val="Знак Знак Знак Знак"/>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9">
    <w:name w:val="Номер 1"/>
    <w:basedOn w:val="1"/>
    <w:qFormat/>
    <w:rsid w:val="00AC10EB"/>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AC10E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5">
    <w:name w:val="Номер 2"/>
    <w:basedOn w:val="3"/>
    <w:qFormat/>
    <w:rsid w:val="00AC10EB"/>
    <w:pPr>
      <w:spacing w:before="120" w:after="120" w:line="360" w:lineRule="auto"/>
      <w:jc w:val="center"/>
    </w:pPr>
    <w:rPr>
      <w:rFonts w:ascii="Times New Roman" w:hAnsi="Times New Roman"/>
      <w:sz w:val="28"/>
      <w:szCs w:val="28"/>
    </w:rPr>
  </w:style>
  <w:style w:type="paragraph" w:customStyle="1" w:styleId="211">
    <w:name w:val="Основной текст 21"/>
    <w:basedOn w:val="a"/>
    <w:rsid w:val="00AC10EB"/>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AC10EB"/>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
    <w:rsid w:val="00AC10EB"/>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AC10EB"/>
    <w:rPr>
      <w:rFonts w:ascii="Times New Roman" w:hAnsi="Times New Roman" w:cs="Times New Roman"/>
      <w:sz w:val="20"/>
      <w:szCs w:val="20"/>
    </w:rPr>
  </w:style>
  <w:style w:type="paragraph" w:customStyle="1" w:styleId="Style3">
    <w:name w:val="Style3"/>
    <w:basedOn w:val="a"/>
    <w:rsid w:val="00AC10EB"/>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AC10EB"/>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AC10EB"/>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AC10EB"/>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AC10EB"/>
    <w:rPr>
      <w:rFonts w:ascii="Times New Roman" w:eastAsia="Times New Roman" w:hAnsi="Times New Roman" w:cs="Times New Roman"/>
      <w:sz w:val="16"/>
      <w:szCs w:val="16"/>
      <w:lang w:val="de-DE"/>
    </w:rPr>
  </w:style>
  <w:style w:type="paragraph" w:styleId="aff7">
    <w:name w:val="caption"/>
    <w:basedOn w:val="a"/>
    <w:next w:val="a"/>
    <w:qFormat/>
    <w:rsid w:val="00AC10EB"/>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8">
    <w:name w:val="Стиль"/>
    <w:rsid w:val="00AC10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9">
    <w:name w:val="annotation reference"/>
    <w:basedOn w:val="a0"/>
    <w:rsid w:val="00AC10EB"/>
    <w:rPr>
      <w:sz w:val="16"/>
      <w:szCs w:val="16"/>
    </w:rPr>
  </w:style>
  <w:style w:type="paragraph" w:customStyle="1" w:styleId="Iniiaiieoaeno21">
    <w:name w:val="Iniiaiie oaeno 21"/>
    <w:basedOn w:val="a"/>
    <w:rsid w:val="00AC10EB"/>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a">
    <w:name w:val="Знак"/>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b">
    <w:name w:val="Знак Знак Знак Знак Знак Знак Знак Знак Знак Знак Знак Знак Знак Знак Знак Знак"/>
    <w:basedOn w:val="a"/>
    <w:rsid w:val="00AC10EB"/>
    <w:pPr>
      <w:spacing w:after="160" w:line="240" w:lineRule="exact"/>
    </w:pPr>
    <w:rPr>
      <w:rFonts w:ascii="Verdana" w:eastAsia="Times New Roman" w:hAnsi="Verdana" w:cs="Times New Roman"/>
      <w:sz w:val="20"/>
      <w:szCs w:val="20"/>
      <w:lang w:val="en-US" w:eastAsia="en-US"/>
    </w:rPr>
  </w:style>
  <w:style w:type="paragraph" w:styleId="affc">
    <w:name w:val="Subtitle"/>
    <w:basedOn w:val="a"/>
    <w:next w:val="a"/>
    <w:link w:val="1a"/>
    <w:qFormat/>
    <w:rsid w:val="00AC10EB"/>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d">
    <w:name w:val="Подзаголовок Знак"/>
    <w:basedOn w:val="a0"/>
    <w:rsid w:val="00AC10EB"/>
    <w:rPr>
      <w:rFonts w:asciiTheme="majorHAnsi" w:eastAsiaTheme="majorEastAsia" w:hAnsiTheme="majorHAnsi" w:cstheme="majorBidi"/>
      <w:i/>
      <w:iCs/>
      <w:color w:val="4F81BD" w:themeColor="accent1"/>
      <w:spacing w:val="15"/>
      <w:sz w:val="24"/>
      <w:szCs w:val="24"/>
    </w:rPr>
  </w:style>
  <w:style w:type="character" w:customStyle="1" w:styleId="affe">
    <w:name w:val="Без интервала Знак"/>
    <w:basedOn w:val="a0"/>
    <w:rsid w:val="00AC10EB"/>
    <w:rPr>
      <w:sz w:val="24"/>
      <w:szCs w:val="32"/>
    </w:rPr>
  </w:style>
  <w:style w:type="paragraph" w:styleId="26">
    <w:name w:val="Quote"/>
    <w:basedOn w:val="a"/>
    <w:next w:val="a"/>
    <w:link w:val="27"/>
    <w:qFormat/>
    <w:rsid w:val="00AC10EB"/>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7">
    <w:name w:val="Цитата 2 Знак"/>
    <w:basedOn w:val="a0"/>
    <w:link w:val="26"/>
    <w:rsid w:val="00AC10EB"/>
    <w:rPr>
      <w:rFonts w:ascii="Times New Roman" w:eastAsia="Times New Roman" w:hAnsi="Times New Roman" w:cs="Times New Roman"/>
      <w:i/>
      <w:sz w:val="24"/>
      <w:szCs w:val="24"/>
      <w:lang w:eastAsia="en-US" w:bidi="en-US"/>
    </w:rPr>
  </w:style>
  <w:style w:type="paragraph" w:styleId="afff">
    <w:name w:val="Intense Quote"/>
    <w:basedOn w:val="a"/>
    <w:next w:val="a"/>
    <w:link w:val="afff0"/>
    <w:qFormat/>
    <w:rsid w:val="00AC10EB"/>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f0">
    <w:name w:val="Выделенная цитата Знак"/>
    <w:basedOn w:val="a0"/>
    <w:link w:val="afff"/>
    <w:rsid w:val="00AC10EB"/>
    <w:rPr>
      <w:rFonts w:ascii="Times New Roman" w:eastAsia="Times New Roman" w:hAnsi="Times New Roman" w:cs="Times New Roman"/>
      <w:b/>
      <w:i/>
      <w:sz w:val="24"/>
      <w:lang w:eastAsia="en-US" w:bidi="en-US"/>
    </w:rPr>
  </w:style>
  <w:style w:type="character" w:styleId="afff1">
    <w:name w:val="Subtle Emphasis"/>
    <w:qFormat/>
    <w:rsid w:val="00AC10EB"/>
    <w:rPr>
      <w:i/>
      <w:color w:val="5A5A5A"/>
    </w:rPr>
  </w:style>
  <w:style w:type="character" w:styleId="afff2">
    <w:name w:val="Intense Emphasis"/>
    <w:basedOn w:val="a0"/>
    <w:qFormat/>
    <w:rsid w:val="00AC10EB"/>
    <w:rPr>
      <w:b/>
      <w:i/>
      <w:sz w:val="24"/>
      <w:szCs w:val="24"/>
      <w:u w:val="single"/>
    </w:rPr>
  </w:style>
  <w:style w:type="character" w:styleId="afff3">
    <w:name w:val="Subtle Reference"/>
    <w:basedOn w:val="a0"/>
    <w:qFormat/>
    <w:rsid w:val="00AC10EB"/>
    <w:rPr>
      <w:sz w:val="24"/>
      <w:szCs w:val="24"/>
      <w:u w:val="single"/>
    </w:rPr>
  </w:style>
  <w:style w:type="character" w:styleId="afff4">
    <w:name w:val="Intense Reference"/>
    <w:basedOn w:val="a0"/>
    <w:qFormat/>
    <w:rsid w:val="00AC10EB"/>
    <w:rPr>
      <w:b/>
      <w:sz w:val="24"/>
      <w:u w:val="single"/>
    </w:rPr>
  </w:style>
  <w:style w:type="character" w:styleId="afff5">
    <w:name w:val="Book Title"/>
    <w:basedOn w:val="a0"/>
    <w:qFormat/>
    <w:rsid w:val="00AC10EB"/>
    <w:rPr>
      <w:rFonts w:ascii="Arial" w:eastAsia="Times New Roman" w:hAnsi="Arial"/>
      <w:b/>
      <w:i/>
      <w:sz w:val="24"/>
      <w:szCs w:val="24"/>
    </w:rPr>
  </w:style>
  <w:style w:type="paragraph" w:styleId="afff6">
    <w:name w:val="TOC Heading"/>
    <w:basedOn w:val="1"/>
    <w:next w:val="a"/>
    <w:qFormat/>
    <w:rsid w:val="00AC10EB"/>
    <w:pPr>
      <w:jc w:val="center"/>
      <w:outlineLvl w:val="9"/>
    </w:pPr>
    <w:rPr>
      <w:rFonts w:cs="Times New Roman"/>
      <w:lang w:val="ru-RU" w:eastAsia="en-US" w:bidi="en-US"/>
    </w:rPr>
  </w:style>
  <w:style w:type="character" w:customStyle="1" w:styleId="apple-style-span">
    <w:name w:val="apple-style-span"/>
    <w:basedOn w:val="a0"/>
    <w:rsid w:val="00AC10EB"/>
  </w:style>
  <w:style w:type="paragraph" w:customStyle="1" w:styleId="CompanyName">
    <w:name w:val="Company Name"/>
    <w:basedOn w:val="ad"/>
    <w:rsid w:val="00AC10EB"/>
    <w:pPr>
      <w:ind w:left="634"/>
    </w:pPr>
    <w:rPr>
      <w:rFonts w:ascii="Cambria" w:eastAsia="Times New Roman" w:hAnsi="Cambria" w:cs="Cambria"/>
      <w:caps/>
      <w:spacing w:val="20"/>
      <w:sz w:val="18"/>
      <w:lang w:eastAsia="zh-TW"/>
    </w:rPr>
  </w:style>
  <w:style w:type="paragraph" w:customStyle="1" w:styleId="AuthorsName">
    <w:name w:val="Author's Name"/>
    <w:basedOn w:val="ad"/>
    <w:rsid w:val="00AC10EB"/>
    <w:pPr>
      <w:ind w:left="634"/>
    </w:pPr>
    <w:rPr>
      <w:rFonts w:ascii="Cambria" w:eastAsia="Times New Roman" w:hAnsi="Cambria" w:cs="Cambria"/>
      <w:sz w:val="18"/>
      <w:lang w:eastAsia="zh-TW"/>
    </w:rPr>
  </w:style>
  <w:style w:type="paragraph" w:customStyle="1" w:styleId="DocumentDate">
    <w:name w:val="Document Date"/>
    <w:basedOn w:val="ad"/>
    <w:rsid w:val="00AC10EB"/>
    <w:pPr>
      <w:ind w:left="634"/>
    </w:pPr>
    <w:rPr>
      <w:rFonts w:ascii="Cambria" w:eastAsia="Times New Roman" w:hAnsi="Cambria" w:cs="Cambria"/>
      <w:caps/>
      <w:color w:val="7F7F7F"/>
      <w:sz w:val="16"/>
      <w:lang w:eastAsia="zh-TW"/>
    </w:rPr>
  </w:style>
  <w:style w:type="paragraph" w:customStyle="1" w:styleId="afff7">
    <w:name w:val="Аннотации"/>
    <w:basedOn w:val="a"/>
    <w:rsid w:val="00AC10EB"/>
    <w:pPr>
      <w:spacing w:after="0" w:line="240" w:lineRule="auto"/>
      <w:ind w:firstLine="284"/>
      <w:jc w:val="both"/>
    </w:pPr>
    <w:rPr>
      <w:rFonts w:ascii="Times New Roman" w:eastAsia="Times New Roman" w:hAnsi="Times New Roman" w:cs="Times New Roman"/>
      <w:szCs w:val="20"/>
    </w:rPr>
  </w:style>
  <w:style w:type="paragraph" w:styleId="afff8">
    <w:name w:val="Plain Text"/>
    <w:basedOn w:val="a"/>
    <w:link w:val="afff9"/>
    <w:rsid w:val="00AC10EB"/>
    <w:pPr>
      <w:spacing w:after="0" w:line="240" w:lineRule="auto"/>
    </w:pPr>
    <w:rPr>
      <w:rFonts w:ascii="Courier New" w:eastAsia="Times New Roman" w:hAnsi="Courier New" w:cs="Courier New"/>
      <w:sz w:val="20"/>
      <w:szCs w:val="20"/>
    </w:rPr>
  </w:style>
  <w:style w:type="character" w:customStyle="1" w:styleId="afff9">
    <w:name w:val="Текст Знак"/>
    <w:basedOn w:val="a0"/>
    <w:link w:val="afff8"/>
    <w:rsid w:val="00AC10EB"/>
    <w:rPr>
      <w:rFonts w:ascii="Courier New" w:eastAsia="Times New Roman" w:hAnsi="Courier New" w:cs="Courier New"/>
      <w:sz w:val="20"/>
      <w:szCs w:val="20"/>
    </w:rPr>
  </w:style>
  <w:style w:type="paragraph" w:customStyle="1" w:styleId="afffa">
    <w:name w:val="Содержимое таблицы"/>
    <w:basedOn w:val="a"/>
    <w:rsid w:val="00AC10EB"/>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b">
    <w:name w:val="Стиль1"/>
    <w:rsid w:val="00AC10EB"/>
    <w:pPr>
      <w:spacing w:after="0" w:line="360" w:lineRule="auto"/>
      <w:ind w:firstLine="720"/>
      <w:jc w:val="both"/>
    </w:pPr>
    <w:rPr>
      <w:rFonts w:ascii="Times New Roman" w:eastAsia="Times New Roman" w:hAnsi="Times New Roman" w:cs="Times New Roman"/>
      <w:sz w:val="24"/>
      <w:szCs w:val="20"/>
    </w:rPr>
  </w:style>
  <w:style w:type="character" w:customStyle="1" w:styleId="afffb">
    <w:name w:val="Методика подзаголовок"/>
    <w:basedOn w:val="a0"/>
    <w:rsid w:val="00AC10EB"/>
    <w:rPr>
      <w:rFonts w:ascii="Times New Roman" w:hAnsi="Times New Roman"/>
      <w:b/>
      <w:bCs/>
      <w:spacing w:val="30"/>
    </w:rPr>
  </w:style>
  <w:style w:type="paragraph" w:customStyle="1" w:styleId="afffc">
    <w:name w:val="текст сноски"/>
    <w:basedOn w:val="a"/>
    <w:rsid w:val="00AC10EB"/>
    <w:pPr>
      <w:widowControl w:val="0"/>
      <w:spacing w:after="0" w:line="240" w:lineRule="auto"/>
    </w:pPr>
    <w:rPr>
      <w:rFonts w:ascii="Gelvetsky 12pt" w:eastAsia="Times New Roman" w:hAnsi="Gelvetsky 12pt" w:cs="Gelvetsky 12pt"/>
      <w:sz w:val="24"/>
      <w:szCs w:val="24"/>
      <w:lang w:val="en-US"/>
    </w:rPr>
  </w:style>
  <w:style w:type="character" w:customStyle="1" w:styleId="afffd">
    <w:name w:val="Схема документа Знак"/>
    <w:basedOn w:val="a0"/>
    <w:link w:val="afffe"/>
    <w:rsid w:val="00AC10EB"/>
    <w:rPr>
      <w:rFonts w:ascii="Arial" w:hAnsi="Arial"/>
      <w:b/>
      <w:bCs/>
      <w:sz w:val="28"/>
      <w:szCs w:val="26"/>
    </w:rPr>
  </w:style>
  <w:style w:type="character" w:customStyle="1" w:styleId="180">
    <w:name w:val="Знак Знак18"/>
    <w:basedOn w:val="a0"/>
    <w:rsid w:val="00AC10EB"/>
    <w:rPr>
      <w:rFonts w:ascii="Arial" w:eastAsia="Times New Roman" w:hAnsi="Arial" w:cs="Times New Roman"/>
      <w:b/>
      <w:bCs/>
      <w:kern w:val="32"/>
      <w:sz w:val="32"/>
      <w:szCs w:val="32"/>
    </w:rPr>
  </w:style>
  <w:style w:type="character" w:customStyle="1" w:styleId="170">
    <w:name w:val="Знак Знак17"/>
    <w:basedOn w:val="a0"/>
    <w:rsid w:val="00AC10EB"/>
    <w:rPr>
      <w:rFonts w:ascii="Arial" w:eastAsia="Times New Roman" w:hAnsi="Arial" w:cs="Times New Roman"/>
      <w:b/>
      <w:bCs/>
      <w:iCs/>
      <w:sz w:val="28"/>
      <w:szCs w:val="28"/>
    </w:rPr>
  </w:style>
  <w:style w:type="character" w:customStyle="1" w:styleId="160">
    <w:name w:val="Знак Знак16"/>
    <w:basedOn w:val="a0"/>
    <w:rsid w:val="00AC10EB"/>
    <w:rPr>
      <w:rFonts w:ascii="Arial" w:eastAsia="Times New Roman" w:hAnsi="Arial" w:cs="Times New Roman"/>
      <w:b/>
      <w:bCs/>
      <w:sz w:val="24"/>
      <w:szCs w:val="26"/>
    </w:rPr>
  </w:style>
  <w:style w:type="character" w:customStyle="1" w:styleId="17">
    <w:name w:val="Название Знак1"/>
    <w:basedOn w:val="a0"/>
    <w:link w:val="aff0"/>
    <w:rsid w:val="00AC10EB"/>
    <w:rPr>
      <w:rFonts w:ascii="Times New Roman" w:eastAsia="Times New Roman" w:hAnsi="Times New Roman" w:cs="Times New Roman"/>
      <w:b/>
      <w:sz w:val="24"/>
      <w:szCs w:val="20"/>
    </w:rPr>
  </w:style>
  <w:style w:type="character" w:customStyle="1" w:styleId="1a">
    <w:name w:val="Подзаголовок Знак1"/>
    <w:basedOn w:val="a0"/>
    <w:link w:val="affc"/>
    <w:rsid w:val="00AC10EB"/>
    <w:rPr>
      <w:rFonts w:ascii="Arial" w:eastAsia="Times New Roman" w:hAnsi="Arial" w:cs="Times New Roman"/>
      <w:sz w:val="24"/>
      <w:szCs w:val="24"/>
      <w:lang w:eastAsia="en-US" w:bidi="en-US"/>
    </w:rPr>
  </w:style>
  <w:style w:type="paragraph" w:styleId="afffe">
    <w:name w:val="Document Map"/>
    <w:basedOn w:val="a"/>
    <w:link w:val="afffd"/>
    <w:semiHidden/>
    <w:unhideWhenUsed/>
    <w:rsid w:val="00AC10EB"/>
    <w:pPr>
      <w:spacing w:after="0" w:line="240" w:lineRule="auto"/>
      <w:ind w:firstLine="709"/>
      <w:jc w:val="both"/>
    </w:pPr>
    <w:rPr>
      <w:rFonts w:ascii="Arial" w:hAnsi="Arial"/>
      <w:b/>
      <w:bCs/>
      <w:sz w:val="28"/>
      <w:szCs w:val="26"/>
    </w:rPr>
  </w:style>
  <w:style w:type="character" w:customStyle="1" w:styleId="1c">
    <w:name w:val="Схема документа Знак1"/>
    <w:basedOn w:val="a0"/>
    <w:uiPriority w:val="99"/>
    <w:semiHidden/>
    <w:rsid w:val="00AC10EB"/>
    <w:rPr>
      <w:rFonts w:ascii="Tahoma" w:hAnsi="Tahoma" w:cs="Tahoma"/>
      <w:sz w:val="16"/>
      <w:szCs w:val="16"/>
    </w:rPr>
  </w:style>
  <w:style w:type="paragraph" w:styleId="1d">
    <w:name w:val="toc 1"/>
    <w:basedOn w:val="a"/>
    <w:next w:val="a"/>
    <w:autoRedefine/>
    <w:unhideWhenUsed/>
    <w:rsid w:val="00AC10EB"/>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8">
    <w:name w:val="toc 2"/>
    <w:basedOn w:val="a"/>
    <w:next w:val="a"/>
    <w:autoRedefine/>
    <w:unhideWhenUsed/>
    <w:rsid w:val="00AC10EB"/>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6">
    <w:name w:val="toc 3"/>
    <w:basedOn w:val="a"/>
    <w:next w:val="a"/>
    <w:autoRedefine/>
    <w:unhideWhenUsed/>
    <w:rsid w:val="00AC10EB"/>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f">
    <w:name w:val="Balloon Text"/>
    <w:basedOn w:val="a"/>
    <w:link w:val="affff0"/>
    <w:uiPriority w:val="99"/>
    <w:semiHidden/>
    <w:unhideWhenUsed/>
    <w:rsid w:val="00AC10EB"/>
    <w:pPr>
      <w:spacing w:after="0" w:line="240" w:lineRule="auto"/>
      <w:ind w:firstLine="709"/>
      <w:jc w:val="both"/>
    </w:pPr>
    <w:rPr>
      <w:rFonts w:ascii="Tahoma" w:eastAsia="Times New Roman" w:hAnsi="Tahoma" w:cs="Tahoma"/>
      <w:sz w:val="16"/>
      <w:szCs w:val="16"/>
      <w:lang w:eastAsia="en-US" w:bidi="en-US"/>
    </w:rPr>
  </w:style>
  <w:style w:type="character" w:customStyle="1" w:styleId="affff0">
    <w:name w:val="Текст выноски Знак"/>
    <w:basedOn w:val="a0"/>
    <w:link w:val="affff"/>
    <w:uiPriority w:val="99"/>
    <w:semiHidden/>
    <w:rsid w:val="00AC10EB"/>
    <w:rPr>
      <w:rFonts w:ascii="Tahoma" w:eastAsia="Times New Roman" w:hAnsi="Tahoma" w:cs="Tahoma"/>
      <w:sz w:val="16"/>
      <w:szCs w:val="16"/>
      <w:lang w:eastAsia="en-US" w:bidi="en-US"/>
    </w:rPr>
  </w:style>
  <w:style w:type="paragraph" w:styleId="41">
    <w:name w:val="toc 4"/>
    <w:basedOn w:val="a"/>
    <w:next w:val="a"/>
    <w:autoRedefine/>
    <w:unhideWhenUsed/>
    <w:rsid w:val="00AC10EB"/>
    <w:pPr>
      <w:spacing w:after="100"/>
      <w:ind w:left="660"/>
    </w:pPr>
    <w:rPr>
      <w:rFonts w:ascii="Times New Roman" w:eastAsia="Times New Roman" w:hAnsi="Times New Roman" w:cs="Times New Roman"/>
    </w:rPr>
  </w:style>
  <w:style w:type="paragraph" w:styleId="51">
    <w:name w:val="toc 5"/>
    <w:basedOn w:val="a"/>
    <w:next w:val="a"/>
    <w:autoRedefine/>
    <w:unhideWhenUsed/>
    <w:rsid w:val="00AC10EB"/>
    <w:pPr>
      <w:spacing w:after="100"/>
      <w:ind w:left="880"/>
    </w:pPr>
    <w:rPr>
      <w:rFonts w:ascii="Times New Roman" w:eastAsia="Times New Roman" w:hAnsi="Times New Roman" w:cs="Times New Roman"/>
    </w:rPr>
  </w:style>
  <w:style w:type="paragraph" w:styleId="62">
    <w:name w:val="toc 6"/>
    <w:basedOn w:val="a"/>
    <w:next w:val="a"/>
    <w:autoRedefine/>
    <w:unhideWhenUsed/>
    <w:rsid w:val="00AC10EB"/>
    <w:pPr>
      <w:spacing w:after="100"/>
      <w:ind w:left="1100"/>
    </w:pPr>
    <w:rPr>
      <w:rFonts w:ascii="Times New Roman" w:eastAsia="Times New Roman" w:hAnsi="Times New Roman" w:cs="Times New Roman"/>
    </w:rPr>
  </w:style>
  <w:style w:type="paragraph" w:styleId="71">
    <w:name w:val="toc 7"/>
    <w:basedOn w:val="a"/>
    <w:next w:val="a"/>
    <w:autoRedefine/>
    <w:unhideWhenUsed/>
    <w:rsid w:val="00AC10EB"/>
    <w:pPr>
      <w:spacing w:after="100"/>
      <w:ind w:left="1320"/>
    </w:pPr>
    <w:rPr>
      <w:rFonts w:ascii="Times New Roman" w:eastAsia="Times New Roman" w:hAnsi="Times New Roman" w:cs="Times New Roman"/>
    </w:rPr>
  </w:style>
  <w:style w:type="paragraph" w:styleId="81">
    <w:name w:val="toc 8"/>
    <w:basedOn w:val="a"/>
    <w:next w:val="a"/>
    <w:autoRedefine/>
    <w:unhideWhenUsed/>
    <w:rsid w:val="00AC10EB"/>
    <w:pPr>
      <w:spacing w:after="100"/>
      <w:ind w:left="1540"/>
    </w:pPr>
    <w:rPr>
      <w:rFonts w:ascii="Times New Roman" w:eastAsia="Times New Roman" w:hAnsi="Times New Roman" w:cs="Times New Roman"/>
    </w:rPr>
  </w:style>
  <w:style w:type="paragraph" w:styleId="91">
    <w:name w:val="toc 9"/>
    <w:basedOn w:val="a"/>
    <w:next w:val="a"/>
    <w:autoRedefine/>
    <w:unhideWhenUsed/>
    <w:rsid w:val="00AC10EB"/>
    <w:pPr>
      <w:spacing w:after="100"/>
      <w:ind w:left="1760"/>
    </w:pPr>
    <w:rPr>
      <w:rFonts w:ascii="Times New Roman" w:eastAsia="Times New Roman" w:hAnsi="Times New Roman" w:cs="Times New Roman"/>
    </w:rPr>
  </w:style>
  <w:style w:type="numbering" w:customStyle="1" w:styleId="1e">
    <w:name w:val="Нет списка1"/>
    <w:next w:val="a2"/>
    <w:uiPriority w:val="99"/>
    <w:semiHidden/>
    <w:unhideWhenUsed/>
    <w:rsid w:val="00AC10EB"/>
  </w:style>
  <w:style w:type="table" w:customStyle="1" w:styleId="B2ColorfulShadingAccent2">
    <w:name w:val="B2 Colorful Shading Accent 2"/>
    <w:basedOn w:val="a1"/>
    <w:rsid w:val="00AC10E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AC10EB"/>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f4"/>
    <w:rsid w:val="00AC10E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AC10E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AC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AC10EB"/>
    <w:rPr>
      <w:rFonts w:ascii="Courier New" w:eastAsia="Times New Roman" w:hAnsi="Courier New" w:cs="Courier New"/>
      <w:sz w:val="20"/>
      <w:szCs w:val="20"/>
    </w:rPr>
  </w:style>
  <w:style w:type="paragraph" w:customStyle="1" w:styleId="description">
    <w:name w:val="description"/>
    <w:basedOn w:val="a"/>
    <w:rsid w:val="00AC10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AC10EB"/>
  </w:style>
  <w:style w:type="character" w:customStyle="1" w:styleId="fn">
    <w:name w:val="fn"/>
    <w:basedOn w:val="a0"/>
    <w:rsid w:val="00AC10EB"/>
  </w:style>
  <w:style w:type="character" w:customStyle="1" w:styleId="post-timestamp2">
    <w:name w:val="post-timestamp2"/>
    <w:basedOn w:val="a0"/>
    <w:rsid w:val="00AC10EB"/>
    <w:rPr>
      <w:color w:val="999966"/>
    </w:rPr>
  </w:style>
  <w:style w:type="character" w:customStyle="1" w:styleId="post-comment-link">
    <w:name w:val="post-comment-link"/>
    <w:basedOn w:val="a0"/>
    <w:rsid w:val="00AC10EB"/>
  </w:style>
  <w:style w:type="character" w:customStyle="1" w:styleId="item-controlblog-adminpid-1744177254">
    <w:name w:val="item-control blog-admin pid-1744177254"/>
    <w:basedOn w:val="a0"/>
    <w:rsid w:val="00AC10EB"/>
  </w:style>
  <w:style w:type="character" w:customStyle="1" w:styleId="zippytoggle-open">
    <w:name w:val="zippy toggle-open"/>
    <w:basedOn w:val="a0"/>
    <w:rsid w:val="00AC10EB"/>
  </w:style>
  <w:style w:type="character" w:customStyle="1" w:styleId="post-count">
    <w:name w:val="post-count"/>
    <w:basedOn w:val="a0"/>
    <w:rsid w:val="00AC10EB"/>
  </w:style>
  <w:style w:type="character" w:customStyle="1" w:styleId="zippy">
    <w:name w:val="zippy"/>
    <w:basedOn w:val="a0"/>
    <w:rsid w:val="00AC10EB"/>
  </w:style>
  <w:style w:type="character" w:customStyle="1" w:styleId="item-controlblog-admin">
    <w:name w:val="item-control blog-admin"/>
    <w:basedOn w:val="a0"/>
    <w:rsid w:val="00AC10EB"/>
  </w:style>
  <w:style w:type="paragraph" w:customStyle="1" w:styleId="msonormalcxspmiddle">
    <w:name w:val="msonormalcxspmiddle"/>
    <w:basedOn w:val="a"/>
    <w:rsid w:val="00AC10E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
    <w:rsid w:val="00AC10E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AC10EB"/>
    <w:rPr>
      <w:sz w:val="24"/>
      <w:szCs w:val="24"/>
      <w:lang w:val="ru-RU" w:eastAsia="ru-RU" w:bidi="ar-SA"/>
    </w:rPr>
  </w:style>
  <w:style w:type="paragraph" w:customStyle="1" w:styleId="acknowledgment">
    <w:name w:val="acknowledgment"/>
    <w:basedOn w:val="a"/>
    <w:next w:val="a"/>
    <w:rsid w:val="00AC10EB"/>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1">
    <w:name w:val="Знак Знак1"/>
    <w:basedOn w:val="a0"/>
    <w:locked/>
    <w:rsid w:val="00AC10EB"/>
    <w:rPr>
      <w:rFonts w:ascii="Arial" w:hAnsi="Arial" w:cs="Arial"/>
      <w:b/>
      <w:bCs/>
      <w:sz w:val="26"/>
      <w:szCs w:val="26"/>
      <w:lang w:val="ru-RU" w:eastAsia="ru-RU" w:bidi="ar-SA"/>
    </w:rPr>
  </w:style>
  <w:style w:type="paragraph" w:customStyle="1" w:styleId="western">
    <w:name w:val="western"/>
    <w:basedOn w:val="a"/>
    <w:rsid w:val="00AC10EB"/>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AC10EB"/>
    <w:pPr>
      <w:spacing w:after="0" w:line="240" w:lineRule="auto"/>
    </w:pPr>
    <w:rPr>
      <w:rFonts w:ascii="Times New Roman" w:eastAsia="Times New Roman" w:hAnsi="Times New Roman" w:cs="Times New Roman"/>
      <w:sz w:val="24"/>
      <w:szCs w:val="20"/>
      <w:lang w:eastAsia="en-US"/>
    </w:rPr>
  </w:style>
  <w:style w:type="character" w:customStyle="1" w:styleId="63">
    <w:name w:val="Знак6 Знак Знак"/>
    <w:basedOn w:val="a0"/>
    <w:semiHidden/>
    <w:locked/>
    <w:rsid w:val="00AC10EB"/>
    <w:rPr>
      <w:lang w:val="ru-RU" w:eastAsia="ru-RU" w:bidi="ar-SA"/>
    </w:rPr>
  </w:style>
  <w:style w:type="paragraph" w:customStyle="1" w:styleId="2a">
    <w:name w:val="Знак Знак2 Знак"/>
    <w:basedOn w:val="a"/>
    <w:rsid w:val="00AC10EB"/>
    <w:pPr>
      <w:spacing w:after="160" w:line="240" w:lineRule="exact"/>
    </w:pPr>
    <w:rPr>
      <w:rFonts w:ascii="Verdana" w:eastAsia="Times New Roman" w:hAnsi="Verdana" w:cs="Times New Roman"/>
      <w:sz w:val="20"/>
      <w:szCs w:val="20"/>
      <w:lang w:val="en-US" w:eastAsia="en-US"/>
    </w:rPr>
  </w:style>
  <w:style w:type="paragraph" w:styleId="2b">
    <w:name w:val="List Bullet 2"/>
    <w:basedOn w:val="a"/>
    <w:autoRedefine/>
    <w:rsid w:val="00AC10EB"/>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AC10EB"/>
    <w:rPr>
      <w:rFonts w:ascii="Arial" w:hAnsi="Arial" w:cs="Arial"/>
      <w:b/>
      <w:bCs/>
      <w:sz w:val="26"/>
      <w:szCs w:val="26"/>
      <w:lang w:eastAsia="ru-RU"/>
    </w:rPr>
  </w:style>
  <w:style w:type="character" w:customStyle="1" w:styleId="list0020paragraphchar1">
    <w:name w:val="list_0020paragraph__char1"/>
    <w:basedOn w:val="a0"/>
    <w:rsid w:val="00AC10EB"/>
    <w:rPr>
      <w:rFonts w:ascii="Times New Roman" w:hAnsi="Times New Roman" w:cs="Times New Roman"/>
      <w:sz w:val="24"/>
      <w:szCs w:val="24"/>
    </w:rPr>
  </w:style>
  <w:style w:type="character" w:customStyle="1" w:styleId="1f2">
    <w:name w:val="Основной шрифт абзаца1"/>
    <w:rsid w:val="00AC10EB"/>
  </w:style>
  <w:style w:type="paragraph" w:customStyle="1" w:styleId="affff2">
    <w:name w:val="Заголовок"/>
    <w:basedOn w:val="a"/>
    <w:next w:val="ae"/>
    <w:rsid w:val="00AC10EB"/>
    <w:pPr>
      <w:keepNext/>
      <w:suppressAutoHyphens/>
      <w:spacing w:before="240" w:after="120" w:line="240" w:lineRule="auto"/>
    </w:pPr>
    <w:rPr>
      <w:rFonts w:ascii="Arial" w:eastAsia="MS Mincho" w:hAnsi="Arial" w:cs="Tahoma"/>
      <w:sz w:val="28"/>
      <w:szCs w:val="28"/>
      <w:lang w:eastAsia="ar-SA"/>
    </w:rPr>
  </w:style>
  <w:style w:type="paragraph" w:styleId="affff3">
    <w:name w:val="List"/>
    <w:basedOn w:val="ae"/>
    <w:semiHidden/>
    <w:rsid w:val="00AC10EB"/>
    <w:pPr>
      <w:suppressAutoHyphens/>
      <w:spacing w:line="240" w:lineRule="auto"/>
    </w:pPr>
    <w:rPr>
      <w:rFonts w:ascii="Times New Roman" w:eastAsia="Times New Roman" w:hAnsi="Times New Roman" w:cs="Tahoma"/>
      <w:sz w:val="24"/>
      <w:szCs w:val="24"/>
      <w:lang w:eastAsia="ar-SA"/>
    </w:rPr>
  </w:style>
  <w:style w:type="paragraph" w:customStyle="1" w:styleId="1f3">
    <w:name w:val="Название1"/>
    <w:basedOn w:val="a"/>
    <w:rsid w:val="00AC10E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
    <w:rsid w:val="00AC10E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4">
    <w:name w:val="Символ сноски"/>
    <w:basedOn w:val="1f2"/>
    <w:rsid w:val="00AC10EB"/>
    <w:rPr>
      <w:vertAlign w:val="superscript"/>
    </w:rPr>
  </w:style>
  <w:style w:type="character" w:customStyle="1" w:styleId="dash0417043d0430043a00200441043d043e0441043a0438char">
    <w:name w:val="dash0417_043d_0430_043a_0020_0441_043d_043e_0441_043a_0438__char"/>
    <w:basedOn w:val="a0"/>
    <w:rsid w:val="00AC10E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C10E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C10EB"/>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AC10E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AC10E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C10EB"/>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AC10EB"/>
    <w:pPr>
      <w:spacing w:after="0" w:line="240" w:lineRule="auto"/>
    </w:pPr>
    <w:rPr>
      <w:rFonts w:ascii="Times New Roman" w:eastAsia="Times New Roman" w:hAnsi="Times New Roman" w:cs="Times New Roman"/>
      <w:sz w:val="24"/>
      <w:szCs w:val="24"/>
    </w:rPr>
  </w:style>
  <w:style w:type="paragraph" w:customStyle="1" w:styleId="affff5">
    <w:name w:val="#Текст_мой"/>
    <w:rsid w:val="00AC10EB"/>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6">
    <w:name w:val="Знак Знак Знак Знак Знак Знак Знак Знак Знак"/>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AC10EB"/>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AC10EB"/>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basedOn w:val="a0"/>
    <w:rsid w:val="00AC10E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AC10E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AC10EB"/>
    <w:pPr>
      <w:spacing w:after="0" w:line="240" w:lineRule="auto"/>
    </w:pPr>
    <w:rPr>
      <w:rFonts w:ascii="Times New Roman" w:eastAsia="Times New Roman" w:hAnsi="Times New Roman" w:cs="Times New Roman"/>
      <w:sz w:val="24"/>
      <w:szCs w:val="24"/>
    </w:rPr>
  </w:style>
  <w:style w:type="paragraph" w:styleId="affff7">
    <w:name w:val="annotation text"/>
    <w:basedOn w:val="a"/>
    <w:link w:val="affff8"/>
    <w:semiHidden/>
    <w:rsid w:val="00AC10EB"/>
    <w:pPr>
      <w:spacing w:after="0" w:line="240" w:lineRule="auto"/>
    </w:pPr>
    <w:rPr>
      <w:rFonts w:ascii="Times New Roman" w:eastAsia="Times New Roman" w:hAnsi="Times New Roman" w:cs="Times New Roman"/>
      <w:sz w:val="20"/>
      <w:szCs w:val="20"/>
    </w:rPr>
  </w:style>
  <w:style w:type="character" w:customStyle="1" w:styleId="affff8">
    <w:name w:val="Текст примечания Знак"/>
    <w:basedOn w:val="a0"/>
    <w:link w:val="affff7"/>
    <w:semiHidden/>
    <w:rsid w:val="00AC10EB"/>
    <w:rPr>
      <w:rFonts w:ascii="Times New Roman" w:eastAsia="Times New Roman" w:hAnsi="Times New Roman" w:cs="Times New Roman"/>
      <w:sz w:val="20"/>
      <w:szCs w:val="20"/>
    </w:rPr>
  </w:style>
  <w:style w:type="character" w:customStyle="1" w:styleId="maintext1">
    <w:name w:val="maintext1"/>
    <w:basedOn w:val="a0"/>
    <w:rsid w:val="00AC10EB"/>
    <w:rPr>
      <w:vanish w:val="0"/>
      <w:webHidden w:val="0"/>
      <w:sz w:val="24"/>
      <w:szCs w:val="24"/>
      <w:specVanish w:val="0"/>
    </w:rPr>
  </w:style>
  <w:style w:type="paragraph" w:customStyle="1" w:styleId="default">
    <w:name w:val="default"/>
    <w:basedOn w:val="a"/>
    <w:rsid w:val="00AC10EB"/>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AC10EB"/>
    <w:rPr>
      <w:rFonts w:ascii="Times New Roman" w:hAnsi="Times New Roman" w:cs="Times New Roman" w:hint="default"/>
      <w:strike w:val="0"/>
      <w:dstrike w:val="0"/>
      <w:sz w:val="24"/>
      <w:szCs w:val="24"/>
      <w:u w:val="none"/>
      <w:effect w:val="none"/>
    </w:rPr>
  </w:style>
  <w:style w:type="paragraph" w:customStyle="1" w:styleId="Default0">
    <w:name w:val="Default"/>
    <w:rsid w:val="00AC10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AC10E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9">
    <w:name w:val="А_осн"/>
    <w:basedOn w:val="Abstract"/>
    <w:link w:val="affffa"/>
    <w:rsid w:val="00AC10EB"/>
  </w:style>
  <w:style w:type="character" w:customStyle="1" w:styleId="affffa">
    <w:name w:val="А_осн Знак"/>
    <w:basedOn w:val="Abstract0"/>
    <w:link w:val="affff9"/>
    <w:rsid w:val="00AC10EB"/>
    <w:rPr>
      <w:rFonts w:ascii="Times New Roman" w:eastAsia="@Arial Unicode MS" w:hAnsi="Times New Roman" w:cs="Times New Roman"/>
      <w:sz w:val="28"/>
      <w:szCs w:val="28"/>
    </w:rPr>
  </w:style>
  <w:style w:type="character" w:styleId="affffb">
    <w:name w:val="FollowedHyperlink"/>
    <w:basedOn w:val="a0"/>
    <w:rsid w:val="00A81EAB"/>
    <w:rPr>
      <w:color w:val="800080"/>
      <w:u w:val="single"/>
    </w:rPr>
  </w:style>
  <w:style w:type="character" w:customStyle="1" w:styleId="82">
    <w:name w:val="Знак Знак8"/>
    <w:basedOn w:val="a0"/>
    <w:locked/>
    <w:rsid w:val="00A81EAB"/>
    <w:rPr>
      <w:sz w:val="24"/>
      <w:szCs w:val="24"/>
      <w:lang w:val="ru-RU" w:eastAsia="ru-RU" w:bidi="ar-SA"/>
    </w:rPr>
  </w:style>
  <w:style w:type="paragraph" w:customStyle="1" w:styleId="FR3">
    <w:name w:val="FR3"/>
    <w:rsid w:val="00B4679A"/>
    <w:pPr>
      <w:widowControl w:val="0"/>
      <w:spacing w:after="0" w:line="260" w:lineRule="auto"/>
      <w:ind w:firstLine="300"/>
      <w:jc w:val="both"/>
    </w:pPr>
    <w:rPr>
      <w:rFonts w:ascii="Arial" w:eastAsia="Times New Roman" w:hAnsi="Arial" w:cs="Times New Roman"/>
      <w:snapToGrid w:val="0"/>
      <w:sz w:val="18"/>
      <w:szCs w:val="20"/>
    </w:rPr>
  </w:style>
  <w:style w:type="character" w:customStyle="1" w:styleId="FontStyle12">
    <w:name w:val="Font Style12"/>
    <w:basedOn w:val="a0"/>
    <w:rsid w:val="004F43F2"/>
    <w:rPr>
      <w:rFonts w:ascii="Times New Roman" w:hAnsi="Times New Roman" w:cs="Times New Roman"/>
      <w:sz w:val="18"/>
      <w:szCs w:val="18"/>
    </w:rPr>
  </w:style>
  <w:style w:type="paragraph" w:customStyle="1" w:styleId="Style13">
    <w:name w:val="Style13"/>
    <w:basedOn w:val="a"/>
    <w:rsid w:val="00E3197C"/>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22">
    <w:name w:val="Style22"/>
    <w:basedOn w:val="a"/>
    <w:rsid w:val="00E3197C"/>
    <w:pPr>
      <w:widowControl w:val="0"/>
      <w:autoSpaceDE w:val="0"/>
      <w:autoSpaceDN w:val="0"/>
      <w:adjustRightInd w:val="0"/>
      <w:spacing w:after="0" w:line="252" w:lineRule="exact"/>
      <w:ind w:firstLine="571"/>
      <w:jc w:val="both"/>
    </w:pPr>
    <w:rPr>
      <w:rFonts w:ascii="Times New Roman" w:eastAsia="Times New Roman" w:hAnsi="Times New Roman" w:cs="Times New Roman"/>
      <w:sz w:val="24"/>
      <w:szCs w:val="24"/>
    </w:rPr>
  </w:style>
  <w:style w:type="character" w:customStyle="1" w:styleId="FontStyle49">
    <w:name w:val="Font Style49"/>
    <w:basedOn w:val="a0"/>
    <w:rsid w:val="00E3197C"/>
    <w:rPr>
      <w:rFonts w:ascii="Times New Roman" w:hAnsi="Times New Roman" w:cs="Times New Roman" w:hint="default"/>
      <w:sz w:val="20"/>
      <w:szCs w:val="20"/>
    </w:rPr>
  </w:style>
  <w:style w:type="paragraph" w:customStyle="1" w:styleId="Style2">
    <w:name w:val="Style2"/>
    <w:basedOn w:val="a"/>
    <w:rsid w:val="00E319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rsid w:val="00E3197C"/>
    <w:pPr>
      <w:widowControl w:val="0"/>
      <w:autoSpaceDE w:val="0"/>
      <w:autoSpaceDN w:val="0"/>
      <w:adjustRightInd w:val="0"/>
      <w:spacing w:after="0" w:line="278" w:lineRule="exact"/>
      <w:ind w:hanging="365"/>
      <w:jc w:val="both"/>
    </w:pPr>
    <w:rPr>
      <w:rFonts w:ascii="Arial" w:eastAsia="Times New Roman" w:hAnsi="Arial" w:cs="Arial"/>
      <w:sz w:val="24"/>
      <w:szCs w:val="24"/>
    </w:rPr>
  </w:style>
  <w:style w:type="character" w:customStyle="1" w:styleId="FontStyle11">
    <w:name w:val="Font Style11"/>
    <w:basedOn w:val="a0"/>
    <w:rsid w:val="00E3197C"/>
    <w:rPr>
      <w:rFonts w:ascii="Arial" w:hAnsi="Arial" w:cs="Arial"/>
      <w:b/>
      <w:bCs/>
      <w:spacing w:val="20"/>
      <w:sz w:val="22"/>
      <w:szCs w:val="22"/>
    </w:rPr>
  </w:style>
  <w:style w:type="character" w:customStyle="1" w:styleId="FontStyle13">
    <w:name w:val="Font Style13"/>
    <w:basedOn w:val="a0"/>
    <w:rsid w:val="00E3197C"/>
    <w:rPr>
      <w:rFonts w:ascii="Arial" w:hAnsi="Arial" w:cs="Arial"/>
      <w:sz w:val="22"/>
      <w:szCs w:val="22"/>
    </w:rPr>
  </w:style>
  <w:style w:type="paragraph" w:customStyle="1" w:styleId="2c">
    <w:name w:val="Знак2"/>
    <w:basedOn w:val="a"/>
    <w:rsid w:val="00E3197C"/>
    <w:pPr>
      <w:spacing w:after="160" w:line="240" w:lineRule="exact"/>
    </w:pPr>
    <w:rPr>
      <w:rFonts w:ascii="Verdana" w:eastAsia="Times New Roman" w:hAnsi="Verdana" w:cs="Verdana"/>
      <w:sz w:val="20"/>
      <w:szCs w:val="20"/>
      <w:lang w:val="en-US" w:eastAsia="en-US"/>
    </w:rPr>
  </w:style>
  <w:style w:type="character" w:customStyle="1" w:styleId="FontStyle15">
    <w:name w:val="Font Style15"/>
    <w:basedOn w:val="a0"/>
    <w:rsid w:val="00E3197C"/>
    <w:rPr>
      <w:rFonts w:ascii="Century Schoolbook" w:hAnsi="Century Schoolbook" w:cs="Century Schoolbook"/>
      <w:sz w:val="14"/>
      <w:szCs w:val="14"/>
    </w:rPr>
  </w:style>
  <w:style w:type="paragraph" w:customStyle="1" w:styleId="1f5">
    <w:name w:val="Знак Знак Знак1 Знак"/>
    <w:basedOn w:val="a"/>
    <w:rsid w:val="00E3197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odzagolovok">
    <w:name w:val="podzagolovok"/>
    <w:basedOn w:val="a"/>
    <w:rsid w:val="00E3197C"/>
    <w:pPr>
      <w:spacing w:after="39" w:line="240" w:lineRule="auto"/>
      <w:jc w:val="center"/>
    </w:pPr>
    <w:rPr>
      <w:rFonts w:ascii="Arial" w:eastAsia="MS Mincho" w:hAnsi="Arial" w:cs="Arial"/>
      <w:sz w:val="24"/>
      <w:szCs w:val="24"/>
      <w:lang w:eastAsia="ja-JP"/>
    </w:rPr>
  </w:style>
  <w:style w:type="paragraph" w:customStyle="1" w:styleId="iditems">
    <w:name w:val="iditems"/>
    <w:basedOn w:val="a"/>
    <w:rsid w:val="00E3197C"/>
    <w:pPr>
      <w:spacing w:before="64" w:after="129"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3197C"/>
  </w:style>
  <w:style w:type="paragraph" w:customStyle="1" w:styleId="affffc">
    <w:name w:val="МОН основной"/>
    <w:basedOn w:val="a"/>
    <w:rsid w:val="00E3197C"/>
    <w:pPr>
      <w:widowControl w:val="0"/>
      <w:autoSpaceDE w:val="0"/>
      <w:autoSpaceDN w:val="0"/>
      <w:adjustRightInd w:val="0"/>
      <w:spacing w:after="0" w:line="360" w:lineRule="auto"/>
      <w:ind w:firstLine="709"/>
      <w:jc w:val="both"/>
    </w:pPr>
    <w:rPr>
      <w:rFonts w:ascii="Arial" w:eastAsia="Times New Roman" w:hAnsi="Arial" w:cs="Arial"/>
      <w:sz w:val="28"/>
      <w:szCs w:val="20"/>
    </w:rPr>
  </w:style>
  <w:style w:type="paragraph" w:customStyle="1" w:styleId="42">
    <w:name w:val="Указатель4"/>
    <w:basedOn w:val="a"/>
    <w:rsid w:val="00E3197C"/>
    <w:pPr>
      <w:suppressLineNumbers/>
      <w:suppressAutoHyphens/>
      <w:spacing w:after="0" w:line="240" w:lineRule="auto"/>
    </w:pPr>
    <w:rPr>
      <w:rFonts w:ascii="Arial" w:eastAsia="Times New Roman" w:hAnsi="Arial" w:cs="Tahoma"/>
      <w:kern w:val="1"/>
      <w:sz w:val="24"/>
      <w:szCs w:val="24"/>
      <w:lang w:eastAsia="ar-SA"/>
    </w:rPr>
  </w:style>
  <w:style w:type="paragraph" w:customStyle="1" w:styleId="ConsPlusTitle">
    <w:name w:val="ConsPlusTitle"/>
    <w:rsid w:val="00E3197C"/>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Nonformat">
    <w:name w:val="ConsPlusNonformat"/>
    <w:rsid w:val="00E3197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3">
    <w:name w:val="msonormal3"/>
    <w:rsid w:val="00E3197C"/>
    <w:pPr>
      <w:spacing w:after="0" w:line="240" w:lineRule="auto"/>
    </w:pPr>
    <w:rPr>
      <w:rFonts w:ascii="Times New Roman" w:eastAsia="Times New Roman" w:hAnsi="Times New Roman" w:cs="Times New Roman"/>
      <w:color w:val="000000"/>
      <w:sz w:val="20"/>
      <w:szCs w:val="20"/>
    </w:rPr>
  </w:style>
  <w:style w:type="paragraph" w:customStyle="1" w:styleId="2d">
    <w:name w:val="Основной текст2"/>
    <w:basedOn w:val="a"/>
    <w:rsid w:val="002D2835"/>
    <w:pPr>
      <w:shd w:val="clear" w:color="auto" w:fill="FFFFFF"/>
      <w:spacing w:before="240" w:after="0" w:line="274" w:lineRule="exact"/>
      <w:ind w:hanging="580"/>
    </w:pPr>
    <w:rPr>
      <w:rFonts w:ascii="Times New Roman" w:eastAsia="Times New Roman" w:hAnsi="Times New Roman" w:cs="Times New Roman"/>
      <w:sz w:val="23"/>
      <w:szCs w:val="23"/>
      <w:lang w:eastAsia="en-US"/>
    </w:rPr>
  </w:style>
  <w:style w:type="character" w:customStyle="1" w:styleId="64">
    <w:name w:val="Основной текст (6)_"/>
    <w:link w:val="65"/>
    <w:rsid w:val="002D2835"/>
    <w:rPr>
      <w:rFonts w:ascii="Times New Roman" w:eastAsia="Times New Roman" w:hAnsi="Times New Roman" w:cs="Times New Roman"/>
      <w:sz w:val="23"/>
      <w:szCs w:val="23"/>
      <w:shd w:val="clear" w:color="auto" w:fill="FFFFFF"/>
    </w:rPr>
  </w:style>
  <w:style w:type="paragraph" w:customStyle="1" w:styleId="65">
    <w:name w:val="Основной текст (6)"/>
    <w:basedOn w:val="a"/>
    <w:link w:val="64"/>
    <w:rsid w:val="002D2835"/>
    <w:pPr>
      <w:shd w:val="clear" w:color="auto" w:fill="FFFFFF"/>
      <w:spacing w:before="300" w:after="0" w:line="355" w:lineRule="exact"/>
      <w:ind w:hanging="560"/>
    </w:pPr>
    <w:rPr>
      <w:rFonts w:ascii="Times New Roman" w:eastAsia="Times New Roman" w:hAnsi="Times New Roman" w:cs="Times New Roman"/>
      <w:sz w:val="23"/>
      <w:szCs w:val="23"/>
    </w:rPr>
  </w:style>
  <w:style w:type="character" w:customStyle="1" w:styleId="38">
    <w:name w:val="Заголовок №3_"/>
    <w:link w:val="39"/>
    <w:rsid w:val="002D2835"/>
    <w:rPr>
      <w:rFonts w:ascii="Times New Roman" w:eastAsia="Times New Roman" w:hAnsi="Times New Roman" w:cs="Times New Roman"/>
      <w:sz w:val="23"/>
      <w:szCs w:val="23"/>
      <w:shd w:val="clear" w:color="auto" w:fill="FFFFFF"/>
    </w:rPr>
  </w:style>
  <w:style w:type="paragraph" w:customStyle="1" w:styleId="39">
    <w:name w:val="Заголовок №3"/>
    <w:basedOn w:val="a"/>
    <w:link w:val="38"/>
    <w:rsid w:val="002D2835"/>
    <w:pPr>
      <w:shd w:val="clear" w:color="auto" w:fill="FFFFFF"/>
      <w:spacing w:before="300" w:after="0" w:line="355" w:lineRule="exact"/>
      <w:ind w:hanging="580"/>
      <w:jc w:val="both"/>
      <w:outlineLvl w:val="2"/>
    </w:pPr>
    <w:rPr>
      <w:rFonts w:ascii="Times New Roman" w:eastAsia="Times New Roman" w:hAnsi="Times New Roman" w:cs="Times New Roman"/>
      <w:sz w:val="23"/>
      <w:szCs w:val="23"/>
    </w:rPr>
  </w:style>
  <w:style w:type="character" w:customStyle="1" w:styleId="2e">
    <w:name w:val="Заголовок №2_"/>
    <w:link w:val="2f"/>
    <w:rsid w:val="002D2835"/>
    <w:rPr>
      <w:rFonts w:ascii="Times New Roman" w:eastAsia="Times New Roman" w:hAnsi="Times New Roman" w:cs="Times New Roman"/>
      <w:sz w:val="27"/>
      <w:szCs w:val="27"/>
      <w:shd w:val="clear" w:color="auto" w:fill="FFFFFF"/>
    </w:rPr>
  </w:style>
  <w:style w:type="paragraph" w:customStyle="1" w:styleId="2f">
    <w:name w:val="Заголовок №2"/>
    <w:basedOn w:val="a"/>
    <w:link w:val="2e"/>
    <w:rsid w:val="002D2835"/>
    <w:pPr>
      <w:shd w:val="clear" w:color="auto" w:fill="FFFFFF"/>
      <w:spacing w:before="300" w:after="0" w:line="480" w:lineRule="exact"/>
      <w:ind w:hanging="340"/>
      <w:jc w:val="center"/>
      <w:outlineLvl w:val="1"/>
    </w:pPr>
    <w:rPr>
      <w:rFonts w:ascii="Times New Roman" w:eastAsia="Times New Roman" w:hAnsi="Times New Roman" w:cs="Times New Roman"/>
      <w:sz w:val="27"/>
      <w:szCs w:val="27"/>
    </w:rPr>
  </w:style>
  <w:style w:type="paragraph" w:customStyle="1" w:styleId="161">
    <w:name w:val="Основной текст16"/>
    <w:basedOn w:val="a"/>
    <w:rsid w:val="002D2835"/>
    <w:pPr>
      <w:shd w:val="clear" w:color="auto" w:fill="FFFFFF"/>
      <w:spacing w:after="0" w:line="274" w:lineRule="exact"/>
      <w:ind w:hanging="380"/>
      <w:jc w:val="center"/>
    </w:pPr>
    <w:rPr>
      <w:rFonts w:ascii="Times New Roman" w:eastAsia="Times New Roman" w:hAnsi="Times New Roman" w:cs="Times New Roman"/>
      <w:color w:val="000000"/>
    </w:rPr>
  </w:style>
  <w:style w:type="character" w:customStyle="1" w:styleId="affffd">
    <w:name w:val="Основной текст + Полужирный;Курсив"/>
    <w:rsid w:val="00224B2A"/>
    <w:rPr>
      <w:rFonts w:ascii="Times New Roman" w:eastAsia="Times New Roman" w:hAnsi="Times New Roman" w:cs="Times New Roman"/>
      <w:b/>
      <w:bCs/>
      <w:i/>
      <w:iCs/>
      <w:sz w:val="23"/>
      <w:szCs w:val="23"/>
      <w:shd w:val="clear" w:color="auto" w:fill="FFFFFF"/>
    </w:rPr>
  </w:style>
  <w:style w:type="character" w:customStyle="1" w:styleId="affffe">
    <w:name w:val="Основной текст + Курсив"/>
    <w:rsid w:val="00224B2A"/>
    <w:rPr>
      <w:rFonts w:ascii="Times New Roman" w:eastAsia="Times New Roman" w:hAnsi="Times New Roman" w:cs="Times New Roman"/>
      <w:i/>
      <w:iCs/>
      <w:sz w:val="23"/>
      <w:szCs w:val="23"/>
      <w:shd w:val="clear" w:color="auto" w:fill="FFFFFF"/>
    </w:rPr>
  </w:style>
  <w:style w:type="character" w:customStyle="1" w:styleId="31pt">
    <w:name w:val="Заголовок №3 + Интервал 1 pt"/>
    <w:rsid w:val="00224B2A"/>
    <w:rPr>
      <w:rFonts w:ascii="Times New Roman" w:eastAsia="Times New Roman" w:hAnsi="Times New Roman" w:cs="Times New Roman"/>
      <w:spacing w:val="20"/>
      <w:sz w:val="23"/>
      <w:szCs w:val="23"/>
      <w:shd w:val="clear" w:color="auto" w:fill="FFFFFF"/>
    </w:rPr>
  </w:style>
  <w:style w:type="paragraph" w:customStyle="1" w:styleId="afffff">
    <w:name w:val="Основной"/>
    <w:basedOn w:val="a"/>
    <w:link w:val="afffff0"/>
    <w:rsid w:val="00224B2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fff0">
    <w:name w:val="Основной Знак"/>
    <w:link w:val="afffff"/>
    <w:rsid w:val="00224B2A"/>
    <w:rPr>
      <w:rFonts w:ascii="NewtonCSanPin" w:eastAsia="Times New Roman" w:hAnsi="NewtonCSanPin" w:cs="Times New Roman"/>
      <w:color w:val="000000"/>
      <w:sz w:val="21"/>
      <w:szCs w:val="21"/>
    </w:rPr>
  </w:style>
  <w:style w:type="character" w:customStyle="1" w:styleId="afffff1">
    <w:name w:val="Основной текст + Полужирный"/>
    <w:rsid w:val="002E7C94"/>
    <w:rPr>
      <w:b/>
      <w:bCs/>
      <w:sz w:val="22"/>
      <w:szCs w:val="22"/>
      <w:lang w:bidi="ar-SA"/>
    </w:rPr>
  </w:style>
  <w:style w:type="character" w:customStyle="1" w:styleId="extended-textshort">
    <w:name w:val="extended-text__short"/>
    <w:rsid w:val="00846804"/>
  </w:style>
  <w:style w:type="table" w:customStyle="1" w:styleId="-151">
    <w:name w:val="Таблица-сетка 1 светлая — акцент 51"/>
    <w:basedOn w:val="a1"/>
    <w:uiPriority w:val="46"/>
    <w:rsid w:val="00B849B1"/>
    <w:pPr>
      <w:spacing w:after="0" w:line="240" w:lineRule="auto"/>
    </w:pPr>
    <w:rPr>
      <w:rFonts w:eastAsiaTheme="minorHAnsi"/>
      <w:lang w:eastAsia="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11">
    <w:name w:val="Заголовок 11"/>
    <w:basedOn w:val="a"/>
    <w:uiPriority w:val="1"/>
    <w:qFormat/>
    <w:rsid w:val="001D303E"/>
    <w:pPr>
      <w:widowControl w:val="0"/>
      <w:autoSpaceDE w:val="0"/>
      <w:autoSpaceDN w:val="0"/>
      <w:spacing w:after="0" w:line="240" w:lineRule="auto"/>
      <w:ind w:left="1264"/>
      <w:jc w:val="both"/>
      <w:outlineLvl w:val="1"/>
    </w:pPr>
    <w:rPr>
      <w:rFonts w:ascii="Times New Roman" w:eastAsia="Times New Roman" w:hAnsi="Times New Roman" w:cs="Times New Roman"/>
      <w:b/>
      <w:bCs/>
      <w:sz w:val="28"/>
      <w:szCs w:val="28"/>
      <w:lang w:eastAsia="en-US"/>
    </w:rPr>
  </w:style>
  <w:style w:type="paragraph" w:customStyle="1" w:styleId="214">
    <w:name w:val="Заголовок 21"/>
    <w:basedOn w:val="a"/>
    <w:uiPriority w:val="1"/>
    <w:qFormat/>
    <w:rsid w:val="00926463"/>
    <w:pPr>
      <w:widowControl w:val="0"/>
      <w:autoSpaceDE w:val="0"/>
      <w:autoSpaceDN w:val="0"/>
      <w:spacing w:after="0" w:line="240" w:lineRule="auto"/>
      <w:ind w:left="5286"/>
      <w:outlineLvl w:val="2"/>
    </w:pPr>
    <w:rPr>
      <w:rFonts w:ascii="Times New Roman" w:eastAsia="Times New Roman" w:hAnsi="Times New Roman" w:cs="Times New Roman"/>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9471">
      <w:bodyDiv w:val="1"/>
      <w:marLeft w:val="0"/>
      <w:marRight w:val="0"/>
      <w:marTop w:val="0"/>
      <w:marBottom w:val="0"/>
      <w:divBdr>
        <w:top w:val="none" w:sz="0" w:space="0" w:color="auto"/>
        <w:left w:val="none" w:sz="0" w:space="0" w:color="auto"/>
        <w:bottom w:val="none" w:sz="0" w:space="0" w:color="auto"/>
        <w:right w:val="none" w:sz="0" w:space="0" w:color="auto"/>
      </w:divBdr>
    </w:div>
    <w:div w:id="383603816">
      <w:bodyDiv w:val="1"/>
      <w:marLeft w:val="0"/>
      <w:marRight w:val="0"/>
      <w:marTop w:val="0"/>
      <w:marBottom w:val="0"/>
      <w:divBdr>
        <w:top w:val="none" w:sz="0" w:space="0" w:color="auto"/>
        <w:left w:val="none" w:sz="0" w:space="0" w:color="auto"/>
        <w:bottom w:val="none" w:sz="0" w:space="0" w:color="auto"/>
        <w:right w:val="none" w:sz="0" w:space="0" w:color="auto"/>
      </w:divBdr>
    </w:div>
    <w:div w:id="1048795909">
      <w:bodyDiv w:val="1"/>
      <w:marLeft w:val="0"/>
      <w:marRight w:val="0"/>
      <w:marTop w:val="0"/>
      <w:marBottom w:val="0"/>
      <w:divBdr>
        <w:top w:val="none" w:sz="0" w:space="0" w:color="auto"/>
        <w:left w:val="none" w:sz="0" w:space="0" w:color="auto"/>
        <w:bottom w:val="none" w:sz="0" w:space="0" w:color="auto"/>
        <w:right w:val="none" w:sz="0" w:space="0" w:color="auto"/>
      </w:divBdr>
    </w:div>
    <w:div w:id="1577780124">
      <w:bodyDiv w:val="1"/>
      <w:marLeft w:val="0"/>
      <w:marRight w:val="0"/>
      <w:marTop w:val="0"/>
      <w:marBottom w:val="0"/>
      <w:divBdr>
        <w:top w:val="none" w:sz="0" w:space="0" w:color="auto"/>
        <w:left w:val="none" w:sz="0" w:space="0" w:color="auto"/>
        <w:bottom w:val="none" w:sz="0" w:space="0" w:color="auto"/>
        <w:right w:val="none" w:sz="0" w:space="0" w:color="auto"/>
      </w:divBdr>
    </w:div>
    <w:div w:id="181745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A20CF-7527-4D5E-A7F2-27252F5F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207</Pages>
  <Words>106068</Words>
  <Characters>604591</Characters>
  <Application>Microsoft Office Word</Application>
  <DocSecurity>0</DocSecurity>
  <Lines>5038</Lines>
  <Paragraphs>1418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709241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Studya</cp:lastModifiedBy>
  <cp:revision>3</cp:revision>
  <cp:lastPrinted>2020-11-17T10:26:00Z</cp:lastPrinted>
  <dcterms:created xsi:type="dcterms:W3CDTF">2021-03-18T16:00:00Z</dcterms:created>
  <dcterms:modified xsi:type="dcterms:W3CDTF">2021-03-18T17:22:00Z</dcterms:modified>
</cp:coreProperties>
</file>