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684D" w:rsidRPr="0066684D" w:rsidRDefault="0066684D" w:rsidP="0066684D">
      <w:pPr>
        <w:shd w:val="clear" w:color="auto" w:fill="FFFFFF"/>
        <w:spacing w:after="0" w:line="240" w:lineRule="auto"/>
        <w:ind w:left="1134"/>
        <w:jc w:val="center"/>
        <w:rPr>
          <w:rFonts w:ascii="Times New Roman" w:eastAsia="Times New Roman" w:hAnsi="Times New Roman" w:cs="Times New Roman"/>
          <w:b/>
          <w:bCs/>
          <w:color w:val="000000"/>
          <w:sz w:val="24"/>
          <w:szCs w:val="24"/>
          <w:lang w:eastAsia="ru-RU"/>
        </w:rPr>
      </w:pPr>
      <w:r w:rsidRPr="0066684D">
        <w:rPr>
          <w:rFonts w:ascii="Times New Roman" w:eastAsia="Times New Roman" w:hAnsi="Times New Roman" w:cs="Times New Roman"/>
          <w:b/>
          <w:bCs/>
          <w:color w:val="000000"/>
          <w:sz w:val="24"/>
          <w:szCs w:val="24"/>
          <w:lang w:eastAsia="ru-RU"/>
        </w:rPr>
        <w:t xml:space="preserve">Муниципальное бюджетное общеобразовательное учреждение </w:t>
      </w:r>
    </w:p>
    <w:p w:rsidR="0066684D" w:rsidRDefault="0066684D" w:rsidP="0066684D">
      <w:pPr>
        <w:shd w:val="clear" w:color="auto" w:fill="FFFFFF"/>
        <w:spacing w:after="0" w:line="240" w:lineRule="auto"/>
        <w:ind w:left="1134"/>
        <w:jc w:val="center"/>
        <w:rPr>
          <w:rFonts w:ascii="Times New Roman" w:eastAsia="Times New Roman" w:hAnsi="Times New Roman" w:cs="Times New Roman"/>
          <w:b/>
          <w:bCs/>
          <w:color w:val="000000"/>
          <w:sz w:val="24"/>
          <w:szCs w:val="24"/>
          <w:lang w:eastAsia="ru-RU"/>
        </w:rPr>
      </w:pPr>
      <w:r w:rsidRPr="0066684D">
        <w:rPr>
          <w:rFonts w:ascii="Times New Roman" w:eastAsia="Times New Roman" w:hAnsi="Times New Roman" w:cs="Times New Roman"/>
          <w:b/>
          <w:bCs/>
          <w:color w:val="000000"/>
          <w:sz w:val="24"/>
          <w:szCs w:val="24"/>
          <w:lang w:eastAsia="ru-RU"/>
        </w:rPr>
        <w:t>«Средняя общеобразовательная школа а</w:t>
      </w:r>
      <w:proofErr w:type="gramStart"/>
      <w:r w:rsidRPr="0066684D">
        <w:rPr>
          <w:rFonts w:ascii="Times New Roman" w:eastAsia="Times New Roman" w:hAnsi="Times New Roman" w:cs="Times New Roman"/>
          <w:b/>
          <w:bCs/>
          <w:color w:val="000000"/>
          <w:sz w:val="24"/>
          <w:szCs w:val="24"/>
          <w:lang w:eastAsia="ru-RU"/>
        </w:rPr>
        <w:t>.И</w:t>
      </w:r>
      <w:proofErr w:type="gramEnd"/>
      <w:r w:rsidRPr="0066684D">
        <w:rPr>
          <w:rFonts w:ascii="Times New Roman" w:eastAsia="Times New Roman" w:hAnsi="Times New Roman" w:cs="Times New Roman"/>
          <w:b/>
          <w:bCs/>
          <w:color w:val="000000"/>
          <w:sz w:val="24"/>
          <w:szCs w:val="24"/>
          <w:lang w:eastAsia="ru-RU"/>
        </w:rPr>
        <w:t>льич»</w:t>
      </w:r>
    </w:p>
    <w:p w:rsidR="004E632F" w:rsidRDefault="004E632F" w:rsidP="0066684D">
      <w:pPr>
        <w:shd w:val="clear" w:color="auto" w:fill="FFFFFF"/>
        <w:spacing w:after="0" w:line="240" w:lineRule="auto"/>
        <w:ind w:left="1134"/>
        <w:jc w:val="center"/>
        <w:rPr>
          <w:rFonts w:ascii="Times New Roman" w:eastAsia="Times New Roman" w:hAnsi="Times New Roman" w:cs="Times New Roman"/>
          <w:b/>
          <w:bCs/>
          <w:color w:val="000000"/>
          <w:sz w:val="24"/>
          <w:szCs w:val="24"/>
          <w:lang w:eastAsia="ru-RU"/>
        </w:rPr>
      </w:pPr>
    </w:p>
    <w:tbl>
      <w:tblPr>
        <w:tblW w:w="0" w:type="auto"/>
        <w:tblInd w:w="1242" w:type="dxa"/>
        <w:tblLayout w:type="fixed"/>
        <w:tblLook w:val="04A0"/>
      </w:tblPr>
      <w:tblGrid>
        <w:gridCol w:w="4853"/>
        <w:gridCol w:w="7905"/>
      </w:tblGrid>
      <w:tr w:rsidR="004E632F" w:rsidTr="004E632F">
        <w:tc>
          <w:tcPr>
            <w:tcW w:w="4853" w:type="dxa"/>
            <w:hideMark/>
          </w:tcPr>
          <w:p w:rsidR="004E632F" w:rsidRDefault="004E632F" w:rsidP="004E632F">
            <w:pPr>
              <w:autoSpaceDE w:val="0"/>
              <w:autoSpaceDN w:val="0"/>
              <w:spacing w:after="120"/>
              <w:jc w:val="both"/>
              <w:rPr>
                <w:rFonts w:ascii="Times New Roman" w:eastAsia="Times New Roman" w:hAnsi="Times New Roman" w:cs="Times New Roman"/>
                <w:color w:val="000000"/>
                <w:sz w:val="28"/>
                <w:szCs w:val="28"/>
              </w:rPr>
            </w:pPr>
            <w:r>
              <w:rPr>
                <w:rFonts w:ascii="Times New Roman" w:hAnsi="Times New Roman"/>
                <w:sz w:val="28"/>
                <w:szCs w:val="28"/>
              </w:rPr>
              <w:t>СОГЛАСОВАНО</w:t>
            </w:r>
          </w:p>
          <w:p w:rsidR="004E632F" w:rsidRDefault="004E632F" w:rsidP="004E632F">
            <w:pPr>
              <w:autoSpaceDE w:val="0"/>
              <w:autoSpaceDN w:val="0"/>
              <w:spacing w:after="120"/>
              <w:jc w:val="both"/>
              <w:rPr>
                <w:rFonts w:ascii="Times New Roman" w:hAnsi="Times New Roman"/>
                <w:sz w:val="28"/>
                <w:szCs w:val="28"/>
              </w:rPr>
            </w:pPr>
            <w:r>
              <w:rPr>
                <w:rFonts w:ascii="Times New Roman" w:hAnsi="Times New Roman"/>
                <w:sz w:val="28"/>
                <w:szCs w:val="28"/>
              </w:rPr>
              <w:t>Заместитель директора по УВР</w:t>
            </w:r>
          </w:p>
          <w:p w:rsidR="004E632F" w:rsidRDefault="004E632F" w:rsidP="004E632F">
            <w:pPr>
              <w:autoSpaceDE w:val="0"/>
              <w:autoSpaceDN w:val="0"/>
              <w:spacing w:after="120" w:line="240" w:lineRule="auto"/>
              <w:jc w:val="both"/>
              <w:rPr>
                <w:rFonts w:ascii="Times New Roman" w:hAnsi="Times New Roman"/>
                <w:sz w:val="24"/>
                <w:szCs w:val="24"/>
              </w:rPr>
            </w:pPr>
            <w:proofErr w:type="spellStart"/>
            <w:r>
              <w:rPr>
                <w:rFonts w:ascii="Times New Roman" w:hAnsi="Times New Roman"/>
                <w:sz w:val="24"/>
                <w:szCs w:val="24"/>
              </w:rPr>
              <w:t>______________Асхакова</w:t>
            </w:r>
            <w:proofErr w:type="spellEnd"/>
            <w:r>
              <w:rPr>
                <w:rFonts w:ascii="Times New Roman" w:hAnsi="Times New Roman"/>
                <w:sz w:val="24"/>
                <w:szCs w:val="24"/>
              </w:rPr>
              <w:t xml:space="preserve"> Г.М.</w:t>
            </w:r>
          </w:p>
          <w:p w:rsidR="004E632F" w:rsidRDefault="004E632F">
            <w:pPr>
              <w:autoSpaceDE w:val="0"/>
              <w:autoSpaceDN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p>
        </w:tc>
        <w:tc>
          <w:tcPr>
            <w:tcW w:w="7905" w:type="dxa"/>
          </w:tcPr>
          <w:p w:rsidR="004E632F" w:rsidRDefault="004E632F" w:rsidP="004E632F">
            <w:pPr>
              <w:autoSpaceDE w:val="0"/>
              <w:autoSpaceDN w:val="0"/>
              <w:spacing w:after="120"/>
              <w:jc w:val="right"/>
              <w:rPr>
                <w:rFonts w:ascii="Times New Roman" w:eastAsia="Times New Roman" w:hAnsi="Times New Roman" w:cs="Times New Roman"/>
                <w:color w:val="000000"/>
                <w:sz w:val="28"/>
                <w:szCs w:val="28"/>
              </w:rPr>
            </w:pPr>
            <w:r>
              <w:rPr>
                <w:rFonts w:ascii="Times New Roman" w:hAnsi="Times New Roman"/>
                <w:sz w:val="28"/>
                <w:szCs w:val="28"/>
              </w:rPr>
              <w:t xml:space="preserve">                               УТВЕРЖДЕНО</w:t>
            </w:r>
          </w:p>
          <w:p w:rsidR="004E632F" w:rsidRDefault="004E632F" w:rsidP="004E632F">
            <w:pPr>
              <w:autoSpaceDE w:val="0"/>
              <w:autoSpaceDN w:val="0"/>
              <w:spacing w:after="120"/>
              <w:jc w:val="right"/>
              <w:rPr>
                <w:rFonts w:ascii="Times New Roman" w:hAnsi="Times New Roman"/>
                <w:sz w:val="28"/>
                <w:szCs w:val="28"/>
              </w:rPr>
            </w:pPr>
            <w:r>
              <w:rPr>
                <w:rFonts w:ascii="Times New Roman" w:hAnsi="Times New Roman"/>
                <w:sz w:val="28"/>
                <w:szCs w:val="28"/>
              </w:rPr>
              <w:t xml:space="preserve">                             Директор школы</w:t>
            </w:r>
          </w:p>
          <w:p w:rsidR="004E632F" w:rsidRDefault="004E632F" w:rsidP="004E632F">
            <w:pPr>
              <w:autoSpaceDE w:val="0"/>
              <w:autoSpaceDN w:val="0"/>
              <w:spacing w:after="120" w:line="240" w:lineRule="auto"/>
              <w:jc w:val="right"/>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________________Чомаев</w:t>
            </w:r>
            <w:proofErr w:type="spellEnd"/>
            <w:r>
              <w:rPr>
                <w:rFonts w:ascii="Times New Roman" w:hAnsi="Times New Roman"/>
                <w:sz w:val="24"/>
                <w:szCs w:val="24"/>
              </w:rPr>
              <w:t xml:space="preserve"> М.Р.</w:t>
            </w:r>
          </w:p>
          <w:p w:rsidR="004E632F" w:rsidRDefault="004E632F" w:rsidP="004E632F">
            <w:pPr>
              <w:autoSpaceDE w:val="0"/>
              <w:autoSpaceDN w:val="0"/>
              <w:spacing w:after="0" w:line="240" w:lineRule="auto"/>
              <w:jc w:val="right"/>
              <w:rPr>
                <w:rFonts w:ascii="Times New Roman" w:hAnsi="Times New Roman"/>
                <w:sz w:val="24"/>
                <w:szCs w:val="24"/>
              </w:rPr>
            </w:pPr>
            <w:r>
              <w:rPr>
                <w:rFonts w:ascii="Times New Roman" w:hAnsi="Times New Roman"/>
                <w:sz w:val="24"/>
                <w:szCs w:val="24"/>
              </w:rPr>
              <w:t xml:space="preserve">                                 Приказ № 58-а от «29» августа 2023 г.</w:t>
            </w:r>
          </w:p>
          <w:p w:rsidR="004E632F" w:rsidRDefault="004E632F">
            <w:pPr>
              <w:autoSpaceDE w:val="0"/>
              <w:autoSpaceDN w:val="0"/>
              <w:spacing w:after="120" w:line="240" w:lineRule="auto"/>
              <w:jc w:val="both"/>
              <w:rPr>
                <w:rFonts w:ascii="Times New Roman" w:hAnsi="Times New Roman"/>
                <w:color w:val="000000"/>
                <w:sz w:val="24"/>
                <w:szCs w:val="24"/>
              </w:rPr>
            </w:pPr>
          </w:p>
        </w:tc>
      </w:tr>
    </w:tbl>
    <w:p w:rsidR="004E632F" w:rsidRDefault="004E632F" w:rsidP="0066684D">
      <w:pPr>
        <w:shd w:val="clear" w:color="auto" w:fill="FFFFFF"/>
        <w:spacing w:after="0" w:line="240" w:lineRule="auto"/>
        <w:ind w:left="1134"/>
        <w:jc w:val="center"/>
        <w:rPr>
          <w:rFonts w:ascii="Times New Roman" w:eastAsia="Times New Roman" w:hAnsi="Times New Roman" w:cs="Times New Roman"/>
          <w:b/>
          <w:bCs/>
          <w:color w:val="000000"/>
          <w:sz w:val="24"/>
          <w:szCs w:val="24"/>
          <w:lang w:eastAsia="ru-RU"/>
        </w:rPr>
      </w:pPr>
    </w:p>
    <w:p w:rsidR="0066684D" w:rsidRDefault="0066684D" w:rsidP="0066684D">
      <w:pPr>
        <w:shd w:val="clear" w:color="auto" w:fill="FFFFFF"/>
        <w:spacing w:after="0" w:line="240" w:lineRule="auto"/>
        <w:ind w:left="1134"/>
        <w:jc w:val="center"/>
        <w:rPr>
          <w:rFonts w:ascii="Times New Roman" w:eastAsia="Times New Roman" w:hAnsi="Times New Roman" w:cs="Times New Roman"/>
          <w:b/>
          <w:bCs/>
          <w:color w:val="000000"/>
          <w:sz w:val="24"/>
          <w:szCs w:val="24"/>
          <w:lang w:eastAsia="ru-RU"/>
        </w:rPr>
      </w:pPr>
    </w:p>
    <w:p w:rsidR="0066684D" w:rsidRPr="0066684D" w:rsidRDefault="0066684D" w:rsidP="0066684D">
      <w:pPr>
        <w:shd w:val="clear" w:color="auto" w:fill="FFFFFF"/>
        <w:spacing w:after="0" w:line="240" w:lineRule="auto"/>
        <w:ind w:left="1134"/>
        <w:jc w:val="center"/>
        <w:rPr>
          <w:rFonts w:ascii="Times New Roman" w:eastAsia="Times New Roman" w:hAnsi="Times New Roman" w:cs="Times New Roman"/>
          <w:b/>
          <w:bCs/>
          <w:color w:val="000000"/>
          <w:sz w:val="28"/>
          <w:szCs w:val="28"/>
          <w:lang w:eastAsia="ru-RU"/>
        </w:rPr>
      </w:pPr>
      <w:r w:rsidRPr="0066684D">
        <w:rPr>
          <w:rFonts w:ascii="Times New Roman" w:eastAsia="Times New Roman" w:hAnsi="Times New Roman" w:cs="Times New Roman"/>
          <w:b/>
          <w:bCs/>
          <w:color w:val="000000"/>
          <w:sz w:val="28"/>
          <w:szCs w:val="28"/>
          <w:lang w:eastAsia="ru-RU"/>
        </w:rPr>
        <w:t xml:space="preserve">РАБОЧАЯ ПРОГРАММА </w:t>
      </w:r>
    </w:p>
    <w:p w:rsidR="0066684D" w:rsidRPr="0066684D" w:rsidRDefault="0066684D" w:rsidP="0066684D">
      <w:pPr>
        <w:shd w:val="clear" w:color="auto" w:fill="FFFFFF"/>
        <w:spacing w:after="0" w:line="240" w:lineRule="auto"/>
        <w:ind w:left="1134"/>
        <w:jc w:val="center"/>
        <w:rPr>
          <w:rFonts w:ascii="Times New Roman" w:eastAsia="Times New Roman" w:hAnsi="Times New Roman" w:cs="Times New Roman"/>
          <w:b/>
          <w:bCs/>
          <w:color w:val="000000"/>
          <w:sz w:val="28"/>
          <w:szCs w:val="28"/>
          <w:lang w:eastAsia="ru-RU"/>
        </w:rPr>
      </w:pPr>
      <w:r w:rsidRPr="0066684D">
        <w:rPr>
          <w:rFonts w:ascii="Times New Roman" w:eastAsia="Times New Roman" w:hAnsi="Times New Roman" w:cs="Times New Roman"/>
          <w:b/>
          <w:bCs/>
          <w:color w:val="000000"/>
          <w:sz w:val="28"/>
          <w:szCs w:val="28"/>
          <w:lang w:eastAsia="ru-RU"/>
        </w:rPr>
        <w:t xml:space="preserve">ПО ВНЕУРОЧНОЙ ДЕЯТЕЛЬНОСТИ </w:t>
      </w:r>
    </w:p>
    <w:p w:rsidR="0066684D" w:rsidRPr="0066684D" w:rsidRDefault="0066684D" w:rsidP="0066684D">
      <w:pPr>
        <w:shd w:val="clear" w:color="auto" w:fill="FFFFFF"/>
        <w:spacing w:after="0" w:line="240" w:lineRule="auto"/>
        <w:ind w:left="1134"/>
        <w:jc w:val="center"/>
        <w:rPr>
          <w:rFonts w:ascii="Times New Roman" w:eastAsia="Times New Roman" w:hAnsi="Times New Roman" w:cs="Times New Roman"/>
          <w:b/>
          <w:bCs/>
          <w:color w:val="000000"/>
          <w:sz w:val="28"/>
          <w:szCs w:val="28"/>
          <w:lang w:eastAsia="ru-RU"/>
        </w:rPr>
      </w:pPr>
      <w:r w:rsidRPr="0066684D">
        <w:rPr>
          <w:rFonts w:ascii="Times New Roman" w:eastAsia="Times New Roman" w:hAnsi="Times New Roman" w:cs="Times New Roman"/>
          <w:b/>
          <w:bCs/>
          <w:color w:val="000000"/>
          <w:sz w:val="28"/>
          <w:szCs w:val="28"/>
          <w:lang w:eastAsia="ru-RU"/>
        </w:rPr>
        <w:t>«ФИНАНСОВАЯ ГРАМОТНОСТЬ»</w:t>
      </w:r>
    </w:p>
    <w:p w:rsidR="0066684D" w:rsidRDefault="0066684D" w:rsidP="0066684D">
      <w:pPr>
        <w:shd w:val="clear" w:color="auto" w:fill="FFFFFF"/>
        <w:spacing w:after="0" w:line="240" w:lineRule="auto"/>
        <w:ind w:left="1134"/>
        <w:jc w:val="center"/>
        <w:rPr>
          <w:rFonts w:ascii="Times New Roman" w:eastAsia="Times New Roman" w:hAnsi="Times New Roman" w:cs="Times New Roman"/>
          <w:b/>
          <w:bCs/>
          <w:color w:val="000000"/>
          <w:sz w:val="28"/>
          <w:szCs w:val="28"/>
          <w:lang w:eastAsia="ru-RU"/>
        </w:rPr>
      </w:pPr>
    </w:p>
    <w:p w:rsidR="0066684D" w:rsidRPr="0066684D" w:rsidRDefault="0066684D" w:rsidP="0066684D">
      <w:pPr>
        <w:shd w:val="clear" w:color="auto" w:fill="FFFFFF"/>
        <w:spacing w:after="0" w:line="240" w:lineRule="auto"/>
        <w:ind w:left="1134"/>
        <w:jc w:val="center"/>
        <w:rPr>
          <w:rFonts w:ascii="Times New Roman" w:eastAsia="Times New Roman" w:hAnsi="Times New Roman" w:cs="Times New Roman"/>
          <w:b/>
          <w:bCs/>
          <w:color w:val="000000"/>
          <w:sz w:val="40"/>
          <w:szCs w:val="40"/>
          <w:lang w:eastAsia="ru-RU"/>
        </w:rPr>
      </w:pPr>
      <w:r w:rsidRPr="0066684D">
        <w:rPr>
          <w:rFonts w:ascii="Times New Roman" w:eastAsia="Times New Roman" w:hAnsi="Times New Roman" w:cs="Times New Roman"/>
          <w:b/>
          <w:bCs/>
          <w:color w:val="000000"/>
          <w:sz w:val="40"/>
          <w:szCs w:val="40"/>
          <w:lang w:eastAsia="ru-RU"/>
        </w:rPr>
        <w:t>5 класс</w:t>
      </w:r>
    </w:p>
    <w:p w:rsidR="0066684D" w:rsidRDefault="0066684D" w:rsidP="0066684D">
      <w:pPr>
        <w:shd w:val="clear" w:color="auto" w:fill="FFFFFF"/>
        <w:spacing w:after="0" w:line="240" w:lineRule="auto"/>
        <w:ind w:left="1134"/>
        <w:jc w:val="center"/>
        <w:rPr>
          <w:rFonts w:ascii="Times New Roman" w:eastAsia="Times New Roman" w:hAnsi="Times New Roman" w:cs="Times New Roman"/>
          <w:b/>
          <w:bCs/>
          <w:color w:val="000000"/>
          <w:sz w:val="28"/>
          <w:szCs w:val="28"/>
          <w:lang w:eastAsia="ru-RU"/>
        </w:rPr>
      </w:pPr>
    </w:p>
    <w:p w:rsidR="0066684D" w:rsidRDefault="0066684D" w:rsidP="0066684D">
      <w:pPr>
        <w:shd w:val="clear" w:color="auto" w:fill="FFFFFF"/>
        <w:spacing w:after="0" w:line="240" w:lineRule="auto"/>
        <w:ind w:left="1134"/>
        <w:jc w:val="center"/>
        <w:rPr>
          <w:rFonts w:ascii="Times New Roman" w:eastAsia="Times New Roman" w:hAnsi="Times New Roman" w:cs="Times New Roman"/>
          <w:b/>
          <w:bCs/>
          <w:color w:val="000000"/>
          <w:sz w:val="28"/>
          <w:szCs w:val="28"/>
          <w:lang w:eastAsia="ru-RU"/>
        </w:rPr>
      </w:pPr>
    </w:p>
    <w:p w:rsidR="0066684D" w:rsidRPr="0066684D" w:rsidRDefault="0066684D" w:rsidP="0066684D">
      <w:pPr>
        <w:shd w:val="clear" w:color="auto" w:fill="FFFFFF"/>
        <w:spacing w:after="0" w:line="240" w:lineRule="auto"/>
        <w:ind w:left="1134"/>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Учитель: </w:t>
      </w:r>
      <w:proofErr w:type="spellStart"/>
      <w:r>
        <w:rPr>
          <w:rFonts w:ascii="Times New Roman" w:eastAsia="Times New Roman" w:hAnsi="Times New Roman" w:cs="Times New Roman"/>
          <w:b/>
          <w:bCs/>
          <w:color w:val="000000"/>
          <w:sz w:val="28"/>
          <w:szCs w:val="28"/>
          <w:lang w:eastAsia="ru-RU"/>
        </w:rPr>
        <w:t>Байрамукова</w:t>
      </w:r>
      <w:proofErr w:type="spellEnd"/>
      <w:r>
        <w:rPr>
          <w:rFonts w:ascii="Times New Roman" w:eastAsia="Times New Roman" w:hAnsi="Times New Roman" w:cs="Times New Roman"/>
          <w:b/>
          <w:bCs/>
          <w:color w:val="000000"/>
          <w:sz w:val="28"/>
          <w:szCs w:val="28"/>
          <w:lang w:eastAsia="ru-RU"/>
        </w:rPr>
        <w:t xml:space="preserve"> М.Э.</w:t>
      </w:r>
    </w:p>
    <w:p w:rsidR="0066684D" w:rsidRPr="0066684D" w:rsidRDefault="0066684D" w:rsidP="0066684D">
      <w:pPr>
        <w:shd w:val="clear" w:color="auto" w:fill="FFFFFF"/>
        <w:spacing w:after="0" w:line="240" w:lineRule="auto"/>
        <w:ind w:left="1134"/>
        <w:jc w:val="center"/>
        <w:rPr>
          <w:rFonts w:ascii="Times New Roman" w:eastAsia="Times New Roman" w:hAnsi="Times New Roman" w:cs="Times New Roman"/>
          <w:b/>
          <w:bCs/>
          <w:color w:val="000000"/>
          <w:sz w:val="24"/>
          <w:szCs w:val="24"/>
          <w:lang w:eastAsia="ru-RU"/>
        </w:rPr>
      </w:pPr>
    </w:p>
    <w:p w:rsidR="0066684D" w:rsidRDefault="0066684D" w:rsidP="0066684D">
      <w:pPr>
        <w:shd w:val="clear" w:color="auto" w:fill="FFFFFF"/>
        <w:spacing w:after="0" w:line="240" w:lineRule="auto"/>
        <w:ind w:left="1134"/>
        <w:jc w:val="center"/>
        <w:rPr>
          <w:rFonts w:ascii="Times New Roman" w:eastAsia="Times New Roman" w:hAnsi="Times New Roman" w:cs="Times New Roman"/>
          <w:b/>
          <w:bCs/>
          <w:color w:val="000000"/>
          <w:sz w:val="24"/>
          <w:szCs w:val="24"/>
          <w:lang w:eastAsia="ru-RU"/>
        </w:rPr>
      </w:pPr>
    </w:p>
    <w:p w:rsidR="0066684D" w:rsidRDefault="0066684D" w:rsidP="0066684D">
      <w:pPr>
        <w:shd w:val="clear" w:color="auto" w:fill="FFFFFF"/>
        <w:spacing w:after="0" w:line="240" w:lineRule="auto"/>
        <w:ind w:left="1134"/>
        <w:jc w:val="center"/>
        <w:rPr>
          <w:rFonts w:ascii="Times New Roman" w:eastAsia="Times New Roman" w:hAnsi="Times New Roman" w:cs="Times New Roman"/>
          <w:b/>
          <w:bCs/>
          <w:color w:val="000000"/>
          <w:sz w:val="24"/>
          <w:szCs w:val="24"/>
          <w:lang w:eastAsia="ru-RU"/>
        </w:rPr>
      </w:pPr>
    </w:p>
    <w:p w:rsidR="0066684D" w:rsidRDefault="0066684D" w:rsidP="0066684D">
      <w:pPr>
        <w:shd w:val="clear" w:color="auto" w:fill="FFFFFF"/>
        <w:spacing w:after="0" w:line="240" w:lineRule="auto"/>
        <w:ind w:left="1134"/>
        <w:jc w:val="center"/>
        <w:rPr>
          <w:rFonts w:ascii="Times New Roman" w:eastAsia="Times New Roman" w:hAnsi="Times New Roman" w:cs="Times New Roman"/>
          <w:b/>
          <w:bCs/>
          <w:color w:val="000000"/>
          <w:sz w:val="24"/>
          <w:szCs w:val="24"/>
          <w:lang w:eastAsia="ru-RU"/>
        </w:rPr>
      </w:pPr>
    </w:p>
    <w:p w:rsidR="0066684D" w:rsidRDefault="0066684D" w:rsidP="0066684D">
      <w:pPr>
        <w:shd w:val="clear" w:color="auto" w:fill="FFFFFF"/>
        <w:spacing w:after="0" w:line="240" w:lineRule="auto"/>
        <w:ind w:left="1134"/>
        <w:jc w:val="center"/>
        <w:rPr>
          <w:rFonts w:ascii="Times New Roman" w:eastAsia="Times New Roman" w:hAnsi="Times New Roman" w:cs="Times New Roman"/>
          <w:b/>
          <w:bCs/>
          <w:color w:val="000000"/>
          <w:sz w:val="24"/>
          <w:szCs w:val="24"/>
          <w:lang w:eastAsia="ru-RU"/>
        </w:rPr>
      </w:pPr>
    </w:p>
    <w:p w:rsidR="0066684D" w:rsidRDefault="0066684D" w:rsidP="0066684D">
      <w:pPr>
        <w:shd w:val="clear" w:color="auto" w:fill="FFFFFF"/>
        <w:spacing w:after="0" w:line="240" w:lineRule="auto"/>
        <w:ind w:left="1134"/>
        <w:jc w:val="center"/>
        <w:rPr>
          <w:rFonts w:ascii="Times New Roman" w:eastAsia="Times New Roman" w:hAnsi="Times New Roman" w:cs="Times New Roman"/>
          <w:b/>
          <w:bCs/>
          <w:color w:val="000000"/>
          <w:sz w:val="24"/>
          <w:szCs w:val="24"/>
          <w:lang w:eastAsia="ru-RU"/>
        </w:rPr>
      </w:pPr>
    </w:p>
    <w:p w:rsidR="0066684D" w:rsidRDefault="0066684D" w:rsidP="0066684D">
      <w:pPr>
        <w:shd w:val="clear" w:color="auto" w:fill="FFFFFF"/>
        <w:spacing w:after="0" w:line="240" w:lineRule="auto"/>
        <w:ind w:left="1134"/>
        <w:jc w:val="center"/>
        <w:rPr>
          <w:rFonts w:ascii="Times New Roman" w:eastAsia="Times New Roman" w:hAnsi="Times New Roman" w:cs="Times New Roman"/>
          <w:b/>
          <w:bCs/>
          <w:color w:val="000000"/>
          <w:sz w:val="24"/>
          <w:szCs w:val="24"/>
          <w:lang w:eastAsia="ru-RU"/>
        </w:rPr>
      </w:pPr>
    </w:p>
    <w:p w:rsidR="0066684D" w:rsidRDefault="0066684D" w:rsidP="0066684D">
      <w:pPr>
        <w:shd w:val="clear" w:color="auto" w:fill="FFFFFF"/>
        <w:spacing w:after="0" w:line="240" w:lineRule="auto"/>
        <w:ind w:left="1134"/>
        <w:jc w:val="center"/>
        <w:rPr>
          <w:rFonts w:ascii="Times New Roman" w:eastAsia="Times New Roman" w:hAnsi="Times New Roman" w:cs="Times New Roman"/>
          <w:b/>
          <w:bCs/>
          <w:color w:val="000000"/>
          <w:sz w:val="24"/>
          <w:szCs w:val="24"/>
          <w:lang w:eastAsia="ru-RU"/>
        </w:rPr>
      </w:pPr>
    </w:p>
    <w:p w:rsidR="0066684D" w:rsidRDefault="0066684D" w:rsidP="0066684D">
      <w:pPr>
        <w:shd w:val="clear" w:color="auto" w:fill="FFFFFF"/>
        <w:spacing w:after="0" w:line="240" w:lineRule="auto"/>
        <w:ind w:left="1134"/>
        <w:jc w:val="center"/>
        <w:rPr>
          <w:rFonts w:ascii="Times New Roman" w:eastAsia="Times New Roman" w:hAnsi="Times New Roman" w:cs="Times New Roman"/>
          <w:b/>
          <w:bCs/>
          <w:color w:val="000000"/>
          <w:sz w:val="24"/>
          <w:szCs w:val="24"/>
          <w:lang w:eastAsia="ru-RU"/>
        </w:rPr>
      </w:pPr>
    </w:p>
    <w:p w:rsidR="0066684D" w:rsidRDefault="0066684D" w:rsidP="0066684D">
      <w:pPr>
        <w:shd w:val="clear" w:color="auto" w:fill="FFFFFF"/>
        <w:spacing w:after="0" w:line="240" w:lineRule="auto"/>
        <w:ind w:left="1134"/>
        <w:jc w:val="center"/>
        <w:rPr>
          <w:rFonts w:ascii="Times New Roman" w:eastAsia="Times New Roman" w:hAnsi="Times New Roman" w:cs="Times New Roman"/>
          <w:b/>
          <w:bCs/>
          <w:color w:val="000000"/>
          <w:sz w:val="24"/>
          <w:szCs w:val="24"/>
          <w:lang w:eastAsia="ru-RU"/>
        </w:rPr>
      </w:pPr>
      <w:proofErr w:type="spellStart"/>
      <w:r>
        <w:rPr>
          <w:rFonts w:ascii="Times New Roman" w:eastAsia="Times New Roman" w:hAnsi="Times New Roman" w:cs="Times New Roman"/>
          <w:b/>
          <w:bCs/>
          <w:color w:val="000000"/>
          <w:sz w:val="24"/>
          <w:szCs w:val="24"/>
          <w:lang w:eastAsia="ru-RU"/>
        </w:rPr>
        <w:t>а</w:t>
      </w:r>
      <w:proofErr w:type="gramStart"/>
      <w:r>
        <w:rPr>
          <w:rFonts w:ascii="Times New Roman" w:eastAsia="Times New Roman" w:hAnsi="Times New Roman" w:cs="Times New Roman"/>
          <w:b/>
          <w:bCs/>
          <w:color w:val="000000"/>
          <w:sz w:val="24"/>
          <w:szCs w:val="24"/>
          <w:lang w:eastAsia="ru-RU"/>
        </w:rPr>
        <w:t>.И</w:t>
      </w:r>
      <w:proofErr w:type="gramEnd"/>
      <w:r>
        <w:rPr>
          <w:rFonts w:ascii="Times New Roman" w:eastAsia="Times New Roman" w:hAnsi="Times New Roman" w:cs="Times New Roman"/>
          <w:b/>
          <w:bCs/>
          <w:color w:val="000000"/>
          <w:sz w:val="24"/>
          <w:szCs w:val="24"/>
          <w:lang w:eastAsia="ru-RU"/>
        </w:rPr>
        <w:t>льич</w:t>
      </w:r>
      <w:proofErr w:type="spellEnd"/>
    </w:p>
    <w:p w:rsidR="0066684D" w:rsidRPr="0066684D" w:rsidRDefault="0066684D" w:rsidP="0066684D">
      <w:pPr>
        <w:shd w:val="clear" w:color="auto" w:fill="FFFFFF"/>
        <w:spacing w:after="0" w:line="240" w:lineRule="auto"/>
        <w:ind w:left="1134"/>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2023-2024 </w:t>
      </w:r>
      <w:proofErr w:type="spellStart"/>
      <w:r>
        <w:rPr>
          <w:rFonts w:ascii="Times New Roman" w:eastAsia="Times New Roman" w:hAnsi="Times New Roman" w:cs="Times New Roman"/>
          <w:b/>
          <w:bCs/>
          <w:color w:val="000000"/>
          <w:sz w:val="24"/>
          <w:szCs w:val="24"/>
          <w:lang w:eastAsia="ru-RU"/>
        </w:rPr>
        <w:t>уч</w:t>
      </w:r>
      <w:proofErr w:type="gramStart"/>
      <w:r>
        <w:rPr>
          <w:rFonts w:ascii="Times New Roman" w:eastAsia="Times New Roman" w:hAnsi="Times New Roman" w:cs="Times New Roman"/>
          <w:b/>
          <w:bCs/>
          <w:color w:val="000000"/>
          <w:sz w:val="24"/>
          <w:szCs w:val="24"/>
          <w:lang w:eastAsia="ru-RU"/>
        </w:rPr>
        <w:t>.г</w:t>
      </w:r>
      <w:bookmarkStart w:id="0" w:name="_GoBack"/>
      <w:bookmarkEnd w:id="0"/>
      <w:proofErr w:type="spellEnd"/>
      <w:proofErr w:type="gramEnd"/>
    </w:p>
    <w:p w:rsidR="0066684D" w:rsidRDefault="0066684D" w:rsidP="0066684D">
      <w:pPr>
        <w:shd w:val="clear" w:color="auto" w:fill="FFFFFF"/>
        <w:spacing w:after="0" w:line="240" w:lineRule="auto"/>
        <w:ind w:left="1134"/>
        <w:jc w:val="center"/>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lastRenderedPageBreak/>
        <w:t>Пояснительная записка</w:t>
      </w:r>
    </w:p>
    <w:p w:rsidR="0066684D" w:rsidRPr="0066684D" w:rsidRDefault="0066684D" w:rsidP="0066684D">
      <w:pPr>
        <w:shd w:val="clear" w:color="auto" w:fill="FFFFFF"/>
        <w:spacing w:after="0" w:line="240" w:lineRule="auto"/>
        <w:ind w:left="1134"/>
        <w:jc w:val="center"/>
        <w:rPr>
          <w:rFonts w:ascii="Times New Roman" w:eastAsia="Times New Roman" w:hAnsi="Times New Roman" w:cs="Times New Roman"/>
          <w:color w:val="000000"/>
          <w:lang w:eastAsia="ru-RU"/>
        </w:rPr>
      </w:pPr>
    </w:p>
    <w:p w:rsidR="0066684D" w:rsidRPr="0066684D" w:rsidRDefault="0066684D" w:rsidP="0066684D">
      <w:pPr>
        <w:shd w:val="clear" w:color="auto" w:fill="FFFFFF"/>
        <w:spacing w:after="0" w:line="240" w:lineRule="auto"/>
        <w:ind w:left="1134" w:right="-144"/>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        Рабочая программа внеурочной образовательной деятельности разработана на основе примерной программы внеурочной деятельности в соответствии с требованиями к результатам освоения основного общего образования.  </w:t>
      </w:r>
    </w:p>
    <w:p w:rsidR="0066684D" w:rsidRPr="0066684D" w:rsidRDefault="0066684D" w:rsidP="0066684D">
      <w:pPr>
        <w:shd w:val="clear" w:color="auto" w:fill="FFFFFF"/>
        <w:spacing w:after="0" w:line="240" w:lineRule="auto"/>
        <w:ind w:left="1134" w:right="-144"/>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 xml:space="preserve">Авторы программы Финансовая грамотность: Е. А. Вигдорчик, И. В. </w:t>
      </w:r>
      <w:proofErr w:type="spellStart"/>
      <w:r w:rsidRPr="0066684D">
        <w:rPr>
          <w:rFonts w:ascii="Times New Roman" w:eastAsia="Times New Roman" w:hAnsi="Times New Roman" w:cs="Times New Roman"/>
          <w:color w:val="000000"/>
          <w:sz w:val="24"/>
          <w:szCs w:val="24"/>
          <w:lang w:eastAsia="ru-RU"/>
        </w:rPr>
        <w:t>Липсиц</w:t>
      </w:r>
      <w:proofErr w:type="spellEnd"/>
      <w:r w:rsidRPr="0066684D">
        <w:rPr>
          <w:rFonts w:ascii="Times New Roman" w:eastAsia="Times New Roman" w:hAnsi="Times New Roman" w:cs="Times New Roman"/>
          <w:color w:val="000000"/>
          <w:sz w:val="24"/>
          <w:szCs w:val="24"/>
          <w:lang w:eastAsia="ru-RU"/>
        </w:rPr>
        <w:t xml:space="preserve">, Ю. Н. </w:t>
      </w:r>
      <w:proofErr w:type="spellStart"/>
      <w:r w:rsidRPr="0066684D">
        <w:rPr>
          <w:rFonts w:ascii="Times New Roman" w:eastAsia="Times New Roman" w:hAnsi="Times New Roman" w:cs="Times New Roman"/>
          <w:color w:val="000000"/>
          <w:sz w:val="24"/>
          <w:szCs w:val="24"/>
          <w:lang w:eastAsia="ru-RU"/>
        </w:rPr>
        <w:t>Корлюгова</w:t>
      </w:r>
      <w:proofErr w:type="spellEnd"/>
      <w:r w:rsidRPr="0066684D">
        <w:rPr>
          <w:rFonts w:ascii="Times New Roman" w:eastAsia="Times New Roman" w:hAnsi="Times New Roman" w:cs="Times New Roman"/>
          <w:color w:val="000000"/>
          <w:sz w:val="24"/>
          <w:szCs w:val="24"/>
          <w:lang w:eastAsia="ru-RU"/>
        </w:rPr>
        <w:t xml:space="preserve">, учебная программа. 5-7 классы </w:t>
      </w:r>
      <w:proofErr w:type="spellStart"/>
      <w:r w:rsidRPr="0066684D">
        <w:rPr>
          <w:rFonts w:ascii="Times New Roman" w:eastAsia="Times New Roman" w:hAnsi="Times New Roman" w:cs="Times New Roman"/>
          <w:color w:val="000000"/>
          <w:sz w:val="24"/>
          <w:szCs w:val="24"/>
          <w:lang w:eastAsia="ru-RU"/>
        </w:rPr>
        <w:t>общеобраз</w:t>
      </w:r>
      <w:proofErr w:type="spellEnd"/>
      <w:r w:rsidRPr="0066684D">
        <w:rPr>
          <w:rFonts w:ascii="Times New Roman" w:eastAsia="Times New Roman" w:hAnsi="Times New Roman" w:cs="Times New Roman"/>
          <w:color w:val="000000"/>
          <w:sz w:val="24"/>
          <w:szCs w:val="24"/>
          <w:lang w:eastAsia="ru-RU"/>
        </w:rPr>
        <w:t>. орг. — М.: ВИТА-ПРЕСС, 2014. Заказчиком которой выступает Минфин России.</w:t>
      </w:r>
    </w:p>
    <w:p w:rsidR="0066684D" w:rsidRPr="0066684D" w:rsidRDefault="0066684D" w:rsidP="0066684D">
      <w:pPr>
        <w:shd w:val="clear" w:color="auto" w:fill="FFFFFF"/>
        <w:spacing w:after="0" w:line="240" w:lineRule="auto"/>
        <w:ind w:left="1134" w:right="-144"/>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«Основы финансовой грамотности» является прикладным курсом, реализующим интересы обучающихся 5 классов в сфере экономики семьи.    При составлении программы учитывались особенности младшего школьного возраста. Программа рассчитана  на 1 час в неделю,  составлена на 34 часа  для  учащихся 5 классов.</w:t>
      </w:r>
    </w:p>
    <w:p w:rsidR="0066684D" w:rsidRPr="0066684D" w:rsidRDefault="0066684D" w:rsidP="0066684D">
      <w:pPr>
        <w:shd w:val="clear" w:color="auto" w:fill="FFFFFF"/>
        <w:spacing w:after="0" w:line="240" w:lineRule="auto"/>
        <w:ind w:left="1134" w:right="236"/>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i/>
          <w:iCs/>
          <w:color w:val="000000"/>
          <w:sz w:val="24"/>
          <w:szCs w:val="24"/>
          <w:lang w:eastAsia="ru-RU"/>
        </w:rPr>
        <w:t>Основная цель </w:t>
      </w:r>
      <w:r w:rsidRPr="0066684D">
        <w:rPr>
          <w:rFonts w:ascii="Times New Roman" w:eastAsia="Times New Roman" w:hAnsi="Times New Roman" w:cs="Times New Roman"/>
          <w:b/>
          <w:bCs/>
          <w:color w:val="000000"/>
          <w:sz w:val="24"/>
          <w:szCs w:val="24"/>
          <w:lang w:eastAsia="ru-RU"/>
        </w:rPr>
        <w:t>– </w:t>
      </w:r>
      <w:r w:rsidRPr="0066684D">
        <w:rPr>
          <w:rFonts w:ascii="Times New Roman" w:eastAsia="Times New Roman" w:hAnsi="Times New Roman" w:cs="Times New Roman"/>
          <w:color w:val="000000"/>
          <w:sz w:val="24"/>
          <w:szCs w:val="24"/>
          <w:lang w:eastAsia="ru-RU"/>
        </w:rPr>
        <w:t>осознание необходимости развития собственной финансовой грамотности для участия в повседневном принятии финансовых решений в своей семье</w:t>
      </w:r>
    </w:p>
    <w:p w:rsidR="0066684D" w:rsidRPr="0066684D" w:rsidRDefault="0066684D" w:rsidP="0066684D">
      <w:pPr>
        <w:shd w:val="clear" w:color="auto" w:fill="FFFFFF"/>
        <w:spacing w:after="0" w:line="240" w:lineRule="auto"/>
        <w:ind w:left="1134" w:right="-144"/>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b/>
          <w:bCs/>
          <w:color w:val="000000"/>
          <w:sz w:val="24"/>
          <w:szCs w:val="24"/>
          <w:lang w:eastAsia="ru-RU"/>
        </w:rPr>
        <w:t>Задачи  программы:</w:t>
      </w:r>
    </w:p>
    <w:p w:rsidR="0066684D" w:rsidRPr="0066684D" w:rsidRDefault="0066684D" w:rsidP="0066684D">
      <w:pPr>
        <w:numPr>
          <w:ilvl w:val="0"/>
          <w:numId w:val="1"/>
        </w:numPr>
        <w:shd w:val="clear" w:color="auto" w:fill="FFFFFF"/>
        <w:spacing w:before="30" w:after="30" w:line="240" w:lineRule="auto"/>
        <w:ind w:left="1134" w:right="-144" w:firstLine="1800"/>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развитие экономического образа мышления;</w:t>
      </w:r>
    </w:p>
    <w:p w:rsidR="0066684D" w:rsidRPr="0066684D" w:rsidRDefault="0066684D" w:rsidP="0066684D">
      <w:pPr>
        <w:numPr>
          <w:ilvl w:val="0"/>
          <w:numId w:val="1"/>
        </w:numPr>
        <w:shd w:val="clear" w:color="auto" w:fill="FFFFFF"/>
        <w:spacing w:before="30" w:after="30" w:line="240" w:lineRule="auto"/>
        <w:ind w:left="1134" w:right="-144" w:firstLine="1800"/>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воспитание ответственности и нравственного поведения в области экономических отношений в семье;</w:t>
      </w:r>
    </w:p>
    <w:p w:rsidR="0066684D" w:rsidRPr="0066684D" w:rsidRDefault="0066684D" w:rsidP="0066684D">
      <w:pPr>
        <w:numPr>
          <w:ilvl w:val="0"/>
          <w:numId w:val="1"/>
        </w:numPr>
        <w:shd w:val="clear" w:color="auto" w:fill="FFFFFF"/>
        <w:spacing w:before="30" w:after="30" w:line="240" w:lineRule="auto"/>
        <w:ind w:left="1134" w:right="-144" w:firstLine="1800"/>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формирование опыта применения полученных знаний и умений для решения элементарных вопросов в области экономики семьи.</w:t>
      </w:r>
    </w:p>
    <w:p w:rsidR="0066684D" w:rsidRPr="0066684D" w:rsidRDefault="0066684D" w:rsidP="0066684D">
      <w:pPr>
        <w:pBdr>
          <w:bottom w:val="single" w:sz="6" w:space="0" w:color="D6DDB9"/>
        </w:pBdr>
        <w:shd w:val="clear" w:color="auto" w:fill="FFFFFF"/>
        <w:spacing w:before="120" w:after="120" w:line="240" w:lineRule="auto"/>
        <w:ind w:left="1134"/>
        <w:jc w:val="center"/>
        <w:outlineLvl w:val="0"/>
        <w:rPr>
          <w:rFonts w:ascii="Times New Roman" w:eastAsia="Times New Roman" w:hAnsi="Times New Roman" w:cs="Times New Roman"/>
          <w:b/>
          <w:bCs/>
          <w:color w:val="000000"/>
          <w:kern w:val="36"/>
          <w:sz w:val="28"/>
          <w:szCs w:val="28"/>
          <w:lang w:eastAsia="ru-RU"/>
        </w:rPr>
      </w:pPr>
      <w:r w:rsidRPr="0066684D">
        <w:rPr>
          <w:rFonts w:ascii="Times New Roman" w:eastAsia="Times New Roman" w:hAnsi="Times New Roman" w:cs="Times New Roman"/>
          <w:b/>
          <w:bCs/>
          <w:color w:val="000000"/>
          <w:kern w:val="36"/>
          <w:sz w:val="24"/>
          <w:szCs w:val="24"/>
          <w:u w:val="single"/>
          <w:lang w:eastAsia="ru-RU"/>
        </w:rPr>
        <w:t>Планируемые результаты освоения внеурочной деятельности</w:t>
      </w:r>
    </w:p>
    <w:p w:rsidR="0066684D" w:rsidRPr="0066684D" w:rsidRDefault="0066684D" w:rsidP="0066684D">
      <w:pPr>
        <w:shd w:val="clear" w:color="auto" w:fill="FFFFFF"/>
        <w:spacing w:after="0" w:line="240" w:lineRule="auto"/>
        <w:ind w:left="1134"/>
        <w:rPr>
          <w:rFonts w:ascii="Times New Roman" w:eastAsia="Times New Roman" w:hAnsi="Times New Roman" w:cs="Times New Roman"/>
          <w:color w:val="000000"/>
          <w:lang w:eastAsia="ru-RU"/>
        </w:rPr>
      </w:pPr>
      <w:r w:rsidRPr="0066684D">
        <w:rPr>
          <w:rFonts w:ascii="Times New Roman" w:eastAsia="Times New Roman" w:hAnsi="Times New Roman" w:cs="Times New Roman"/>
          <w:i/>
          <w:iCs/>
          <w:color w:val="000000"/>
          <w:sz w:val="24"/>
          <w:szCs w:val="24"/>
          <w:lang w:eastAsia="ru-RU"/>
        </w:rPr>
        <w:t>В результате освоения курса внеурочной деятельности «Основы финансовой грамотности» 5 класса </w:t>
      </w:r>
      <w:r w:rsidRPr="0066684D">
        <w:rPr>
          <w:rFonts w:ascii="Times New Roman" w:eastAsia="Times New Roman" w:hAnsi="Times New Roman" w:cs="Times New Roman"/>
          <w:color w:val="000000"/>
          <w:sz w:val="24"/>
          <w:szCs w:val="24"/>
          <w:lang w:eastAsia="ru-RU"/>
        </w:rPr>
        <w:t>программа позволяет добиваться следующих результатов освоения образовательной программы основного общего образования:</w:t>
      </w:r>
    </w:p>
    <w:p w:rsidR="0066684D" w:rsidRPr="0066684D" w:rsidRDefault="0066684D" w:rsidP="0066684D">
      <w:pPr>
        <w:shd w:val="clear" w:color="auto" w:fill="FFFFFF"/>
        <w:spacing w:before="120" w:after="120" w:line="240" w:lineRule="auto"/>
        <w:ind w:left="1134"/>
        <w:outlineLvl w:val="2"/>
        <w:rPr>
          <w:rFonts w:ascii="Times New Roman" w:eastAsia="Times New Roman" w:hAnsi="Times New Roman" w:cs="Times New Roman"/>
          <w:b/>
          <w:bCs/>
          <w:i/>
          <w:iCs/>
          <w:color w:val="000000"/>
          <w:sz w:val="24"/>
          <w:szCs w:val="24"/>
          <w:u w:val="single"/>
          <w:lang w:eastAsia="ru-RU"/>
        </w:rPr>
      </w:pPr>
      <w:r w:rsidRPr="0066684D">
        <w:rPr>
          <w:rFonts w:ascii="Times New Roman" w:eastAsia="Times New Roman" w:hAnsi="Times New Roman" w:cs="Times New Roman"/>
          <w:b/>
          <w:bCs/>
          <w:i/>
          <w:iCs/>
          <w:color w:val="000000"/>
          <w:sz w:val="24"/>
          <w:szCs w:val="24"/>
          <w:u w:val="single"/>
          <w:lang w:eastAsia="ru-RU"/>
        </w:rPr>
        <w:t>личностные:</w:t>
      </w:r>
    </w:p>
    <w:p w:rsidR="0066684D" w:rsidRPr="0066684D" w:rsidRDefault="0066684D" w:rsidP="0066684D">
      <w:pPr>
        <w:numPr>
          <w:ilvl w:val="0"/>
          <w:numId w:val="2"/>
        </w:numPr>
        <w:shd w:val="clear" w:color="auto" w:fill="FFFFFF"/>
        <w:spacing w:before="100" w:beforeAutospacing="1" w:after="100" w:afterAutospacing="1" w:line="240" w:lineRule="auto"/>
        <w:ind w:left="1134" w:right="242" w:firstLine="1800"/>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осознание себя как члена семьи, общества и государства, понимание экономических проблем семьи и участие в их обсуждении, понимание финансовых связей семьи и государства;</w:t>
      </w:r>
    </w:p>
    <w:p w:rsidR="0066684D" w:rsidRPr="0066684D" w:rsidRDefault="0066684D" w:rsidP="0066684D">
      <w:pPr>
        <w:numPr>
          <w:ilvl w:val="0"/>
          <w:numId w:val="2"/>
        </w:numPr>
        <w:shd w:val="clear" w:color="auto" w:fill="FFFFFF"/>
        <w:spacing w:before="100" w:beforeAutospacing="1" w:after="100" w:afterAutospacing="1" w:line="240" w:lineRule="auto"/>
        <w:ind w:left="1134" w:right="242" w:firstLine="1800"/>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овладение начальными навыками адаптации в мире финансовых отношений: сопоставление доходов и расходов, расчёт процентов, сопоставление доходности вложений на простых примерах;</w:t>
      </w:r>
    </w:p>
    <w:p w:rsidR="0066684D" w:rsidRPr="0066684D" w:rsidRDefault="0066684D" w:rsidP="0066684D">
      <w:pPr>
        <w:numPr>
          <w:ilvl w:val="0"/>
          <w:numId w:val="2"/>
        </w:numPr>
        <w:shd w:val="clear" w:color="auto" w:fill="FFFFFF"/>
        <w:spacing w:before="100" w:beforeAutospacing="1" w:after="100" w:afterAutospacing="1" w:line="240" w:lineRule="auto"/>
        <w:ind w:left="1134" w:right="244" w:firstLine="1800"/>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проявление самостоятельности и личной ответственности за своё финансовое поведение, планирование собственного бюджета, предложение вариантов собственного заработка;</w:t>
      </w:r>
    </w:p>
    <w:p w:rsidR="0066684D" w:rsidRPr="0066684D" w:rsidRDefault="0066684D" w:rsidP="0066684D">
      <w:pPr>
        <w:numPr>
          <w:ilvl w:val="0"/>
          <w:numId w:val="2"/>
        </w:numPr>
        <w:shd w:val="clear" w:color="auto" w:fill="FFFFFF"/>
        <w:spacing w:before="100" w:beforeAutospacing="1" w:after="100" w:afterAutospacing="1" w:line="240" w:lineRule="auto"/>
        <w:ind w:left="1134" w:right="242" w:firstLine="1800"/>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 xml:space="preserve">умение сотрудничать </w:t>
      </w:r>
      <w:proofErr w:type="gramStart"/>
      <w:r w:rsidRPr="0066684D">
        <w:rPr>
          <w:rFonts w:ascii="Times New Roman" w:eastAsia="Times New Roman" w:hAnsi="Times New Roman" w:cs="Times New Roman"/>
          <w:color w:val="000000"/>
          <w:sz w:val="24"/>
          <w:szCs w:val="24"/>
          <w:lang w:eastAsia="ru-RU"/>
        </w:rPr>
        <w:t>со</w:t>
      </w:r>
      <w:proofErr w:type="gramEnd"/>
      <w:r w:rsidRPr="0066684D">
        <w:rPr>
          <w:rFonts w:ascii="Times New Roman" w:eastAsia="Times New Roman" w:hAnsi="Times New Roman" w:cs="Times New Roman"/>
          <w:color w:val="000000"/>
          <w:sz w:val="24"/>
          <w:szCs w:val="24"/>
          <w:lang w:eastAsia="ru-RU"/>
        </w:rPr>
        <w:t xml:space="preserve"> взрослыми и сверстниками в игровых и реальных экономических ситуациях, участвовать в решении вопроса, каким должен быть семейный бюджет, вести диалог об особых жизненных ситуациях и их влиянии на благосостояние семьи и достигать обоюдного взаимопонимания;</w:t>
      </w:r>
    </w:p>
    <w:p w:rsidR="0066684D" w:rsidRPr="0066684D" w:rsidRDefault="0066684D" w:rsidP="0066684D">
      <w:pPr>
        <w:numPr>
          <w:ilvl w:val="0"/>
          <w:numId w:val="2"/>
        </w:numPr>
        <w:shd w:val="clear" w:color="auto" w:fill="FFFFFF"/>
        <w:spacing w:before="100" w:beforeAutospacing="1" w:after="100" w:afterAutospacing="1" w:line="240" w:lineRule="auto"/>
        <w:ind w:left="1134" w:firstLine="1800"/>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понимание необходимости собственной финансовой грамотности и мотивации к её развитию;</w:t>
      </w:r>
    </w:p>
    <w:p w:rsidR="0066684D" w:rsidRPr="0066684D" w:rsidRDefault="0066684D" w:rsidP="0066684D">
      <w:pPr>
        <w:shd w:val="clear" w:color="auto" w:fill="FFFFFF"/>
        <w:spacing w:before="120" w:after="120" w:line="240" w:lineRule="auto"/>
        <w:ind w:left="1134"/>
        <w:outlineLvl w:val="2"/>
        <w:rPr>
          <w:rFonts w:ascii="Times New Roman" w:eastAsia="Times New Roman" w:hAnsi="Times New Roman" w:cs="Times New Roman"/>
          <w:b/>
          <w:bCs/>
          <w:i/>
          <w:iCs/>
          <w:color w:val="000000"/>
          <w:sz w:val="24"/>
          <w:szCs w:val="24"/>
          <w:u w:val="single"/>
          <w:lang w:eastAsia="ru-RU"/>
        </w:rPr>
      </w:pPr>
      <w:proofErr w:type="spellStart"/>
      <w:r w:rsidRPr="0066684D">
        <w:rPr>
          <w:rFonts w:ascii="Times New Roman" w:eastAsia="Times New Roman" w:hAnsi="Times New Roman" w:cs="Times New Roman"/>
          <w:b/>
          <w:bCs/>
          <w:i/>
          <w:iCs/>
          <w:color w:val="000000"/>
          <w:sz w:val="24"/>
          <w:szCs w:val="24"/>
          <w:u w:val="single"/>
          <w:lang w:eastAsia="ru-RU"/>
        </w:rPr>
        <w:lastRenderedPageBreak/>
        <w:t>метапредметные</w:t>
      </w:r>
      <w:proofErr w:type="spellEnd"/>
      <w:r w:rsidRPr="0066684D">
        <w:rPr>
          <w:rFonts w:ascii="Times New Roman" w:eastAsia="Times New Roman" w:hAnsi="Times New Roman" w:cs="Times New Roman"/>
          <w:b/>
          <w:bCs/>
          <w:i/>
          <w:iCs/>
          <w:color w:val="000000"/>
          <w:sz w:val="24"/>
          <w:szCs w:val="24"/>
          <w:u w:val="single"/>
          <w:lang w:eastAsia="ru-RU"/>
        </w:rPr>
        <w:t>:</w:t>
      </w:r>
    </w:p>
    <w:p w:rsidR="0066684D" w:rsidRPr="0066684D" w:rsidRDefault="0066684D" w:rsidP="0066684D">
      <w:pPr>
        <w:shd w:val="clear" w:color="auto" w:fill="FFFFFF"/>
        <w:spacing w:after="0" w:line="240" w:lineRule="auto"/>
        <w:ind w:left="1134"/>
        <w:rPr>
          <w:rFonts w:ascii="Times New Roman" w:eastAsia="Times New Roman" w:hAnsi="Times New Roman" w:cs="Times New Roman"/>
          <w:color w:val="000000"/>
          <w:lang w:eastAsia="ru-RU"/>
        </w:rPr>
      </w:pPr>
      <w:r w:rsidRPr="0066684D">
        <w:rPr>
          <w:rFonts w:ascii="Times New Roman" w:eastAsia="Times New Roman" w:hAnsi="Times New Roman" w:cs="Times New Roman"/>
          <w:i/>
          <w:iCs/>
          <w:color w:val="000000"/>
          <w:sz w:val="24"/>
          <w:szCs w:val="24"/>
          <w:lang w:eastAsia="ru-RU"/>
        </w:rPr>
        <w:t>Познавательные</w:t>
      </w:r>
    </w:p>
    <w:p w:rsidR="0066684D" w:rsidRPr="0066684D" w:rsidRDefault="0066684D" w:rsidP="0066684D">
      <w:pPr>
        <w:numPr>
          <w:ilvl w:val="0"/>
          <w:numId w:val="3"/>
        </w:numPr>
        <w:shd w:val="clear" w:color="auto" w:fill="FFFFFF"/>
        <w:spacing w:before="100" w:beforeAutospacing="1" w:after="100" w:afterAutospacing="1" w:line="240" w:lineRule="auto"/>
        <w:ind w:left="1134" w:right="252" w:firstLine="1800"/>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использование различных способов поиска, сбора, обработки, анализа, организации, передачи и интерпретации простой финансовой информации, содержащейся на специализированных интернет-сайтах, в газетах и журналах, на основе проведения простых опросов и интервью;</w:t>
      </w:r>
    </w:p>
    <w:p w:rsidR="0066684D" w:rsidRPr="0066684D" w:rsidRDefault="0066684D" w:rsidP="0066684D">
      <w:pPr>
        <w:numPr>
          <w:ilvl w:val="0"/>
          <w:numId w:val="3"/>
        </w:numPr>
        <w:shd w:val="clear" w:color="auto" w:fill="FFFFFF"/>
        <w:spacing w:before="100" w:beforeAutospacing="1" w:after="100" w:afterAutospacing="1" w:line="240" w:lineRule="auto"/>
        <w:ind w:left="1134" w:right="244" w:firstLine="1800"/>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умение представлять результаты анализа простой финансовой и статистической информации в зависимости от поставленных задач в виде таблицы, схемы, графика, диаграммы, в том числе диаграммы связей;</w:t>
      </w:r>
    </w:p>
    <w:p w:rsidR="0066684D" w:rsidRPr="0066684D" w:rsidRDefault="0066684D" w:rsidP="0066684D">
      <w:pPr>
        <w:numPr>
          <w:ilvl w:val="0"/>
          <w:numId w:val="3"/>
        </w:numPr>
        <w:shd w:val="clear" w:color="auto" w:fill="FFFFFF"/>
        <w:spacing w:before="100" w:beforeAutospacing="1" w:after="100" w:afterAutospacing="1" w:line="240" w:lineRule="auto"/>
        <w:ind w:left="1134" w:right="242" w:firstLine="1800"/>
        <w:jc w:val="both"/>
        <w:rPr>
          <w:rFonts w:ascii="Times New Roman" w:eastAsia="Times New Roman" w:hAnsi="Times New Roman" w:cs="Times New Roman"/>
          <w:color w:val="000000"/>
          <w:lang w:eastAsia="ru-RU"/>
        </w:rPr>
      </w:pPr>
      <w:proofErr w:type="gramStart"/>
      <w:r w:rsidRPr="0066684D">
        <w:rPr>
          <w:rFonts w:ascii="Times New Roman" w:eastAsia="Times New Roman" w:hAnsi="Times New Roman" w:cs="Times New Roman"/>
          <w:color w:val="000000"/>
          <w:sz w:val="24"/>
          <w:szCs w:val="24"/>
          <w:lang w:eastAsia="ru-RU"/>
        </w:rPr>
        <w:t>выполнение логических действий сравнения преимуществ и недостатков разных видов денег, доходов и расходов, возможностей работы по найму и ведения собственного бизнеса, анализ информации о средней заработной плате в регионе проживания, об основных статьях расходов россиян, о ценах на товары и услуги, об уровне безработицы, о социальных выплатах, о банковских услугах для частных лиц, о валютных курсах;</w:t>
      </w:r>
      <w:proofErr w:type="gramEnd"/>
    </w:p>
    <w:p w:rsidR="0066684D" w:rsidRPr="0066684D" w:rsidRDefault="0066684D" w:rsidP="0066684D">
      <w:pPr>
        <w:numPr>
          <w:ilvl w:val="0"/>
          <w:numId w:val="3"/>
        </w:numPr>
        <w:shd w:val="clear" w:color="auto" w:fill="FFFFFF"/>
        <w:spacing w:before="100" w:beforeAutospacing="1" w:after="100" w:afterAutospacing="1" w:line="240" w:lineRule="auto"/>
        <w:ind w:left="1134" w:right="248" w:firstLine="1800"/>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установление причинно-следственных связей между уплатой налогов и созданием общественных благ обществом, между финансовым поведением человека и его благосостоянием;</w:t>
      </w:r>
    </w:p>
    <w:p w:rsidR="0066684D" w:rsidRPr="0066684D" w:rsidRDefault="0066684D" w:rsidP="0066684D">
      <w:pPr>
        <w:numPr>
          <w:ilvl w:val="0"/>
          <w:numId w:val="3"/>
        </w:numPr>
        <w:shd w:val="clear" w:color="auto" w:fill="FFFFFF"/>
        <w:spacing w:before="100" w:beforeAutospacing="1" w:after="100" w:afterAutospacing="1" w:line="240" w:lineRule="auto"/>
        <w:ind w:left="1134" w:firstLine="1800"/>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построение рассуждений-обоснований (от исходных посылок к суждению и умозаключению);</w:t>
      </w:r>
    </w:p>
    <w:p w:rsidR="0066684D" w:rsidRPr="0066684D" w:rsidRDefault="0066684D" w:rsidP="0066684D">
      <w:pPr>
        <w:numPr>
          <w:ilvl w:val="0"/>
          <w:numId w:val="3"/>
        </w:numPr>
        <w:shd w:val="clear" w:color="auto" w:fill="FFFFFF"/>
        <w:spacing w:before="100" w:beforeAutospacing="1" w:after="100" w:afterAutospacing="1" w:line="240" w:lineRule="auto"/>
        <w:ind w:left="1134" w:right="244" w:firstLine="1800"/>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 xml:space="preserve">умение производить расчёты на условных примерах, в том числе с использованием </w:t>
      </w:r>
      <w:proofErr w:type="gramStart"/>
      <w:r w:rsidRPr="0066684D">
        <w:rPr>
          <w:rFonts w:ascii="Times New Roman" w:eastAsia="Times New Roman" w:hAnsi="Times New Roman" w:cs="Times New Roman"/>
          <w:color w:val="000000"/>
          <w:sz w:val="24"/>
          <w:szCs w:val="24"/>
          <w:lang w:eastAsia="ru-RU"/>
        </w:rPr>
        <w:t>интернет-калькуляторов</w:t>
      </w:r>
      <w:proofErr w:type="gramEnd"/>
      <w:r w:rsidRPr="0066684D">
        <w:rPr>
          <w:rFonts w:ascii="Times New Roman" w:eastAsia="Times New Roman" w:hAnsi="Times New Roman" w:cs="Times New Roman"/>
          <w:color w:val="000000"/>
          <w:sz w:val="24"/>
          <w:szCs w:val="24"/>
          <w:lang w:eastAsia="ru-RU"/>
        </w:rPr>
        <w:t>, рассчитывать доходы и расходы семьи, величину подоходного налога и НДС, проценты по депозитам и кредитам, проводить расчёты с валютными курсами;</w:t>
      </w:r>
    </w:p>
    <w:p w:rsidR="0066684D" w:rsidRPr="0066684D" w:rsidRDefault="0066684D" w:rsidP="0066684D">
      <w:pPr>
        <w:numPr>
          <w:ilvl w:val="0"/>
          <w:numId w:val="3"/>
        </w:numPr>
        <w:shd w:val="clear" w:color="auto" w:fill="FFFFFF"/>
        <w:spacing w:before="100" w:beforeAutospacing="1" w:after="100" w:afterAutospacing="1" w:line="240" w:lineRule="auto"/>
        <w:ind w:left="1134" w:right="244" w:firstLine="1800"/>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 xml:space="preserve">владение базовыми предметными и </w:t>
      </w:r>
      <w:proofErr w:type="spellStart"/>
      <w:r w:rsidRPr="0066684D">
        <w:rPr>
          <w:rFonts w:ascii="Times New Roman" w:eastAsia="Times New Roman" w:hAnsi="Times New Roman" w:cs="Times New Roman"/>
          <w:color w:val="000000"/>
          <w:sz w:val="24"/>
          <w:szCs w:val="24"/>
          <w:lang w:eastAsia="ru-RU"/>
        </w:rPr>
        <w:t>межпредметными</w:t>
      </w:r>
      <w:proofErr w:type="spellEnd"/>
      <w:r w:rsidRPr="0066684D">
        <w:rPr>
          <w:rFonts w:ascii="Times New Roman" w:eastAsia="Times New Roman" w:hAnsi="Times New Roman" w:cs="Times New Roman"/>
          <w:color w:val="000000"/>
          <w:sz w:val="24"/>
          <w:szCs w:val="24"/>
          <w:lang w:eastAsia="ru-RU"/>
        </w:rPr>
        <w:t xml:space="preserve"> понятиями (финансовая грамотность, финансовое поведение, статистические данные, простая финансовая информация, учебный проект в области экономики семьи, учебное исследование экономических отношений в семье и обществе).</w:t>
      </w:r>
    </w:p>
    <w:p w:rsidR="0066684D" w:rsidRPr="0066684D" w:rsidRDefault="0066684D" w:rsidP="0066684D">
      <w:pPr>
        <w:shd w:val="clear" w:color="auto" w:fill="FFFFFF"/>
        <w:spacing w:after="0" w:line="240" w:lineRule="auto"/>
        <w:ind w:left="1134"/>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Регулятивные</w:t>
      </w:r>
    </w:p>
    <w:p w:rsidR="0066684D" w:rsidRPr="0066684D" w:rsidRDefault="0066684D" w:rsidP="0066684D">
      <w:pPr>
        <w:numPr>
          <w:ilvl w:val="0"/>
          <w:numId w:val="4"/>
        </w:numPr>
        <w:shd w:val="clear" w:color="auto" w:fill="FFFFFF"/>
        <w:spacing w:before="100" w:beforeAutospacing="1" w:after="100" w:afterAutospacing="1" w:line="240" w:lineRule="auto"/>
        <w:ind w:left="1134" w:right="244" w:firstLine="1800"/>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анализ достигнутых и планирование будущих образовательных результатов по финансовой грамотности, постановка цели деятельности на основе определённой проблемы экономики семьи, экономических отношений в семье и обществе и существующих возможностей;</w:t>
      </w:r>
    </w:p>
    <w:p w:rsidR="0066684D" w:rsidRPr="0066684D" w:rsidRDefault="0066684D" w:rsidP="0066684D">
      <w:pPr>
        <w:numPr>
          <w:ilvl w:val="0"/>
          <w:numId w:val="4"/>
        </w:numPr>
        <w:shd w:val="clear" w:color="auto" w:fill="FFFFFF"/>
        <w:spacing w:before="100" w:beforeAutospacing="1" w:after="100" w:afterAutospacing="1" w:line="240" w:lineRule="auto"/>
        <w:ind w:left="1134" w:firstLine="1800"/>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самостоятельное планирование действий по изучению экономики семьи, экономических отношений в семье и обществе;</w:t>
      </w:r>
    </w:p>
    <w:p w:rsidR="0066684D" w:rsidRPr="0066684D" w:rsidRDefault="0066684D" w:rsidP="0066684D">
      <w:pPr>
        <w:numPr>
          <w:ilvl w:val="0"/>
          <w:numId w:val="4"/>
        </w:numPr>
        <w:shd w:val="clear" w:color="auto" w:fill="FFFFFF"/>
        <w:spacing w:before="100" w:beforeAutospacing="1" w:after="100" w:afterAutospacing="1" w:line="240" w:lineRule="auto"/>
        <w:ind w:left="1134" w:right="244" w:firstLine="1800"/>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проявление познавательной и творческой инициативы в применении полученных знаний и умений для решения элементарных вопросов в области экономики семьи;</w:t>
      </w:r>
    </w:p>
    <w:p w:rsidR="0066684D" w:rsidRPr="0066684D" w:rsidRDefault="0066684D" w:rsidP="0066684D">
      <w:pPr>
        <w:numPr>
          <w:ilvl w:val="0"/>
          <w:numId w:val="4"/>
        </w:numPr>
        <w:shd w:val="clear" w:color="auto" w:fill="FFFFFF"/>
        <w:spacing w:before="100" w:beforeAutospacing="1" w:after="100" w:afterAutospacing="1" w:line="240" w:lineRule="auto"/>
        <w:ind w:left="1134" w:right="252" w:firstLine="1800"/>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 xml:space="preserve">контроль и самоконтроль, оценка, </w:t>
      </w:r>
      <w:proofErr w:type="spellStart"/>
      <w:r w:rsidRPr="0066684D">
        <w:rPr>
          <w:rFonts w:ascii="Times New Roman" w:eastAsia="Times New Roman" w:hAnsi="Times New Roman" w:cs="Times New Roman"/>
          <w:color w:val="000000"/>
          <w:sz w:val="24"/>
          <w:szCs w:val="24"/>
          <w:lang w:eastAsia="ru-RU"/>
        </w:rPr>
        <w:t>взаимооценка</w:t>
      </w:r>
      <w:proofErr w:type="spellEnd"/>
      <w:r w:rsidRPr="0066684D">
        <w:rPr>
          <w:rFonts w:ascii="Times New Roman" w:eastAsia="Times New Roman" w:hAnsi="Times New Roman" w:cs="Times New Roman"/>
          <w:color w:val="000000"/>
          <w:sz w:val="24"/>
          <w:szCs w:val="24"/>
          <w:lang w:eastAsia="ru-RU"/>
        </w:rPr>
        <w:t xml:space="preserve"> и самооценка выполнения действий по изучению экономики семьи, экономических отношений в семье и обществе, а также их результатов на основе выработанных критериев;</w:t>
      </w:r>
    </w:p>
    <w:p w:rsidR="0066684D" w:rsidRPr="0066684D" w:rsidRDefault="0066684D" w:rsidP="0066684D">
      <w:pPr>
        <w:numPr>
          <w:ilvl w:val="0"/>
          <w:numId w:val="4"/>
        </w:numPr>
        <w:shd w:val="clear" w:color="auto" w:fill="FFFFFF"/>
        <w:spacing w:before="100" w:beforeAutospacing="1" w:after="100" w:afterAutospacing="1" w:line="240" w:lineRule="auto"/>
        <w:ind w:left="1134" w:right="4274" w:firstLine="1800"/>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lastRenderedPageBreak/>
        <w:t xml:space="preserve">применение приёмов </w:t>
      </w:r>
      <w:proofErr w:type="spellStart"/>
      <w:r w:rsidRPr="0066684D">
        <w:rPr>
          <w:rFonts w:ascii="Times New Roman" w:eastAsia="Times New Roman" w:hAnsi="Times New Roman" w:cs="Times New Roman"/>
          <w:color w:val="000000"/>
          <w:sz w:val="24"/>
          <w:szCs w:val="24"/>
          <w:lang w:eastAsia="ru-RU"/>
        </w:rPr>
        <w:t>саморегуляции</w:t>
      </w:r>
      <w:proofErr w:type="spellEnd"/>
      <w:r w:rsidRPr="0066684D">
        <w:rPr>
          <w:rFonts w:ascii="Times New Roman" w:eastAsia="Times New Roman" w:hAnsi="Times New Roman" w:cs="Times New Roman"/>
          <w:color w:val="000000"/>
          <w:sz w:val="24"/>
          <w:szCs w:val="24"/>
          <w:lang w:eastAsia="ru-RU"/>
        </w:rPr>
        <w:t xml:space="preserve"> для достижения эффектов успокоения, восстановления и активизации. Коммуникативные</w:t>
      </w:r>
    </w:p>
    <w:p w:rsidR="0066684D" w:rsidRPr="0066684D" w:rsidRDefault="0066684D" w:rsidP="0066684D">
      <w:pPr>
        <w:numPr>
          <w:ilvl w:val="0"/>
          <w:numId w:val="5"/>
        </w:numPr>
        <w:shd w:val="clear" w:color="auto" w:fill="FFFFFF"/>
        <w:spacing w:before="100" w:beforeAutospacing="1" w:after="100" w:afterAutospacing="1" w:line="240" w:lineRule="auto"/>
        <w:ind w:left="1134" w:right="242" w:firstLine="1800"/>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умение осуществлять учебное сотрудничество и совместную деятельность с учителем и сверстниками при подготовке учебных проектов, решении кейсов по элементарным вопросам экономики семьи, проведении исследований экономических отношений в семье и обществе;</w:t>
      </w:r>
    </w:p>
    <w:p w:rsidR="0066684D" w:rsidRPr="0066684D" w:rsidRDefault="0066684D" w:rsidP="0066684D">
      <w:pPr>
        <w:numPr>
          <w:ilvl w:val="0"/>
          <w:numId w:val="5"/>
        </w:numPr>
        <w:shd w:val="clear" w:color="auto" w:fill="FFFFFF"/>
        <w:spacing w:before="100" w:beforeAutospacing="1" w:after="100" w:afterAutospacing="1" w:line="240" w:lineRule="auto"/>
        <w:ind w:left="1134" w:right="246" w:firstLine="1800"/>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работая индивидуально и в группе, договариваться о распределении функций и позиций в совместной деятельности, находить общее решение и разрешать конфликты на основе согласования позиций и учёта интересов сторон;</w:t>
      </w:r>
    </w:p>
    <w:p w:rsidR="0066684D" w:rsidRPr="0066684D" w:rsidRDefault="0066684D" w:rsidP="0066684D">
      <w:pPr>
        <w:numPr>
          <w:ilvl w:val="0"/>
          <w:numId w:val="5"/>
        </w:numPr>
        <w:shd w:val="clear" w:color="auto" w:fill="FFFFFF"/>
        <w:spacing w:before="100" w:beforeAutospacing="1" w:after="100" w:afterAutospacing="1" w:line="240" w:lineRule="auto"/>
        <w:ind w:left="1134" w:firstLine="1800"/>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умение формулировать, аргументировать и отстаивать своё мнение;</w:t>
      </w:r>
    </w:p>
    <w:p w:rsidR="0066684D" w:rsidRPr="0066684D" w:rsidRDefault="0066684D" w:rsidP="0066684D">
      <w:pPr>
        <w:numPr>
          <w:ilvl w:val="0"/>
          <w:numId w:val="5"/>
        </w:numPr>
        <w:shd w:val="clear" w:color="auto" w:fill="FFFFFF"/>
        <w:spacing w:before="100" w:beforeAutospacing="1" w:after="100" w:afterAutospacing="1" w:line="240" w:lineRule="auto"/>
        <w:ind w:left="1134" w:right="244" w:firstLine="1800"/>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умение осознанно использовать речевые средства в соответствии с задачей коммуникации (обоснование, объяснение, сравнение, описание), создавать и представлять результаты учебных проектов в области экономики семьи, исследований экономических отношений в семье и обществе, формировать портфолио по финансовой грамотности;</w:t>
      </w:r>
    </w:p>
    <w:p w:rsidR="0066684D" w:rsidRPr="0066684D" w:rsidRDefault="0066684D" w:rsidP="0066684D">
      <w:pPr>
        <w:numPr>
          <w:ilvl w:val="0"/>
          <w:numId w:val="5"/>
        </w:numPr>
        <w:shd w:val="clear" w:color="auto" w:fill="FFFFFF"/>
        <w:spacing w:before="100" w:beforeAutospacing="1" w:after="100" w:afterAutospacing="1" w:line="240" w:lineRule="auto"/>
        <w:ind w:left="1134" w:right="246" w:firstLine="1800"/>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умение использовать информационно-коммуникационные технологии для решения учебных и практических задач курса «Финансовая грамотность».</w:t>
      </w:r>
    </w:p>
    <w:p w:rsidR="0066684D" w:rsidRPr="0066684D" w:rsidRDefault="0066684D" w:rsidP="0066684D">
      <w:pPr>
        <w:shd w:val="clear" w:color="auto" w:fill="FFFFFF"/>
        <w:spacing w:before="120" w:after="120" w:line="240" w:lineRule="auto"/>
        <w:ind w:left="1134"/>
        <w:outlineLvl w:val="2"/>
        <w:rPr>
          <w:rFonts w:ascii="Times New Roman" w:eastAsia="Times New Roman" w:hAnsi="Times New Roman" w:cs="Times New Roman"/>
          <w:b/>
          <w:bCs/>
          <w:i/>
          <w:iCs/>
          <w:color w:val="000000"/>
          <w:sz w:val="24"/>
          <w:szCs w:val="24"/>
          <w:u w:val="single"/>
          <w:lang w:eastAsia="ru-RU"/>
        </w:rPr>
      </w:pPr>
      <w:r w:rsidRPr="0066684D">
        <w:rPr>
          <w:rFonts w:ascii="Times New Roman" w:eastAsia="Times New Roman" w:hAnsi="Times New Roman" w:cs="Times New Roman"/>
          <w:b/>
          <w:bCs/>
          <w:i/>
          <w:iCs/>
          <w:color w:val="000000"/>
          <w:sz w:val="24"/>
          <w:szCs w:val="24"/>
          <w:u w:val="single"/>
          <w:lang w:eastAsia="ru-RU"/>
        </w:rPr>
        <w:t>предметные:</w:t>
      </w:r>
    </w:p>
    <w:p w:rsidR="0066684D" w:rsidRPr="0066684D" w:rsidRDefault="0066684D" w:rsidP="0066684D">
      <w:pPr>
        <w:numPr>
          <w:ilvl w:val="0"/>
          <w:numId w:val="6"/>
        </w:numPr>
        <w:shd w:val="clear" w:color="auto" w:fill="FFFFFF"/>
        <w:spacing w:before="100" w:beforeAutospacing="1" w:after="100" w:afterAutospacing="1" w:line="240" w:lineRule="auto"/>
        <w:ind w:left="1134" w:right="246" w:firstLine="1800"/>
        <w:jc w:val="both"/>
        <w:rPr>
          <w:rFonts w:ascii="Times New Roman" w:eastAsia="Times New Roman" w:hAnsi="Times New Roman" w:cs="Times New Roman"/>
          <w:color w:val="000000"/>
          <w:lang w:eastAsia="ru-RU"/>
        </w:rPr>
      </w:pPr>
      <w:proofErr w:type="gramStart"/>
      <w:r w:rsidRPr="0066684D">
        <w:rPr>
          <w:rFonts w:ascii="Times New Roman" w:eastAsia="Times New Roman" w:hAnsi="Times New Roman" w:cs="Times New Roman"/>
          <w:color w:val="000000"/>
          <w:sz w:val="24"/>
          <w:szCs w:val="24"/>
          <w:lang w:eastAsia="ru-RU"/>
        </w:rPr>
        <w:t>владение базовыми предметными понятиями: потребность, обмен, блага, деньги, товар, услуга, семейный бюджет, особая жизненная ситуация, страхование, налоги, социальное пособие, банк, виды вкладов, инвестиционный фонд, доходность, сбережения, бизнес, валюта, валютный курс;</w:t>
      </w:r>
      <w:proofErr w:type="gramEnd"/>
    </w:p>
    <w:p w:rsidR="0066684D" w:rsidRPr="0066684D" w:rsidRDefault="0066684D" w:rsidP="0066684D">
      <w:pPr>
        <w:numPr>
          <w:ilvl w:val="0"/>
          <w:numId w:val="6"/>
        </w:numPr>
        <w:shd w:val="clear" w:color="auto" w:fill="FFFFFF"/>
        <w:spacing w:before="100" w:beforeAutospacing="1" w:after="100" w:afterAutospacing="1" w:line="240" w:lineRule="auto"/>
        <w:ind w:left="1134" w:right="244" w:firstLine="1800"/>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понимание основных принципов экономической жизни общества: представление о роли денег в семье и обществе, о причинах и последствиях изменения доходов и расходов семьи, о роли государства в экономике семьи;</w:t>
      </w:r>
    </w:p>
    <w:p w:rsidR="0066684D" w:rsidRPr="0066684D" w:rsidRDefault="0066684D" w:rsidP="0066684D">
      <w:pPr>
        <w:numPr>
          <w:ilvl w:val="0"/>
          <w:numId w:val="6"/>
        </w:numPr>
        <w:shd w:val="clear" w:color="auto" w:fill="FFFFFF"/>
        <w:spacing w:before="100" w:beforeAutospacing="1" w:after="100" w:afterAutospacing="1" w:line="240" w:lineRule="auto"/>
        <w:ind w:left="1134" w:firstLine="1800"/>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использование приёмов работы с простой финансовой и статистической информацией, её осмысление, проведение простых</w:t>
      </w:r>
    </w:p>
    <w:p w:rsidR="0066684D" w:rsidRPr="0066684D" w:rsidRDefault="0066684D" w:rsidP="0066684D">
      <w:pPr>
        <w:numPr>
          <w:ilvl w:val="0"/>
          <w:numId w:val="6"/>
        </w:numPr>
        <w:shd w:val="clear" w:color="auto" w:fill="FFFFFF"/>
        <w:spacing w:before="100" w:beforeAutospacing="1" w:after="100" w:afterAutospacing="1" w:line="240" w:lineRule="auto"/>
        <w:ind w:left="1134" w:firstLine="1800"/>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финансовых расчётов;</w:t>
      </w:r>
    </w:p>
    <w:p w:rsidR="0066684D" w:rsidRPr="0066684D" w:rsidRDefault="0066684D" w:rsidP="0066684D">
      <w:pPr>
        <w:numPr>
          <w:ilvl w:val="0"/>
          <w:numId w:val="6"/>
        </w:numPr>
        <w:shd w:val="clear" w:color="auto" w:fill="FFFFFF"/>
        <w:spacing w:before="100" w:beforeAutospacing="1" w:after="100" w:afterAutospacing="1" w:line="240" w:lineRule="auto"/>
        <w:ind w:left="1134" w:right="252" w:firstLine="1800"/>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применение навыков и умений решения типичных задач в области семейной экономики: знание источников доходов и направлений расходов семьи и умение составлять простой семейный бюджет, знание направлений инвестирования и способов сравнения результатов на простых примерах;</w:t>
      </w:r>
    </w:p>
    <w:p w:rsidR="0066684D" w:rsidRPr="0066684D" w:rsidRDefault="0066684D" w:rsidP="0066684D">
      <w:pPr>
        <w:numPr>
          <w:ilvl w:val="0"/>
          <w:numId w:val="6"/>
        </w:numPr>
        <w:shd w:val="clear" w:color="auto" w:fill="FFFFFF"/>
        <w:spacing w:before="100" w:beforeAutospacing="1" w:after="100" w:afterAutospacing="1" w:line="240" w:lineRule="auto"/>
        <w:ind w:left="1134" w:firstLine="1800"/>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умение делать выводы и давать обоснованные оценки экономических ситуаций на простых примерах;</w:t>
      </w:r>
    </w:p>
    <w:p w:rsidR="0066684D" w:rsidRPr="0066684D" w:rsidRDefault="0066684D" w:rsidP="0066684D">
      <w:pPr>
        <w:numPr>
          <w:ilvl w:val="0"/>
          <w:numId w:val="6"/>
        </w:numPr>
        <w:shd w:val="clear" w:color="auto" w:fill="FFFFFF"/>
        <w:spacing w:before="100" w:beforeAutospacing="1" w:after="100" w:afterAutospacing="1" w:line="240" w:lineRule="auto"/>
        <w:ind w:left="1134" w:firstLine="1800"/>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определение элементарных проблем в области семейных финансов и нахождение путей их решения;</w:t>
      </w:r>
    </w:p>
    <w:p w:rsidR="0066684D" w:rsidRPr="0066684D" w:rsidRDefault="0066684D" w:rsidP="0066684D">
      <w:pPr>
        <w:numPr>
          <w:ilvl w:val="0"/>
          <w:numId w:val="6"/>
        </w:numPr>
        <w:shd w:val="clear" w:color="auto" w:fill="FFFFFF"/>
        <w:spacing w:before="100" w:beforeAutospacing="1" w:after="100" w:afterAutospacing="1" w:line="240" w:lineRule="auto"/>
        <w:ind w:left="1134" w:firstLine="1800"/>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расширение кругозора в области экономической жизни общества и активизация познавательного интереса к изучению общественных дисциплин.</w:t>
      </w:r>
    </w:p>
    <w:p w:rsidR="0066684D" w:rsidRPr="0066684D" w:rsidRDefault="0066684D" w:rsidP="0066684D">
      <w:pPr>
        <w:shd w:val="clear" w:color="auto" w:fill="FFFFFF"/>
        <w:spacing w:after="0" w:line="240" w:lineRule="auto"/>
        <w:ind w:left="1134"/>
        <w:rPr>
          <w:rFonts w:ascii="Times New Roman" w:eastAsia="Times New Roman" w:hAnsi="Times New Roman" w:cs="Times New Roman"/>
          <w:color w:val="000000"/>
          <w:lang w:eastAsia="ru-RU"/>
        </w:rPr>
      </w:pPr>
      <w:r w:rsidRPr="0066684D">
        <w:rPr>
          <w:rFonts w:ascii="Times New Roman" w:eastAsia="Times New Roman" w:hAnsi="Times New Roman" w:cs="Times New Roman"/>
          <w:b/>
          <w:bCs/>
          <w:color w:val="000000"/>
          <w:sz w:val="24"/>
          <w:szCs w:val="24"/>
          <w:lang w:eastAsia="ru-RU"/>
        </w:rPr>
        <w:lastRenderedPageBreak/>
        <w:t>Выпускник научится:</w:t>
      </w:r>
    </w:p>
    <w:p w:rsidR="0066684D" w:rsidRPr="0066684D" w:rsidRDefault="0066684D" w:rsidP="0066684D">
      <w:pPr>
        <w:numPr>
          <w:ilvl w:val="0"/>
          <w:numId w:val="7"/>
        </w:numPr>
        <w:shd w:val="clear" w:color="auto" w:fill="FFFFFF"/>
        <w:spacing w:before="30" w:after="30" w:line="240" w:lineRule="auto"/>
        <w:ind w:left="1134" w:firstLine="1800"/>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Объяснять проблемы бартерного (товарного) обмена;</w:t>
      </w:r>
    </w:p>
    <w:p w:rsidR="0066684D" w:rsidRPr="0066684D" w:rsidRDefault="0066684D" w:rsidP="0066684D">
      <w:pPr>
        <w:numPr>
          <w:ilvl w:val="0"/>
          <w:numId w:val="7"/>
        </w:numPr>
        <w:shd w:val="clear" w:color="auto" w:fill="FFFFFF"/>
        <w:spacing w:before="30" w:after="30" w:line="240" w:lineRule="auto"/>
        <w:ind w:left="1134" w:firstLine="1800"/>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Описывать свойства предмета, выполняющего роль денег;</w:t>
      </w:r>
    </w:p>
    <w:p w:rsidR="0066684D" w:rsidRPr="0066684D" w:rsidRDefault="0066684D" w:rsidP="0066684D">
      <w:pPr>
        <w:numPr>
          <w:ilvl w:val="0"/>
          <w:numId w:val="7"/>
        </w:numPr>
        <w:shd w:val="clear" w:color="auto" w:fill="FFFFFF"/>
        <w:spacing w:before="30" w:after="30" w:line="240" w:lineRule="auto"/>
        <w:ind w:left="1134" w:firstLine="1800"/>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Перечислять виды денег;</w:t>
      </w:r>
    </w:p>
    <w:p w:rsidR="0066684D" w:rsidRPr="0066684D" w:rsidRDefault="0066684D" w:rsidP="0066684D">
      <w:pPr>
        <w:numPr>
          <w:ilvl w:val="0"/>
          <w:numId w:val="7"/>
        </w:numPr>
        <w:shd w:val="clear" w:color="auto" w:fill="FFFFFF"/>
        <w:spacing w:before="30" w:after="30" w:line="240" w:lineRule="auto"/>
        <w:ind w:left="1134" w:firstLine="1800"/>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Приводить примеры товарных денег;</w:t>
      </w:r>
    </w:p>
    <w:p w:rsidR="0066684D" w:rsidRPr="0066684D" w:rsidRDefault="0066684D" w:rsidP="0066684D">
      <w:pPr>
        <w:numPr>
          <w:ilvl w:val="0"/>
          <w:numId w:val="7"/>
        </w:numPr>
        <w:shd w:val="clear" w:color="auto" w:fill="FFFFFF"/>
        <w:spacing w:before="30" w:after="30" w:line="240" w:lineRule="auto"/>
        <w:ind w:left="1134" w:firstLine="1800"/>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Сравнивать преимущества и недостатки разных видов денег;</w:t>
      </w:r>
    </w:p>
    <w:p w:rsidR="0066684D" w:rsidRPr="0066684D" w:rsidRDefault="0066684D" w:rsidP="0066684D">
      <w:pPr>
        <w:numPr>
          <w:ilvl w:val="0"/>
          <w:numId w:val="7"/>
        </w:numPr>
        <w:shd w:val="clear" w:color="auto" w:fill="FFFFFF"/>
        <w:spacing w:before="30" w:after="30" w:line="240" w:lineRule="auto"/>
        <w:ind w:left="1134" w:firstLine="1800"/>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Составлять и решать задачи с денежными расчётами;</w:t>
      </w:r>
    </w:p>
    <w:p w:rsidR="0066684D" w:rsidRPr="0066684D" w:rsidRDefault="0066684D" w:rsidP="0066684D">
      <w:pPr>
        <w:numPr>
          <w:ilvl w:val="0"/>
          <w:numId w:val="7"/>
        </w:numPr>
        <w:shd w:val="clear" w:color="auto" w:fill="FFFFFF"/>
        <w:spacing w:before="30" w:after="30" w:line="240" w:lineRule="auto"/>
        <w:ind w:left="1134" w:firstLine="1800"/>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Объяснять, почему бумажные деньги могут обесцениваться;</w:t>
      </w:r>
    </w:p>
    <w:p w:rsidR="0066684D" w:rsidRPr="0066684D" w:rsidRDefault="0066684D" w:rsidP="0066684D">
      <w:pPr>
        <w:numPr>
          <w:ilvl w:val="0"/>
          <w:numId w:val="7"/>
        </w:numPr>
        <w:shd w:val="clear" w:color="auto" w:fill="FFFFFF"/>
        <w:spacing w:before="30" w:after="30" w:line="240" w:lineRule="auto"/>
        <w:ind w:left="1134" w:firstLine="1800"/>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Объяснять, почему изготовление фальшивых денег — преступление.</w:t>
      </w:r>
    </w:p>
    <w:p w:rsidR="0066684D" w:rsidRPr="0066684D" w:rsidRDefault="0066684D" w:rsidP="0066684D">
      <w:pPr>
        <w:pBdr>
          <w:bottom w:val="single" w:sz="6" w:space="0" w:color="D6DDB9"/>
        </w:pBdr>
        <w:shd w:val="clear" w:color="auto" w:fill="FFFFFF"/>
        <w:spacing w:before="120" w:after="120" w:line="240" w:lineRule="auto"/>
        <w:ind w:left="1134"/>
        <w:outlineLvl w:val="1"/>
        <w:rPr>
          <w:rFonts w:ascii="Times New Roman" w:eastAsia="Times New Roman" w:hAnsi="Times New Roman" w:cs="Times New Roman"/>
          <w:b/>
          <w:bCs/>
          <w:color w:val="000000"/>
          <w:sz w:val="24"/>
          <w:szCs w:val="24"/>
          <w:lang w:eastAsia="ru-RU"/>
        </w:rPr>
      </w:pPr>
      <w:r w:rsidRPr="0066684D">
        <w:rPr>
          <w:rFonts w:ascii="Times New Roman" w:eastAsia="Times New Roman" w:hAnsi="Times New Roman" w:cs="Times New Roman"/>
          <w:b/>
          <w:bCs/>
          <w:color w:val="000000"/>
          <w:sz w:val="24"/>
          <w:szCs w:val="24"/>
          <w:lang w:eastAsia="ru-RU"/>
        </w:rPr>
        <w:t>Выпускник получит возможность:</w:t>
      </w:r>
    </w:p>
    <w:p w:rsidR="0066684D" w:rsidRPr="0066684D" w:rsidRDefault="0066684D" w:rsidP="0066684D">
      <w:pPr>
        <w:numPr>
          <w:ilvl w:val="0"/>
          <w:numId w:val="8"/>
        </w:numPr>
        <w:shd w:val="clear" w:color="auto" w:fill="FFFFFF"/>
        <w:spacing w:before="30" w:after="30" w:line="240" w:lineRule="auto"/>
        <w:ind w:left="1134" w:firstLine="1800"/>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Объяснять причины, по которым люди делают покупки;</w:t>
      </w:r>
    </w:p>
    <w:p w:rsidR="0066684D" w:rsidRPr="0066684D" w:rsidRDefault="0066684D" w:rsidP="0066684D">
      <w:pPr>
        <w:numPr>
          <w:ilvl w:val="0"/>
          <w:numId w:val="8"/>
        </w:numPr>
        <w:shd w:val="clear" w:color="auto" w:fill="FFFFFF"/>
        <w:spacing w:before="30" w:after="30" w:line="240" w:lineRule="auto"/>
        <w:ind w:left="1134" w:firstLine="1800"/>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Описывать направления расходов семьи;</w:t>
      </w:r>
    </w:p>
    <w:p w:rsidR="0066684D" w:rsidRPr="0066684D" w:rsidRDefault="0066684D" w:rsidP="0066684D">
      <w:pPr>
        <w:numPr>
          <w:ilvl w:val="0"/>
          <w:numId w:val="8"/>
        </w:numPr>
        <w:shd w:val="clear" w:color="auto" w:fill="FFFFFF"/>
        <w:spacing w:before="30" w:after="30" w:line="240" w:lineRule="auto"/>
        <w:ind w:left="1134" w:firstLine="1800"/>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Классифицировать виды благ;</w:t>
      </w:r>
    </w:p>
    <w:p w:rsidR="0066684D" w:rsidRPr="0066684D" w:rsidRDefault="0066684D" w:rsidP="0066684D">
      <w:pPr>
        <w:numPr>
          <w:ilvl w:val="0"/>
          <w:numId w:val="8"/>
        </w:numPr>
        <w:shd w:val="clear" w:color="auto" w:fill="FFFFFF"/>
        <w:spacing w:before="30" w:after="30" w:line="240" w:lineRule="auto"/>
        <w:ind w:left="0" w:firstLine="900"/>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Рассчитывать расходы семьи на условных примерах;</w:t>
      </w:r>
    </w:p>
    <w:p w:rsidR="0066684D" w:rsidRPr="0066684D" w:rsidRDefault="0066684D" w:rsidP="0066684D">
      <w:pPr>
        <w:numPr>
          <w:ilvl w:val="0"/>
          <w:numId w:val="8"/>
        </w:numPr>
        <w:shd w:val="clear" w:color="auto" w:fill="FFFFFF"/>
        <w:spacing w:before="30" w:after="30" w:line="240" w:lineRule="auto"/>
        <w:ind w:left="0" w:firstLine="900"/>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Сравнивать и оценивать виды рекламы;</w:t>
      </w:r>
    </w:p>
    <w:p w:rsidR="0066684D" w:rsidRPr="0066684D" w:rsidRDefault="0066684D" w:rsidP="0066684D">
      <w:pPr>
        <w:numPr>
          <w:ilvl w:val="0"/>
          <w:numId w:val="8"/>
        </w:numPr>
        <w:shd w:val="clear" w:color="auto" w:fill="FFFFFF"/>
        <w:spacing w:before="30" w:after="30" w:line="240" w:lineRule="auto"/>
        <w:ind w:left="0" w:firstLine="900"/>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 xml:space="preserve">Обсуждать воздействие рекламы и </w:t>
      </w:r>
      <w:proofErr w:type="spellStart"/>
      <w:r w:rsidRPr="0066684D">
        <w:rPr>
          <w:rFonts w:ascii="Times New Roman" w:eastAsia="Times New Roman" w:hAnsi="Times New Roman" w:cs="Times New Roman"/>
          <w:color w:val="000000"/>
          <w:sz w:val="24"/>
          <w:szCs w:val="24"/>
          <w:lang w:eastAsia="ru-RU"/>
        </w:rPr>
        <w:t>промоакций</w:t>
      </w:r>
      <w:proofErr w:type="spellEnd"/>
      <w:r w:rsidRPr="0066684D">
        <w:rPr>
          <w:rFonts w:ascii="Times New Roman" w:eastAsia="Times New Roman" w:hAnsi="Times New Roman" w:cs="Times New Roman"/>
          <w:color w:val="000000"/>
          <w:sz w:val="24"/>
          <w:szCs w:val="24"/>
          <w:lang w:eastAsia="ru-RU"/>
        </w:rPr>
        <w:t xml:space="preserve"> на принятие решений о покупке.</w:t>
      </w:r>
    </w:p>
    <w:p w:rsidR="0066684D" w:rsidRPr="0066684D" w:rsidRDefault="0066684D" w:rsidP="0066684D">
      <w:pPr>
        <w:numPr>
          <w:ilvl w:val="0"/>
          <w:numId w:val="8"/>
        </w:numPr>
        <w:shd w:val="clear" w:color="auto" w:fill="FFFFFF"/>
        <w:spacing w:before="30" w:after="30" w:line="240" w:lineRule="auto"/>
        <w:ind w:left="0" w:firstLine="900"/>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Рассчитывать доли расходов на разные товары и услуги.</w:t>
      </w:r>
    </w:p>
    <w:p w:rsidR="0066684D" w:rsidRPr="0066684D" w:rsidRDefault="0066684D" w:rsidP="0066684D">
      <w:pPr>
        <w:pBdr>
          <w:bottom w:val="single" w:sz="6" w:space="0" w:color="D6DDB9"/>
        </w:pBdr>
        <w:shd w:val="clear" w:color="auto" w:fill="FFFFFF"/>
        <w:spacing w:before="120" w:after="120" w:line="240" w:lineRule="auto"/>
        <w:ind w:left="1134"/>
        <w:outlineLvl w:val="0"/>
        <w:rPr>
          <w:rFonts w:ascii="Times New Roman" w:eastAsia="Times New Roman" w:hAnsi="Times New Roman" w:cs="Times New Roman"/>
          <w:b/>
          <w:bCs/>
          <w:color w:val="000000"/>
          <w:kern w:val="36"/>
          <w:sz w:val="28"/>
          <w:szCs w:val="28"/>
          <w:lang w:eastAsia="ru-RU"/>
        </w:rPr>
      </w:pPr>
      <w:r w:rsidRPr="0066684D">
        <w:rPr>
          <w:rFonts w:ascii="Times New Roman" w:eastAsia="Times New Roman" w:hAnsi="Times New Roman" w:cs="Times New Roman"/>
          <w:b/>
          <w:bCs/>
          <w:color w:val="000000"/>
          <w:kern w:val="36"/>
          <w:sz w:val="24"/>
          <w:szCs w:val="24"/>
          <w:u w:val="single"/>
          <w:lang w:eastAsia="ru-RU"/>
        </w:rPr>
        <w:t>Содержание программы внеурочной деятельности</w:t>
      </w:r>
    </w:p>
    <w:p w:rsidR="0066684D" w:rsidRPr="0066684D" w:rsidRDefault="0066684D" w:rsidP="0066684D">
      <w:pPr>
        <w:numPr>
          <w:ilvl w:val="0"/>
          <w:numId w:val="9"/>
        </w:numPr>
        <w:pBdr>
          <w:bottom w:val="single" w:sz="6" w:space="0" w:color="D6DDB9"/>
        </w:pBdr>
        <w:shd w:val="clear" w:color="auto" w:fill="FFFFFF"/>
        <w:spacing w:before="120" w:after="120" w:line="240" w:lineRule="auto"/>
        <w:ind w:left="-284" w:firstLine="0"/>
        <w:outlineLvl w:val="1"/>
        <w:rPr>
          <w:rFonts w:ascii="Times New Roman" w:eastAsia="Times New Roman" w:hAnsi="Times New Roman" w:cs="Times New Roman"/>
          <w:b/>
          <w:bCs/>
          <w:color w:val="000000"/>
          <w:sz w:val="24"/>
          <w:szCs w:val="24"/>
          <w:lang w:eastAsia="ru-RU"/>
        </w:rPr>
      </w:pPr>
      <w:r w:rsidRPr="0066684D">
        <w:rPr>
          <w:rFonts w:ascii="Times New Roman" w:eastAsia="Times New Roman" w:hAnsi="Times New Roman" w:cs="Times New Roman"/>
          <w:b/>
          <w:bCs/>
          <w:color w:val="000000"/>
          <w:sz w:val="24"/>
          <w:szCs w:val="24"/>
          <w:lang w:eastAsia="ru-RU"/>
        </w:rPr>
        <w:t>ВВЕДЕНИЕ В КУРС ВНЕУРОЧНОЙ ДЕЯТЕЛЬНОСТИ «ОСНОВЫ ФИНАНСОВОЙ ГРАМОТНОСТИ»</w:t>
      </w:r>
    </w:p>
    <w:p w:rsidR="0066684D" w:rsidRPr="0066684D" w:rsidRDefault="0066684D" w:rsidP="0066684D">
      <w:pPr>
        <w:shd w:val="clear" w:color="auto" w:fill="FFFFFF"/>
        <w:spacing w:after="0" w:line="240" w:lineRule="auto"/>
        <w:ind w:left="-284"/>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Финансовая грамотность, благосостояние, финансовое поведение.</w:t>
      </w:r>
    </w:p>
    <w:p w:rsidR="0066684D" w:rsidRPr="0066684D" w:rsidRDefault="0066684D" w:rsidP="0066684D">
      <w:pPr>
        <w:shd w:val="clear" w:color="auto" w:fill="FFFFFF"/>
        <w:spacing w:after="0" w:line="240" w:lineRule="auto"/>
        <w:ind w:left="-284" w:right="236"/>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i/>
          <w:iCs/>
          <w:color w:val="000000"/>
          <w:sz w:val="24"/>
          <w:szCs w:val="24"/>
          <w:lang w:eastAsia="ru-RU"/>
        </w:rPr>
        <w:t>Основная цель </w:t>
      </w:r>
      <w:r w:rsidRPr="0066684D">
        <w:rPr>
          <w:rFonts w:ascii="Times New Roman" w:eastAsia="Times New Roman" w:hAnsi="Times New Roman" w:cs="Times New Roman"/>
          <w:b/>
          <w:bCs/>
          <w:color w:val="000000"/>
          <w:sz w:val="24"/>
          <w:szCs w:val="24"/>
          <w:lang w:eastAsia="ru-RU"/>
        </w:rPr>
        <w:t>– </w:t>
      </w:r>
      <w:r w:rsidRPr="0066684D">
        <w:rPr>
          <w:rFonts w:ascii="Times New Roman" w:eastAsia="Times New Roman" w:hAnsi="Times New Roman" w:cs="Times New Roman"/>
          <w:color w:val="000000"/>
          <w:sz w:val="24"/>
          <w:szCs w:val="24"/>
          <w:lang w:eastAsia="ru-RU"/>
        </w:rPr>
        <w:t>осознание необходимости развития собственной финансовой грамотности для участия в повседневном принятии финансовых решений в своей семье</w:t>
      </w:r>
    </w:p>
    <w:p w:rsidR="0066684D" w:rsidRPr="0066684D" w:rsidRDefault="0066684D" w:rsidP="0066684D">
      <w:pPr>
        <w:numPr>
          <w:ilvl w:val="0"/>
          <w:numId w:val="10"/>
        </w:numPr>
        <w:pBdr>
          <w:bottom w:val="single" w:sz="6" w:space="0" w:color="D6DDB9"/>
        </w:pBdr>
        <w:shd w:val="clear" w:color="auto" w:fill="FFFFFF"/>
        <w:spacing w:before="120" w:after="120" w:line="240" w:lineRule="auto"/>
        <w:ind w:left="-284" w:firstLine="0"/>
        <w:outlineLvl w:val="1"/>
        <w:rPr>
          <w:rFonts w:ascii="Times New Roman" w:eastAsia="Times New Roman" w:hAnsi="Times New Roman" w:cs="Times New Roman"/>
          <w:b/>
          <w:bCs/>
          <w:color w:val="000000"/>
          <w:sz w:val="24"/>
          <w:szCs w:val="24"/>
          <w:lang w:eastAsia="ru-RU"/>
        </w:rPr>
      </w:pPr>
      <w:r w:rsidRPr="0066684D">
        <w:rPr>
          <w:rFonts w:ascii="Times New Roman" w:eastAsia="Times New Roman" w:hAnsi="Times New Roman" w:cs="Times New Roman"/>
          <w:b/>
          <w:bCs/>
          <w:color w:val="000000"/>
          <w:sz w:val="24"/>
          <w:szCs w:val="24"/>
          <w:lang w:eastAsia="ru-RU"/>
        </w:rPr>
        <w:t>Доходы и расходы семьи</w:t>
      </w:r>
    </w:p>
    <w:p w:rsidR="0066684D" w:rsidRPr="0066684D" w:rsidRDefault="0066684D" w:rsidP="0066684D">
      <w:pPr>
        <w:shd w:val="clear" w:color="auto" w:fill="FFFFFF"/>
        <w:spacing w:after="0" w:line="240" w:lineRule="auto"/>
        <w:ind w:left="-284" w:right="232"/>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Потребности, деньги, бартер, товарные и символические деньги, наличные и безналичные деньги, купюры, монеты, фальшивые деньги, товары, услуги, семейный бюджет, доходы, источники доходов (заработная плата, собственность, пенсия, стипендия, пособие, проценты по вкладам), расходы, направления расходов (предметы первой необходимости, товары текущего потребления, товары длительного пользования, услуги, коммунальные услуги), личный доход, личные расходы, сбережения, денежный долг.</w:t>
      </w:r>
    </w:p>
    <w:p w:rsidR="0066684D" w:rsidRPr="0066684D" w:rsidRDefault="0066684D" w:rsidP="0066684D">
      <w:pPr>
        <w:shd w:val="clear" w:color="auto" w:fill="FFFFFF"/>
        <w:spacing w:after="0" w:line="240" w:lineRule="auto"/>
        <w:ind w:left="-284" w:right="228"/>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i/>
          <w:iCs/>
          <w:color w:val="000000"/>
          <w:sz w:val="24"/>
          <w:szCs w:val="24"/>
          <w:lang w:eastAsia="ru-RU"/>
        </w:rPr>
        <w:t>Основная цель </w:t>
      </w:r>
      <w:r w:rsidRPr="0066684D">
        <w:rPr>
          <w:rFonts w:ascii="Times New Roman" w:eastAsia="Times New Roman" w:hAnsi="Times New Roman" w:cs="Times New Roman"/>
          <w:b/>
          <w:bCs/>
          <w:color w:val="000000"/>
          <w:sz w:val="24"/>
          <w:szCs w:val="24"/>
          <w:lang w:eastAsia="ru-RU"/>
        </w:rPr>
        <w:t>– </w:t>
      </w:r>
      <w:r w:rsidRPr="0066684D">
        <w:rPr>
          <w:rFonts w:ascii="Times New Roman" w:eastAsia="Times New Roman" w:hAnsi="Times New Roman" w:cs="Times New Roman"/>
          <w:color w:val="000000"/>
          <w:sz w:val="24"/>
          <w:szCs w:val="24"/>
          <w:lang w:eastAsia="ru-RU"/>
        </w:rPr>
        <w:t>понимание зависимости благосостояния семьи, благополучия семейного бюджета от грамотности принимаемых в семье финансовых решений.</w:t>
      </w:r>
    </w:p>
    <w:p w:rsidR="0066684D" w:rsidRPr="0066684D" w:rsidRDefault="0066684D" w:rsidP="0066684D">
      <w:pPr>
        <w:numPr>
          <w:ilvl w:val="0"/>
          <w:numId w:val="11"/>
        </w:numPr>
        <w:pBdr>
          <w:bottom w:val="single" w:sz="6" w:space="0" w:color="D6DDB9"/>
        </w:pBdr>
        <w:shd w:val="clear" w:color="auto" w:fill="FFFFFF"/>
        <w:spacing w:before="120" w:after="120" w:line="240" w:lineRule="auto"/>
        <w:ind w:left="-284" w:firstLine="0"/>
        <w:outlineLvl w:val="1"/>
        <w:rPr>
          <w:rFonts w:ascii="Times New Roman" w:eastAsia="Times New Roman" w:hAnsi="Times New Roman" w:cs="Times New Roman"/>
          <w:b/>
          <w:bCs/>
          <w:color w:val="000000"/>
          <w:sz w:val="24"/>
          <w:szCs w:val="24"/>
          <w:lang w:eastAsia="ru-RU"/>
        </w:rPr>
      </w:pPr>
      <w:r w:rsidRPr="0066684D">
        <w:rPr>
          <w:rFonts w:ascii="Times New Roman" w:eastAsia="Times New Roman" w:hAnsi="Times New Roman" w:cs="Times New Roman"/>
          <w:b/>
          <w:bCs/>
          <w:color w:val="000000"/>
          <w:sz w:val="24"/>
          <w:szCs w:val="24"/>
          <w:lang w:eastAsia="ru-RU"/>
        </w:rPr>
        <w:lastRenderedPageBreak/>
        <w:t>Риски потери денег и имущества и как человек может от этого защититься</w:t>
      </w:r>
    </w:p>
    <w:p w:rsidR="0066684D" w:rsidRPr="0066684D" w:rsidRDefault="0066684D" w:rsidP="0066684D">
      <w:pPr>
        <w:shd w:val="clear" w:color="auto" w:fill="FFFFFF"/>
        <w:spacing w:after="0" w:line="240" w:lineRule="auto"/>
        <w:ind w:left="-284"/>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Страхование, цели и функции страхования, виды страхования, страховой полис, страховая компания, больничный лист.</w:t>
      </w:r>
    </w:p>
    <w:p w:rsidR="0066684D" w:rsidRPr="0066684D" w:rsidRDefault="0066684D" w:rsidP="0066684D">
      <w:pPr>
        <w:shd w:val="clear" w:color="auto" w:fill="FFFFFF"/>
        <w:spacing w:after="0" w:line="240" w:lineRule="auto"/>
        <w:ind w:left="-284" w:right="482"/>
        <w:rPr>
          <w:rFonts w:ascii="Times New Roman" w:eastAsia="Times New Roman" w:hAnsi="Times New Roman" w:cs="Times New Roman"/>
          <w:color w:val="000000"/>
          <w:lang w:eastAsia="ru-RU"/>
        </w:rPr>
      </w:pPr>
      <w:r w:rsidRPr="0066684D">
        <w:rPr>
          <w:rFonts w:ascii="Times New Roman" w:eastAsia="Times New Roman" w:hAnsi="Times New Roman" w:cs="Times New Roman"/>
          <w:i/>
          <w:iCs/>
          <w:color w:val="000000"/>
          <w:sz w:val="24"/>
          <w:szCs w:val="24"/>
          <w:lang w:eastAsia="ru-RU"/>
        </w:rPr>
        <w:t>Основная цель </w:t>
      </w:r>
      <w:r w:rsidRPr="0066684D">
        <w:rPr>
          <w:rFonts w:ascii="Times New Roman" w:eastAsia="Times New Roman" w:hAnsi="Times New Roman" w:cs="Times New Roman"/>
          <w:b/>
          <w:bCs/>
          <w:color w:val="000000"/>
          <w:sz w:val="24"/>
          <w:szCs w:val="24"/>
          <w:lang w:eastAsia="ru-RU"/>
        </w:rPr>
        <w:t>– </w:t>
      </w:r>
      <w:r w:rsidRPr="0066684D">
        <w:rPr>
          <w:rFonts w:ascii="Times New Roman" w:eastAsia="Times New Roman" w:hAnsi="Times New Roman" w:cs="Times New Roman"/>
          <w:color w:val="000000"/>
          <w:sz w:val="24"/>
          <w:szCs w:val="24"/>
          <w:lang w:eastAsia="ru-RU"/>
        </w:rPr>
        <w:t>осознание возможности возникновения особых жизненных ситуаций (рождение ребенка, потеря работы, болезнь, несчастные случаи, форс-мажорные ситуации), которые могут привести к снижению личного благосостояния. Понимание роли страхования и сбережений для решения</w:t>
      </w:r>
    </w:p>
    <w:p w:rsidR="0066684D" w:rsidRPr="0066684D" w:rsidRDefault="0066684D" w:rsidP="0066684D">
      <w:pPr>
        <w:shd w:val="clear" w:color="auto" w:fill="FFFFFF"/>
        <w:spacing w:after="0" w:line="240" w:lineRule="auto"/>
        <w:ind w:left="-284"/>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финансовых проблем семьи в особых жизненных ситуациях.</w:t>
      </w:r>
    </w:p>
    <w:tbl>
      <w:tblPr>
        <w:tblW w:w="13206" w:type="dxa"/>
        <w:tblInd w:w="572" w:type="dxa"/>
        <w:shd w:val="clear" w:color="auto" w:fill="FFFFFF"/>
        <w:tblCellMar>
          <w:top w:w="15" w:type="dxa"/>
          <w:left w:w="15" w:type="dxa"/>
          <w:bottom w:w="15" w:type="dxa"/>
          <w:right w:w="15" w:type="dxa"/>
        </w:tblCellMar>
        <w:tblLook w:val="04A0"/>
      </w:tblPr>
      <w:tblGrid>
        <w:gridCol w:w="5759"/>
        <w:gridCol w:w="7447"/>
      </w:tblGrid>
      <w:tr w:rsidR="0066684D" w:rsidRPr="0066684D" w:rsidTr="0066684D">
        <w:trPr>
          <w:trHeight w:val="276"/>
        </w:trPr>
        <w:tc>
          <w:tcPr>
            <w:tcW w:w="3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08"/>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b/>
                <w:bCs/>
                <w:color w:val="000000"/>
                <w:sz w:val="24"/>
                <w:szCs w:val="24"/>
                <w:lang w:eastAsia="ru-RU"/>
              </w:rPr>
              <w:t>Раздел</w:t>
            </w:r>
          </w:p>
        </w:tc>
        <w:tc>
          <w:tcPr>
            <w:tcW w:w="4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134"/>
              <w:rPr>
                <w:rFonts w:ascii="Times New Roman" w:eastAsia="Times New Roman" w:hAnsi="Times New Roman" w:cs="Times New Roman"/>
                <w:color w:val="000000"/>
                <w:lang w:eastAsia="ru-RU"/>
              </w:rPr>
            </w:pPr>
            <w:r w:rsidRPr="0066684D">
              <w:rPr>
                <w:rFonts w:ascii="Times New Roman" w:eastAsia="Times New Roman" w:hAnsi="Times New Roman" w:cs="Times New Roman"/>
                <w:b/>
                <w:bCs/>
                <w:color w:val="000000"/>
                <w:sz w:val="24"/>
                <w:szCs w:val="24"/>
                <w:lang w:eastAsia="ru-RU"/>
              </w:rPr>
              <w:t>Количество  часов</w:t>
            </w:r>
          </w:p>
        </w:tc>
      </w:tr>
      <w:tr w:rsidR="0066684D" w:rsidRPr="0066684D" w:rsidTr="0066684D">
        <w:trPr>
          <w:trHeight w:val="276"/>
        </w:trPr>
        <w:tc>
          <w:tcPr>
            <w:tcW w:w="3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08"/>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Введение в курс </w:t>
            </w:r>
            <w:r w:rsidRPr="0066684D">
              <w:rPr>
                <w:rFonts w:ascii="Times New Roman" w:eastAsia="Times New Roman" w:hAnsi="Times New Roman" w:cs="Times New Roman"/>
                <w:i/>
                <w:iCs/>
                <w:color w:val="000000"/>
                <w:sz w:val="24"/>
                <w:szCs w:val="24"/>
                <w:lang w:eastAsia="ru-RU"/>
              </w:rPr>
              <w:t>«Основы финансовой грамотности»</w:t>
            </w:r>
          </w:p>
        </w:tc>
        <w:tc>
          <w:tcPr>
            <w:tcW w:w="4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134"/>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4</w:t>
            </w:r>
          </w:p>
        </w:tc>
      </w:tr>
      <w:tr w:rsidR="0066684D" w:rsidRPr="0066684D" w:rsidTr="0066684D">
        <w:trPr>
          <w:trHeight w:val="276"/>
        </w:trPr>
        <w:tc>
          <w:tcPr>
            <w:tcW w:w="3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08"/>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Доходы и расходы семьи</w:t>
            </w:r>
          </w:p>
        </w:tc>
        <w:tc>
          <w:tcPr>
            <w:tcW w:w="4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134"/>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15</w:t>
            </w:r>
          </w:p>
        </w:tc>
      </w:tr>
      <w:tr w:rsidR="0066684D" w:rsidRPr="0066684D" w:rsidTr="0066684D">
        <w:trPr>
          <w:trHeight w:val="552"/>
        </w:trPr>
        <w:tc>
          <w:tcPr>
            <w:tcW w:w="3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08"/>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Риски потери денег и имущества и как человек</w:t>
            </w:r>
          </w:p>
          <w:p w:rsidR="0066684D" w:rsidRPr="0066684D" w:rsidRDefault="0066684D" w:rsidP="0066684D">
            <w:pPr>
              <w:spacing w:after="0" w:line="240" w:lineRule="auto"/>
              <w:ind w:left="108"/>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может от этого защититься</w:t>
            </w:r>
          </w:p>
        </w:tc>
        <w:tc>
          <w:tcPr>
            <w:tcW w:w="4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134"/>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15</w:t>
            </w:r>
          </w:p>
        </w:tc>
      </w:tr>
      <w:tr w:rsidR="0066684D" w:rsidRPr="0066684D" w:rsidTr="0066684D">
        <w:trPr>
          <w:trHeight w:val="276"/>
        </w:trPr>
        <w:tc>
          <w:tcPr>
            <w:tcW w:w="3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134"/>
              <w:rPr>
                <w:rFonts w:ascii="Times New Roman" w:eastAsia="Times New Roman" w:hAnsi="Times New Roman" w:cs="Times New Roman"/>
                <w:color w:val="000000"/>
                <w:lang w:eastAsia="ru-RU"/>
              </w:rPr>
            </w:pPr>
            <w:r w:rsidRPr="0066684D">
              <w:rPr>
                <w:rFonts w:ascii="Times New Roman" w:eastAsia="Times New Roman" w:hAnsi="Times New Roman" w:cs="Times New Roman"/>
                <w:b/>
                <w:bCs/>
                <w:i/>
                <w:iCs/>
                <w:color w:val="000000"/>
                <w:sz w:val="24"/>
                <w:szCs w:val="24"/>
                <w:lang w:eastAsia="ru-RU"/>
              </w:rPr>
              <w:t>Итого</w:t>
            </w:r>
          </w:p>
        </w:tc>
        <w:tc>
          <w:tcPr>
            <w:tcW w:w="4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134"/>
              <w:rPr>
                <w:rFonts w:ascii="Times New Roman" w:eastAsia="Times New Roman" w:hAnsi="Times New Roman" w:cs="Times New Roman"/>
                <w:color w:val="000000"/>
                <w:lang w:eastAsia="ru-RU"/>
              </w:rPr>
            </w:pPr>
            <w:r w:rsidRPr="0066684D">
              <w:rPr>
                <w:rFonts w:ascii="Times New Roman" w:eastAsia="Times New Roman" w:hAnsi="Times New Roman" w:cs="Times New Roman"/>
                <w:b/>
                <w:bCs/>
                <w:i/>
                <w:iCs/>
                <w:color w:val="000000"/>
                <w:sz w:val="24"/>
                <w:szCs w:val="24"/>
                <w:lang w:eastAsia="ru-RU"/>
              </w:rPr>
              <w:t>34</w:t>
            </w:r>
          </w:p>
        </w:tc>
      </w:tr>
    </w:tbl>
    <w:p w:rsidR="0066684D" w:rsidRDefault="0066684D" w:rsidP="0066684D">
      <w:pPr>
        <w:shd w:val="clear" w:color="auto" w:fill="FFFFFF"/>
        <w:spacing w:after="0" w:line="240" w:lineRule="auto"/>
        <w:ind w:right="-144"/>
        <w:jc w:val="center"/>
        <w:rPr>
          <w:rFonts w:ascii="Times New Roman" w:eastAsia="Times New Roman" w:hAnsi="Times New Roman" w:cs="Times New Roman"/>
          <w:b/>
          <w:bCs/>
          <w:color w:val="000000"/>
          <w:sz w:val="24"/>
          <w:szCs w:val="24"/>
          <w:u w:val="single"/>
          <w:lang w:eastAsia="ru-RU"/>
        </w:rPr>
      </w:pPr>
    </w:p>
    <w:p w:rsidR="0066684D" w:rsidRDefault="0066684D" w:rsidP="0066684D">
      <w:pPr>
        <w:shd w:val="clear" w:color="auto" w:fill="FFFFFF"/>
        <w:spacing w:after="0" w:line="240" w:lineRule="auto"/>
        <w:ind w:right="-144"/>
        <w:jc w:val="center"/>
        <w:rPr>
          <w:rFonts w:ascii="Times New Roman" w:eastAsia="Times New Roman" w:hAnsi="Times New Roman" w:cs="Times New Roman"/>
          <w:b/>
          <w:bCs/>
          <w:color w:val="000000"/>
          <w:sz w:val="24"/>
          <w:szCs w:val="24"/>
          <w:u w:val="single"/>
          <w:lang w:eastAsia="ru-RU"/>
        </w:rPr>
      </w:pPr>
    </w:p>
    <w:p w:rsidR="0066684D" w:rsidRDefault="0066684D" w:rsidP="0066684D">
      <w:pPr>
        <w:shd w:val="clear" w:color="auto" w:fill="FFFFFF"/>
        <w:spacing w:after="0" w:line="240" w:lineRule="auto"/>
        <w:ind w:right="-144"/>
        <w:jc w:val="center"/>
        <w:rPr>
          <w:rFonts w:ascii="Times New Roman" w:eastAsia="Times New Roman" w:hAnsi="Times New Roman" w:cs="Times New Roman"/>
          <w:b/>
          <w:bCs/>
          <w:color w:val="000000"/>
          <w:sz w:val="24"/>
          <w:szCs w:val="24"/>
          <w:u w:val="single"/>
          <w:lang w:eastAsia="ru-RU"/>
        </w:rPr>
      </w:pPr>
    </w:p>
    <w:p w:rsidR="0066684D" w:rsidRDefault="0066684D" w:rsidP="0066684D">
      <w:pPr>
        <w:shd w:val="clear" w:color="auto" w:fill="FFFFFF"/>
        <w:spacing w:after="0" w:line="240" w:lineRule="auto"/>
        <w:ind w:right="-144"/>
        <w:jc w:val="center"/>
        <w:rPr>
          <w:rFonts w:ascii="Times New Roman" w:eastAsia="Times New Roman" w:hAnsi="Times New Roman" w:cs="Times New Roman"/>
          <w:b/>
          <w:bCs/>
          <w:color w:val="000000"/>
          <w:sz w:val="24"/>
          <w:szCs w:val="24"/>
          <w:u w:val="single"/>
          <w:lang w:eastAsia="ru-RU"/>
        </w:rPr>
      </w:pPr>
    </w:p>
    <w:p w:rsidR="0066684D" w:rsidRDefault="0066684D" w:rsidP="0066684D">
      <w:pPr>
        <w:shd w:val="clear" w:color="auto" w:fill="FFFFFF"/>
        <w:spacing w:after="0" w:line="240" w:lineRule="auto"/>
        <w:ind w:right="-144"/>
        <w:jc w:val="center"/>
        <w:rPr>
          <w:rFonts w:ascii="Times New Roman" w:eastAsia="Times New Roman" w:hAnsi="Times New Roman" w:cs="Times New Roman"/>
          <w:b/>
          <w:bCs/>
          <w:color w:val="000000"/>
          <w:sz w:val="24"/>
          <w:szCs w:val="24"/>
          <w:u w:val="single"/>
          <w:lang w:eastAsia="ru-RU"/>
        </w:rPr>
      </w:pPr>
    </w:p>
    <w:p w:rsidR="0066684D" w:rsidRDefault="0066684D" w:rsidP="0066684D">
      <w:pPr>
        <w:shd w:val="clear" w:color="auto" w:fill="FFFFFF"/>
        <w:spacing w:after="0" w:line="240" w:lineRule="auto"/>
        <w:ind w:right="-144"/>
        <w:jc w:val="center"/>
        <w:rPr>
          <w:rFonts w:ascii="Times New Roman" w:eastAsia="Times New Roman" w:hAnsi="Times New Roman" w:cs="Times New Roman"/>
          <w:b/>
          <w:bCs/>
          <w:color w:val="000000"/>
          <w:sz w:val="24"/>
          <w:szCs w:val="24"/>
          <w:u w:val="single"/>
          <w:lang w:eastAsia="ru-RU"/>
        </w:rPr>
      </w:pPr>
    </w:p>
    <w:p w:rsidR="0066684D" w:rsidRDefault="0066684D" w:rsidP="0066684D">
      <w:pPr>
        <w:shd w:val="clear" w:color="auto" w:fill="FFFFFF"/>
        <w:spacing w:after="0" w:line="240" w:lineRule="auto"/>
        <w:ind w:right="-144"/>
        <w:jc w:val="center"/>
        <w:rPr>
          <w:rFonts w:ascii="Times New Roman" w:eastAsia="Times New Roman" w:hAnsi="Times New Roman" w:cs="Times New Roman"/>
          <w:b/>
          <w:bCs/>
          <w:color w:val="000000"/>
          <w:sz w:val="24"/>
          <w:szCs w:val="24"/>
          <w:u w:val="single"/>
          <w:lang w:eastAsia="ru-RU"/>
        </w:rPr>
      </w:pPr>
    </w:p>
    <w:p w:rsidR="0066684D" w:rsidRDefault="0066684D" w:rsidP="0066684D">
      <w:pPr>
        <w:shd w:val="clear" w:color="auto" w:fill="FFFFFF"/>
        <w:spacing w:after="0" w:line="240" w:lineRule="auto"/>
        <w:ind w:right="-144"/>
        <w:jc w:val="center"/>
        <w:rPr>
          <w:rFonts w:ascii="Times New Roman" w:eastAsia="Times New Roman" w:hAnsi="Times New Roman" w:cs="Times New Roman"/>
          <w:b/>
          <w:bCs/>
          <w:color w:val="000000"/>
          <w:sz w:val="24"/>
          <w:szCs w:val="24"/>
          <w:u w:val="single"/>
          <w:lang w:eastAsia="ru-RU"/>
        </w:rPr>
      </w:pPr>
    </w:p>
    <w:p w:rsidR="0066684D" w:rsidRDefault="0066684D" w:rsidP="0066684D">
      <w:pPr>
        <w:shd w:val="clear" w:color="auto" w:fill="FFFFFF"/>
        <w:spacing w:after="0" w:line="240" w:lineRule="auto"/>
        <w:ind w:right="-144"/>
        <w:jc w:val="center"/>
        <w:rPr>
          <w:rFonts w:ascii="Times New Roman" w:eastAsia="Times New Roman" w:hAnsi="Times New Roman" w:cs="Times New Roman"/>
          <w:b/>
          <w:bCs/>
          <w:color w:val="000000"/>
          <w:sz w:val="24"/>
          <w:szCs w:val="24"/>
          <w:u w:val="single"/>
          <w:lang w:eastAsia="ru-RU"/>
        </w:rPr>
      </w:pPr>
    </w:p>
    <w:p w:rsidR="0066684D" w:rsidRDefault="0066684D" w:rsidP="0066684D">
      <w:pPr>
        <w:shd w:val="clear" w:color="auto" w:fill="FFFFFF"/>
        <w:spacing w:after="0" w:line="240" w:lineRule="auto"/>
        <w:ind w:right="-144"/>
        <w:jc w:val="center"/>
        <w:rPr>
          <w:rFonts w:ascii="Times New Roman" w:eastAsia="Times New Roman" w:hAnsi="Times New Roman" w:cs="Times New Roman"/>
          <w:b/>
          <w:bCs/>
          <w:color w:val="000000"/>
          <w:sz w:val="24"/>
          <w:szCs w:val="24"/>
          <w:u w:val="single"/>
          <w:lang w:eastAsia="ru-RU"/>
        </w:rPr>
      </w:pPr>
    </w:p>
    <w:p w:rsidR="0066684D" w:rsidRDefault="0066684D" w:rsidP="0066684D">
      <w:pPr>
        <w:shd w:val="clear" w:color="auto" w:fill="FFFFFF"/>
        <w:spacing w:after="0" w:line="240" w:lineRule="auto"/>
        <w:ind w:right="-144"/>
        <w:jc w:val="center"/>
        <w:rPr>
          <w:rFonts w:ascii="Times New Roman" w:eastAsia="Times New Roman" w:hAnsi="Times New Roman" w:cs="Times New Roman"/>
          <w:b/>
          <w:bCs/>
          <w:color w:val="000000"/>
          <w:sz w:val="24"/>
          <w:szCs w:val="24"/>
          <w:u w:val="single"/>
          <w:lang w:eastAsia="ru-RU"/>
        </w:rPr>
      </w:pPr>
    </w:p>
    <w:p w:rsidR="0066684D" w:rsidRDefault="0066684D" w:rsidP="0066684D">
      <w:pPr>
        <w:shd w:val="clear" w:color="auto" w:fill="FFFFFF"/>
        <w:spacing w:after="0" w:line="240" w:lineRule="auto"/>
        <w:ind w:right="-144"/>
        <w:jc w:val="center"/>
        <w:rPr>
          <w:rFonts w:ascii="Times New Roman" w:eastAsia="Times New Roman" w:hAnsi="Times New Roman" w:cs="Times New Roman"/>
          <w:b/>
          <w:bCs/>
          <w:color w:val="000000"/>
          <w:sz w:val="24"/>
          <w:szCs w:val="24"/>
          <w:u w:val="single"/>
          <w:lang w:eastAsia="ru-RU"/>
        </w:rPr>
      </w:pPr>
    </w:p>
    <w:p w:rsidR="0066684D" w:rsidRDefault="0066684D" w:rsidP="0066684D">
      <w:pPr>
        <w:shd w:val="clear" w:color="auto" w:fill="FFFFFF"/>
        <w:spacing w:after="0" w:line="240" w:lineRule="auto"/>
        <w:ind w:right="-144"/>
        <w:jc w:val="center"/>
        <w:rPr>
          <w:rFonts w:ascii="Times New Roman" w:eastAsia="Times New Roman" w:hAnsi="Times New Roman" w:cs="Times New Roman"/>
          <w:b/>
          <w:bCs/>
          <w:color w:val="000000"/>
          <w:sz w:val="24"/>
          <w:szCs w:val="24"/>
          <w:u w:val="single"/>
          <w:lang w:eastAsia="ru-RU"/>
        </w:rPr>
      </w:pPr>
    </w:p>
    <w:p w:rsidR="0066684D" w:rsidRDefault="0066684D" w:rsidP="0066684D">
      <w:pPr>
        <w:shd w:val="clear" w:color="auto" w:fill="FFFFFF"/>
        <w:spacing w:after="0" w:line="240" w:lineRule="auto"/>
        <w:ind w:right="-144"/>
        <w:jc w:val="center"/>
        <w:rPr>
          <w:rFonts w:ascii="Times New Roman" w:eastAsia="Times New Roman" w:hAnsi="Times New Roman" w:cs="Times New Roman"/>
          <w:b/>
          <w:bCs/>
          <w:color w:val="000000"/>
          <w:sz w:val="24"/>
          <w:szCs w:val="24"/>
          <w:u w:val="single"/>
          <w:lang w:eastAsia="ru-RU"/>
        </w:rPr>
      </w:pPr>
    </w:p>
    <w:p w:rsidR="0066684D" w:rsidRDefault="0066684D" w:rsidP="0066684D">
      <w:pPr>
        <w:shd w:val="clear" w:color="auto" w:fill="FFFFFF"/>
        <w:spacing w:after="0" w:line="240" w:lineRule="auto"/>
        <w:ind w:right="-144"/>
        <w:jc w:val="center"/>
        <w:rPr>
          <w:rFonts w:ascii="Times New Roman" w:eastAsia="Times New Roman" w:hAnsi="Times New Roman" w:cs="Times New Roman"/>
          <w:b/>
          <w:bCs/>
          <w:color w:val="000000"/>
          <w:sz w:val="24"/>
          <w:szCs w:val="24"/>
          <w:u w:val="single"/>
          <w:lang w:eastAsia="ru-RU"/>
        </w:rPr>
      </w:pPr>
    </w:p>
    <w:p w:rsidR="0066684D" w:rsidRDefault="0066684D" w:rsidP="0066684D">
      <w:pPr>
        <w:shd w:val="clear" w:color="auto" w:fill="FFFFFF"/>
        <w:spacing w:after="0" w:line="240" w:lineRule="auto"/>
        <w:ind w:right="-144"/>
        <w:jc w:val="center"/>
        <w:rPr>
          <w:rFonts w:ascii="Times New Roman" w:eastAsia="Times New Roman" w:hAnsi="Times New Roman" w:cs="Times New Roman"/>
          <w:b/>
          <w:bCs/>
          <w:color w:val="000000"/>
          <w:sz w:val="24"/>
          <w:szCs w:val="24"/>
          <w:u w:val="single"/>
          <w:lang w:eastAsia="ru-RU"/>
        </w:rPr>
      </w:pPr>
    </w:p>
    <w:p w:rsidR="0066684D" w:rsidRDefault="0066684D" w:rsidP="0066684D">
      <w:pPr>
        <w:shd w:val="clear" w:color="auto" w:fill="FFFFFF"/>
        <w:spacing w:after="0" w:line="240" w:lineRule="auto"/>
        <w:ind w:right="-144"/>
        <w:jc w:val="center"/>
        <w:rPr>
          <w:rFonts w:ascii="Times New Roman" w:eastAsia="Times New Roman" w:hAnsi="Times New Roman" w:cs="Times New Roman"/>
          <w:b/>
          <w:bCs/>
          <w:color w:val="000000"/>
          <w:sz w:val="24"/>
          <w:szCs w:val="24"/>
          <w:u w:val="single"/>
          <w:lang w:eastAsia="ru-RU"/>
        </w:rPr>
      </w:pPr>
    </w:p>
    <w:p w:rsidR="0066684D" w:rsidRDefault="0066684D" w:rsidP="0066684D">
      <w:pPr>
        <w:shd w:val="clear" w:color="auto" w:fill="FFFFFF"/>
        <w:spacing w:after="0" w:line="240" w:lineRule="auto"/>
        <w:ind w:right="-144"/>
        <w:jc w:val="center"/>
        <w:rPr>
          <w:rFonts w:ascii="Times New Roman" w:eastAsia="Times New Roman" w:hAnsi="Times New Roman" w:cs="Times New Roman"/>
          <w:b/>
          <w:bCs/>
          <w:color w:val="000000"/>
          <w:sz w:val="24"/>
          <w:szCs w:val="24"/>
          <w:u w:val="single"/>
          <w:lang w:eastAsia="ru-RU"/>
        </w:rPr>
      </w:pPr>
    </w:p>
    <w:p w:rsidR="0066684D" w:rsidRDefault="0066684D" w:rsidP="0066684D">
      <w:pPr>
        <w:shd w:val="clear" w:color="auto" w:fill="FFFFFF"/>
        <w:spacing w:after="0" w:line="240" w:lineRule="auto"/>
        <w:ind w:right="-144"/>
        <w:jc w:val="center"/>
        <w:rPr>
          <w:rFonts w:ascii="Times New Roman" w:eastAsia="Times New Roman" w:hAnsi="Times New Roman" w:cs="Times New Roman"/>
          <w:b/>
          <w:bCs/>
          <w:color w:val="000000"/>
          <w:sz w:val="24"/>
          <w:szCs w:val="24"/>
          <w:u w:val="single"/>
          <w:lang w:eastAsia="ru-RU"/>
        </w:rPr>
      </w:pPr>
    </w:p>
    <w:p w:rsidR="0066684D" w:rsidRDefault="0066684D" w:rsidP="0066684D">
      <w:pPr>
        <w:shd w:val="clear" w:color="auto" w:fill="FFFFFF"/>
        <w:spacing w:after="0" w:line="240" w:lineRule="auto"/>
        <w:ind w:right="-144"/>
        <w:jc w:val="center"/>
        <w:rPr>
          <w:rFonts w:ascii="Times New Roman" w:eastAsia="Times New Roman" w:hAnsi="Times New Roman" w:cs="Times New Roman"/>
          <w:b/>
          <w:bCs/>
          <w:color w:val="000000"/>
          <w:sz w:val="24"/>
          <w:szCs w:val="24"/>
          <w:u w:val="single"/>
          <w:lang w:eastAsia="ru-RU"/>
        </w:rPr>
      </w:pPr>
    </w:p>
    <w:p w:rsidR="0066684D" w:rsidRPr="0066684D" w:rsidRDefault="0066684D" w:rsidP="0066684D">
      <w:pPr>
        <w:shd w:val="clear" w:color="auto" w:fill="FFFFFF"/>
        <w:spacing w:after="0" w:line="240" w:lineRule="auto"/>
        <w:ind w:right="-144"/>
        <w:jc w:val="center"/>
        <w:rPr>
          <w:rFonts w:ascii="Times New Roman" w:eastAsia="Times New Roman" w:hAnsi="Times New Roman" w:cs="Times New Roman"/>
          <w:color w:val="000000"/>
          <w:lang w:eastAsia="ru-RU"/>
        </w:rPr>
      </w:pPr>
      <w:r w:rsidRPr="0066684D">
        <w:rPr>
          <w:rFonts w:ascii="Times New Roman" w:eastAsia="Times New Roman" w:hAnsi="Times New Roman" w:cs="Times New Roman"/>
          <w:b/>
          <w:bCs/>
          <w:color w:val="000000"/>
          <w:sz w:val="24"/>
          <w:szCs w:val="24"/>
          <w:u w:val="single"/>
          <w:lang w:eastAsia="ru-RU"/>
        </w:rPr>
        <w:lastRenderedPageBreak/>
        <w:t>Тематическое  планирование</w:t>
      </w:r>
    </w:p>
    <w:p w:rsidR="0066684D" w:rsidRPr="0066684D" w:rsidRDefault="0066684D" w:rsidP="0066684D">
      <w:pPr>
        <w:shd w:val="clear" w:color="auto" w:fill="FFFFFF"/>
        <w:spacing w:after="0" w:line="240" w:lineRule="auto"/>
        <w:ind w:right="-144"/>
        <w:jc w:val="center"/>
        <w:rPr>
          <w:rFonts w:ascii="Times New Roman" w:eastAsia="Times New Roman" w:hAnsi="Times New Roman" w:cs="Times New Roman"/>
          <w:color w:val="000000"/>
          <w:lang w:eastAsia="ru-RU"/>
        </w:rPr>
      </w:pPr>
      <w:r w:rsidRPr="0066684D">
        <w:rPr>
          <w:rFonts w:ascii="Times New Roman" w:eastAsia="Times New Roman" w:hAnsi="Times New Roman" w:cs="Times New Roman"/>
          <w:b/>
          <w:bCs/>
          <w:color w:val="000000"/>
          <w:sz w:val="24"/>
          <w:szCs w:val="24"/>
          <w:lang w:eastAsia="ru-RU"/>
        </w:rPr>
        <w:t>5 класс</w:t>
      </w:r>
    </w:p>
    <w:tbl>
      <w:tblPr>
        <w:tblW w:w="14479" w:type="dxa"/>
        <w:tblInd w:w="112" w:type="dxa"/>
        <w:shd w:val="clear" w:color="auto" w:fill="FFFFFF"/>
        <w:tblCellMar>
          <w:top w:w="15" w:type="dxa"/>
          <w:left w:w="15" w:type="dxa"/>
          <w:bottom w:w="15" w:type="dxa"/>
          <w:right w:w="15" w:type="dxa"/>
        </w:tblCellMar>
        <w:tblLook w:val="04A0"/>
      </w:tblPr>
      <w:tblGrid>
        <w:gridCol w:w="822"/>
        <w:gridCol w:w="5435"/>
        <w:gridCol w:w="2552"/>
        <w:gridCol w:w="5670"/>
      </w:tblGrid>
      <w:tr w:rsidR="0066684D" w:rsidRPr="0066684D" w:rsidTr="0066684D">
        <w:trPr>
          <w:trHeight w:val="636"/>
        </w:trPr>
        <w:tc>
          <w:tcPr>
            <w:tcW w:w="8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06"/>
              <w:rPr>
                <w:rFonts w:ascii="Times New Roman" w:eastAsia="Times New Roman" w:hAnsi="Times New Roman" w:cs="Times New Roman"/>
                <w:color w:val="000000"/>
                <w:lang w:eastAsia="ru-RU"/>
              </w:rPr>
            </w:pPr>
            <w:r w:rsidRPr="0066684D">
              <w:rPr>
                <w:rFonts w:ascii="Times New Roman" w:eastAsia="Times New Roman" w:hAnsi="Times New Roman" w:cs="Times New Roman"/>
                <w:b/>
                <w:bCs/>
                <w:i/>
                <w:iCs/>
                <w:color w:val="000000"/>
                <w:sz w:val="24"/>
                <w:szCs w:val="24"/>
                <w:lang w:eastAsia="ru-RU"/>
              </w:rPr>
              <w:t>№</w:t>
            </w:r>
          </w:p>
          <w:p w:rsidR="0066684D" w:rsidRPr="0066684D" w:rsidRDefault="0066684D" w:rsidP="0066684D">
            <w:pPr>
              <w:spacing w:after="0" w:line="240" w:lineRule="auto"/>
              <w:ind w:left="106"/>
              <w:rPr>
                <w:rFonts w:ascii="Times New Roman" w:eastAsia="Times New Roman" w:hAnsi="Times New Roman" w:cs="Times New Roman"/>
                <w:color w:val="000000"/>
                <w:lang w:eastAsia="ru-RU"/>
              </w:rPr>
            </w:pPr>
            <w:proofErr w:type="gramStart"/>
            <w:r w:rsidRPr="0066684D">
              <w:rPr>
                <w:rFonts w:ascii="Times New Roman" w:eastAsia="Times New Roman" w:hAnsi="Times New Roman" w:cs="Times New Roman"/>
                <w:b/>
                <w:bCs/>
                <w:i/>
                <w:iCs/>
                <w:color w:val="000000"/>
                <w:sz w:val="24"/>
                <w:szCs w:val="24"/>
                <w:lang w:eastAsia="ru-RU"/>
              </w:rPr>
              <w:t>п</w:t>
            </w:r>
            <w:proofErr w:type="gramEnd"/>
            <w:r w:rsidRPr="0066684D">
              <w:rPr>
                <w:rFonts w:ascii="Times New Roman" w:eastAsia="Times New Roman" w:hAnsi="Times New Roman" w:cs="Times New Roman"/>
                <w:b/>
                <w:bCs/>
                <w:i/>
                <w:iCs/>
                <w:color w:val="000000"/>
                <w:sz w:val="24"/>
                <w:szCs w:val="24"/>
                <w:lang w:eastAsia="ru-RU"/>
              </w:rPr>
              <w:t>/п</w:t>
            </w:r>
          </w:p>
        </w:tc>
        <w:tc>
          <w:tcPr>
            <w:tcW w:w="54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06"/>
              <w:rPr>
                <w:rFonts w:ascii="Times New Roman" w:eastAsia="Times New Roman" w:hAnsi="Times New Roman" w:cs="Times New Roman"/>
                <w:color w:val="000000"/>
                <w:lang w:eastAsia="ru-RU"/>
              </w:rPr>
            </w:pPr>
            <w:r w:rsidRPr="0066684D">
              <w:rPr>
                <w:rFonts w:ascii="Times New Roman" w:eastAsia="Times New Roman" w:hAnsi="Times New Roman" w:cs="Times New Roman"/>
                <w:b/>
                <w:bCs/>
                <w:i/>
                <w:iCs/>
                <w:color w:val="000000"/>
                <w:sz w:val="24"/>
                <w:szCs w:val="24"/>
                <w:lang w:eastAsia="ru-RU"/>
              </w:rPr>
              <w:t>Наименование темы, раздела</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04"/>
              <w:rPr>
                <w:rFonts w:ascii="Times New Roman" w:eastAsia="Times New Roman" w:hAnsi="Times New Roman" w:cs="Times New Roman"/>
                <w:color w:val="000000"/>
                <w:lang w:eastAsia="ru-RU"/>
              </w:rPr>
            </w:pPr>
            <w:r w:rsidRPr="0066684D">
              <w:rPr>
                <w:rFonts w:ascii="Times New Roman" w:eastAsia="Times New Roman" w:hAnsi="Times New Roman" w:cs="Times New Roman"/>
                <w:b/>
                <w:bCs/>
                <w:i/>
                <w:iCs/>
                <w:color w:val="000000"/>
                <w:sz w:val="24"/>
                <w:szCs w:val="24"/>
                <w:lang w:eastAsia="ru-RU"/>
              </w:rPr>
              <w:t>Количество</w:t>
            </w:r>
          </w:p>
          <w:p w:rsidR="0066684D" w:rsidRPr="0066684D" w:rsidRDefault="0066684D" w:rsidP="0066684D">
            <w:pPr>
              <w:spacing w:after="0" w:line="240" w:lineRule="auto"/>
              <w:ind w:left="104"/>
              <w:rPr>
                <w:rFonts w:ascii="Times New Roman" w:eastAsia="Times New Roman" w:hAnsi="Times New Roman" w:cs="Times New Roman"/>
                <w:color w:val="000000"/>
                <w:lang w:eastAsia="ru-RU"/>
              </w:rPr>
            </w:pPr>
            <w:r w:rsidRPr="0066684D">
              <w:rPr>
                <w:rFonts w:ascii="Times New Roman" w:eastAsia="Times New Roman" w:hAnsi="Times New Roman" w:cs="Times New Roman"/>
                <w:b/>
                <w:bCs/>
                <w:i/>
                <w:iCs/>
                <w:color w:val="000000"/>
                <w:sz w:val="24"/>
                <w:szCs w:val="24"/>
                <w:lang w:eastAsia="ru-RU"/>
              </w:rPr>
              <w:t>часов</w:t>
            </w:r>
          </w:p>
        </w:tc>
        <w:tc>
          <w:tcPr>
            <w:tcW w:w="56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r w:rsidRPr="0066684D">
              <w:rPr>
                <w:rFonts w:ascii="Times New Roman" w:eastAsia="Times New Roman" w:hAnsi="Times New Roman" w:cs="Times New Roman"/>
                <w:b/>
                <w:bCs/>
                <w:i/>
                <w:iCs/>
                <w:color w:val="000000"/>
                <w:sz w:val="24"/>
                <w:szCs w:val="24"/>
                <w:lang w:eastAsia="ru-RU"/>
              </w:rPr>
              <w:t>Планируемые результаты освоения внеурочной деятельности</w:t>
            </w:r>
          </w:p>
        </w:tc>
      </w:tr>
      <w:tr w:rsidR="0066684D" w:rsidRPr="0066684D" w:rsidTr="0066684D">
        <w:trPr>
          <w:trHeight w:val="636"/>
        </w:trPr>
        <w:tc>
          <w:tcPr>
            <w:tcW w:w="8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p>
        </w:tc>
        <w:tc>
          <w:tcPr>
            <w:tcW w:w="54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08"/>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b/>
                <w:bCs/>
                <w:color w:val="000000"/>
                <w:sz w:val="24"/>
                <w:szCs w:val="24"/>
                <w:lang w:eastAsia="ru-RU"/>
              </w:rPr>
              <w:t>Введение в курс «Основы финансовой грамотности»</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134"/>
              <w:jc w:val="center"/>
              <w:rPr>
                <w:rFonts w:ascii="Times New Roman" w:eastAsia="Times New Roman" w:hAnsi="Times New Roman" w:cs="Times New Roman"/>
                <w:color w:val="000000"/>
                <w:lang w:eastAsia="ru-RU"/>
              </w:rPr>
            </w:pPr>
            <w:r w:rsidRPr="0066684D">
              <w:rPr>
                <w:rFonts w:ascii="Times New Roman" w:eastAsia="Times New Roman" w:hAnsi="Times New Roman" w:cs="Times New Roman"/>
                <w:b/>
                <w:bCs/>
                <w:color w:val="000000"/>
                <w:sz w:val="24"/>
                <w:szCs w:val="24"/>
                <w:lang w:eastAsia="ru-RU"/>
              </w:rPr>
              <w:t>4</w:t>
            </w:r>
          </w:p>
        </w:tc>
        <w:tc>
          <w:tcPr>
            <w:tcW w:w="567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numPr>
                <w:ilvl w:val="0"/>
                <w:numId w:val="12"/>
              </w:numPr>
              <w:spacing w:before="30" w:after="30" w:line="240" w:lineRule="auto"/>
              <w:ind w:left="106" w:right="96" w:firstLine="900"/>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Объяснять проблемы бартерного (товарного) обмена.</w:t>
            </w:r>
          </w:p>
          <w:p w:rsidR="0066684D" w:rsidRPr="0066684D" w:rsidRDefault="0066684D" w:rsidP="0066684D">
            <w:pPr>
              <w:numPr>
                <w:ilvl w:val="0"/>
                <w:numId w:val="12"/>
              </w:numPr>
              <w:spacing w:before="30" w:after="30" w:line="240" w:lineRule="auto"/>
              <w:ind w:left="106" w:right="96" w:firstLine="900"/>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Описывать свойства предмета,</w:t>
            </w:r>
          </w:p>
          <w:p w:rsidR="0066684D" w:rsidRPr="0066684D" w:rsidRDefault="0066684D" w:rsidP="0066684D">
            <w:pPr>
              <w:spacing w:after="0" w:line="240" w:lineRule="auto"/>
              <w:ind w:left="106" w:right="98"/>
              <w:jc w:val="both"/>
              <w:rPr>
                <w:rFonts w:ascii="Times New Roman" w:eastAsia="Times New Roman" w:hAnsi="Times New Roman" w:cs="Times New Roman"/>
                <w:color w:val="000000"/>
                <w:lang w:eastAsia="ru-RU"/>
              </w:rPr>
            </w:pPr>
            <w:proofErr w:type="gramStart"/>
            <w:r w:rsidRPr="0066684D">
              <w:rPr>
                <w:rFonts w:ascii="Times New Roman" w:eastAsia="Times New Roman" w:hAnsi="Times New Roman" w:cs="Times New Roman"/>
                <w:color w:val="000000"/>
                <w:sz w:val="24"/>
                <w:szCs w:val="24"/>
                <w:lang w:eastAsia="ru-RU"/>
              </w:rPr>
              <w:t>выполняющего</w:t>
            </w:r>
            <w:proofErr w:type="gramEnd"/>
            <w:r w:rsidRPr="0066684D">
              <w:rPr>
                <w:rFonts w:ascii="Times New Roman" w:eastAsia="Times New Roman" w:hAnsi="Times New Roman" w:cs="Times New Roman"/>
                <w:color w:val="000000"/>
                <w:sz w:val="24"/>
                <w:szCs w:val="24"/>
                <w:lang w:eastAsia="ru-RU"/>
              </w:rPr>
              <w:t xml:space="preserve"> роль денег.</w:t>
            </w:r>
          </w:p>
          <w:p w:rsidR="0066684D" w:rsidRPr="0066684D" w:rsidRDefault="0066684D" w:rsidP="0066684D">
            <w:pPr>
              <w:numPr>
                <w:ilvl w:val="0"/>
                <w:numId w:val="13"/>
              </w:numPr>
              <w:spacing w:before="30" w:after="30" w:line="240" w:lineRule="auto"/>
              <w:ind w:left="106" w:right="96" w:firstLine="900"/>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Перечислять виды денег.</w:t>
            </w:r>
          </w:p>
          <w:p w:rsidR="0066684D" w:rsidRPr="0066684D" w:rsidRDefault="0066684D" w:rsidP="0066684D">
            <w:pPr>
              <w:numPr>
                <w:ilvl w:val="0"/>
                <w:numId w:val="13"/>
              </w:numPr>
              <w:spacing w:before="30" w:after="30" w:line="240" w:lineRule="auto"/>
              <w:ind w:left="106" w:right="96" w:firstLine="900"/>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Приводить примеры товарных денег.</w:t>
            </w:r>
          </w:p>
          <w:p w:rsidR="0066684D" w:rsidRPr="0066684D" w:rsidRDefault="0066684D" w:rsidP="0066684D">
            <w:pPr>
              <w:numPr>
                <w:ilvl w:val="0"/>
                <w:numId w:val="13"/>
              </w:numPr>
              <w:spacing w:before="30" w:after="30" w:line="240" w:lineRule="auto"/>
              <w:ind w:left="106" w:right="96" w:firstLine="900"/>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Сравнивать преимущества        и недостатки разных видов денег.</w:t>
            </w:r>
          </w:p>
          <w:p w:rsidR="0066684D" w:rsidRPr="0066684D" w:rsidRDefault="0066684D" w:rsidP="0066684D">
            <w:pPr>
              <w:numPr>
                <w:ilvl w:val="0"/>
                <w:numId w:val="13"/>
              </w:numPr>
              <w:spacing w:before="30" w:after="30" w:line="240" w:lineRule="auto"/>
              <w:ind w:left="106" w:right="98" w:firstLine="900"/>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Составлять и решать задачи с денежными расчётами.</w:t>
            </w:r>
          </w:p>
          <w:p w:rsidR="0066684D" w:rsidRPr="0066684D" w:rsidRDefault="0066684D" w:rsidP="0066684D">
            <w:pPr>
              <w:numPr>
                <w:ilvl w:val="0"/>
                <w:numId w:val="13"/>
              </w:numPr>
              <w:spacing w:before="30" w:after="30" w:line="240" w:lineRule="auto"/>
              <w:ind w:left="106" w:right="96" w:firstLine="900"/>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Объяснять, почему бумажные деньги могут обесцениваться.</w:t>
            </w:r>
          </w:p>
          <w:p w:rsidR="0066684D" w:rsidRPr="0066684D" w:rsidRDefault="0066684D" w:rsidP="0066684D">
            <w:pPr>
              <w:numPr>
                <w:ilvl w:val="0"/>
                <w:numId w:val="13"/>
              </w:numPr>
              <w:spacing w:before="30" w:after="30" w:line="240" w:lineRule="auto"/>
              <w:ind w:left="106" w:right="96" w:firstLine="900"/>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Знать, что денежной системой        страны управляет центральный банк.</w:t>
            </w:r>
          </w:p>
          <w:p w:rsidR="0066684D" w:rsidRPr="0066684D" w:rsidRDefault="0066684D" w:rsidP="0066684D">
            <w:pPr>
              <w:numPr>
                <w:ilvl w:val="0"/>
                <w:numId w:val="13"/>
              </w:numPr>
              <w:spacing w:before="30" w:after="30" w:line="240" w:lineRule="auto"/>
              <w:ind w:left="106" w:right="100" w:firstLine="900"/>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Знать, что золотой запас страны, валюта.</w:t>
            </w:r>
          </w:p>
          <w:p w:rsidR="0066684D" w:rsidRPr="0066684D" w:rsidRDefault="0066684D" w:rsidP="0066684D">
            <w:pPr>
              <w:numPr>
                <w:ilvl w:val="0"/>
                <w:numId w:val="13"/>
              </w:numPr>
              <w:spacing w:before="30" w:after="30" w:line="240" w:lineRule="auto"/>
              <w:ind w:left="106" w:right="96" w:firstLine="900"/>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Объяснять, почему изготовление</w:t>
            </w:r>
          </w:p>
          <w:p w:rsidR="0066684D" w:rsidRPr="0066684D" w:rsidRDefault="0066684D" w:rsidP="0066684D">
            <w:pPr>
              <w:numPr>
                <w:ilvl w:val="0"/>
                <w:numId w:val="13"/>
              </w:numPr>
              <w:spacing w:before="30" w:after="30" w:line="240" w:lineRule="auto"/>
              <w:ind w:left="106" w:right="96" w:firstLine="900"/>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фальшивых денег — преступление.</w:t>
            </w:r>
          </w:p>
        </w:tc>
      </w:tr>
      <w:tr w:rsidR="0066684D" w:rsidRPr="0066684D" w:rsidTr="0066684D">
        <w:trPr>
          <w:trHeight w:val="636"/>
        </w:trPr>
        <w:tc>
          <w:tcPr>
            <w:tcW w:w="8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06"/>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1</w:t>
            </w:r>
          </w:p>
        </w:tc>
        <w:tc>
          <w:tcPr>
            <w:tcW w:w="54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42" w:right="438"/>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Почему важно развивать свою финансовую грамотность</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jc w:val="center"/>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1</w:t>
            </w:r>
          </w:p>
        </w:tc>
        <w:tc>
          <w:tcPr>
            <w:tcW w:w="567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p>
        </w:tc>
      </w:tr>
      <w:tr w:rsidR="0066684D" w:rsidRPr="0066684D" w:rsidTr="0066684D">
        <w:trPr>
          <w:trHeight w:val="636"/>
        </w:trPr>
        <w:tc>
          <w:tcPr>
            <w:tcW w:w="8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06"/>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2</w:t>
            </w:r>
          </w:p>
        </w:tc>
        <w:tc>
          <w:tcPr>
            <w:tcW w:w="54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42"/>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От чего зависит благосостояние семьи</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jc w:val="center"/>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1</w:t>
            </w:r>
          </w:p>
        </w:tc>
        <w:tc>
          <w:tcPr>
            <w:tcW w:w="567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p>
        </w:tc>
      </w:tr>
      <w:tr w:rsidR="0066684D" w:rsidRPr="0066684D" w:rsidTr="0066684D">
        <w:trPr>
          <w:trHeight w:val="636"/>
        </w:trPr>
        <w:tc>
          <w:tcPr>
            <w:tcW w:w="8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06"/>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3</w:t>
            </w:r>
          </w:p>
        </w:tc>
        <w:tc>
          <w:tcPr>
            <w:tcW w:w="54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42" w:right="612"/>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Учимся оценивать финансовое поведение людей</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jc w:val="center"/>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1</w:t>
            </w:r>
          </w:p>
        </w:tc>
        <w:tc>
          <w:tcPr>
            <w:tcW w:w="567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p>
        </w:tc>
      </w:tr>
      <w:tr w:rsidR="0066684D" w:rsidRPr="0066684D" w:rsidTr="0066684D">
        <w:trPr>
          <w:trHeight w:val="636"/>
        </w:trPr>
        <w:tc>
          <w:tcPr>
            <w:tcW w:w="8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06"/>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4</w:t>
            </w:r>
          </w:p>
        </w:tc>
        <w:tc>
          <w:tcPr>
            <w:tcW w:w="54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42"/>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Учимся оценивать своё финансовое поведение</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jc w:val="center"/>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1</w:t>
            </w:r>
          </w:p>
        </w:tc>
        <w:tc>
          <w:tcPr>
            <w:tcW w:w="567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p>
        </w:tc>
      </w:tr>
      <w:tr w:rsidR="0066684D" w:rsidRPr="0066684D" w:rsidTr="0066684D">
        <w:trPr>
          <w:trHeight w:val="636"/>
        </w:trPr>
        <w:tc>
          <w:tcPr>
            <w:tcW w:w="8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p>
        </w:tc>
        <w:tc>
          <w:tcPr>
            <w:tcW w:w="54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08"/>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b/>
                <w:bCs/>
                <w:color w:val="000000"/>
                <w:sz w:val="24"/>
                <w:szCs w:val="24"/>
                <w:lang w:eastAsia="ru-RU"/>
              </w:rPr>
              <w:t>Доходы и расходы семьи</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134"/>
              <w:jc w:val="center"/>
              <w:rPr>
                <w:rFonts w:ascii="Times New Roman" w:eastAsia="Times New Roman" w:hAnsi="Times New Roman" w:cs="Times New Roman"/>
                <w:color w:val="000000"/>
                <w:lang w:eastAsia="ru-RU"/>
              </w:rPr>
            </w:pPr>
            <w:r w:rsidRPr="0066684D">
              <w:rPr>
                <w:rFonts w:ascii="Times New Roman" w:eastAsia="Times New Roman" w:hAnsi="Times New Roman" w:cs="Times New Roman"/>
                <w:b/>
                <w:bCs/>
                <w:color w:val="000000"/>
                <w:sz w:val="24"/>
                <w:szCs w:val="24"/>
                <w:lang w:eastAsia="ru-RU"/>
              </w:rPr>
              <w:t>15</w:t>
            </w:r>
          </w:p>
        </w:tc>
        <w:tc>
          <w:tcPr>
            <w:tcW w:w="567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06" w:right="98"/>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Описывать и сравнивать        источники доходов семьи.</w:t>
            </w:r>
          </w:p>
          <w:p w:rsidR="0066684D" w:rsidRPr="0066684D" w:rsidRDefault="0066684D" w:rsidP="0066684D">
            <w:pPr>
              <w:numPr>
                <w:ilvl w:val="0"/>
                <w:numId w:val="14"/>
              </w:numPr>
              <w:spacing w:before="30" w:after="30" w:line="240" w:lineRule="auto"/>
              <w:ind w:left="106" w:right="96" w:firstLine="900"/>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Описывать        виды заработной платы.</w:t>
            </w:r>
          </w:p>
          <w:p w:rsidR="0066684D" w:rsidRPr="0066684D" w:rsidRDefault="0066684D" w:rsidP="0066684D">
            <w:pPr>
              <w:numPr>
                <w:ilvl w:val="0"/>
                <w:numId w:val="14"/>
              </w:numPr>
              <w:spacing w:before="30" w:after="30" w:line="240" w:lineRule="auto"/>
              <w:ind w:left="106" w:right="96" w:firstLine="900"/>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Сравнивать        условия труда совершеннолетних        и несовершеннолетних.</w:t>
            </w:r>
          </w:p>
          <w:p w:rsidR="0066684D" w:rsidRPr="0066684D" w:rsidRDefault="0066684D" w:rsidP="0066684D">
            <w:pPr>
              <w:numPr>
                <w:ilvl w:val="0"/>
                <w:numId w:val="14"/>
              </w:numPr>
              <w:spacing w:before="30" w:after="30" w:line="240" w:lineRule="auto"/>
              <w:ind w:left="106" w:right="98" w:firstLine="900"/>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Объяснять, как связаны профессии и образование.</w:t>
            </w:r>
          </w:p>
          <w:p w:rsidR="0066684D" w:rsidRPr="0066684D" w:rsidRDefault="0066684D" w:rsidP="0066684D">
            <w:pPr>
              <w:numPr>
                <w:ilvl w:val="0"/>
                <w:numId w:val="14"/>
              </w:numPr>
              <w:spacing w:before="30" w:after="30" w:line="240" w:lineRule="auto"/>
              <w:ind w:left="106" w:right="96" w:firstLine="900"/>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 xml:space="preserve">Объяснять,                чем руководствуется человек        при        выборе </w:t>
            </w:r>
            <w:r w:rsidRPr="0066684D">
              <w:rPr>
                <w:rFonts w:ascii="Times New Roman" w:eastAsia="Times New Roman" w:hAnsi="Times New Roman" w:cs="Times New Roman"/>
                <w:color w:val="000000"/>
                <w:sz w:val="24"/>
                <w:szCs w:val="24"/>
                <w:lang w:eastAsia="ru-RU"/>
              </w:rPr>
              <w:lastRenderedPageBreak/>
              <w:t>профессии.</w:t>
            </w:r>
          </w:p>
          <w:p w:rsidR="0066684D" w:rsidRPr="0066684D" w:rsidRDefault="0066684D" w:rsidP="0066684D">
            <w:pPr>
              <w:numPr>
                <w:ilvl w:val="0"/>
                <w:numId w:val="14"/>
              </w:numPr>
              <w:spacing w:before="30" w:after="30" w:line="240" w:lineRule="auto"/>
              <w:ind w:left="106" w:right="96" w:firstLine="900"/>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Объяснять причины различий в заработной плате.</w:t>
            </w:r>
          </w:p>
          <w:p w:rsidR="0066684D" w:rsidRPr="0066684D" w:rsidRDefault="0066684D" w:rsidP="0066684D">
            <w:pPr>
              <w:spacing w:after="0" w:line="240" w:lineRule="auto"/>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Приводить примеры кредитов.</w:t>
            </w:r>
          </w:p>
        </w:tc>
      </w:tr>
      <w:tr w:rsidR="0066684D" w:rsidRPr="0066684D" w:rsidTr="0066684D">
        <w:trPr>
          <w:trHeight w:val="636"/>
        </w:trPr>
        <w:tc>
          <w:tcPr>
            <w:tcW w:w="8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06"/>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5</w:t>
            </w:r>
          </w:p>
        </w:tc>
        <w:tc>
          <w:tcPr>
            <w:tcW w:w="54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42"/>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Деньги: что это такое</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jc w:val="center"/>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1</w:t>
            </w:r>
          </w:p>
        </w:tc>
        <w:tc>
          <w:tcPr>
            <w:tcW w:w="567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p>
        </w:tc>
      </w:tr>
      <w:tr w:rsidR="0066684D" w:rsidRPr="0066684D" w:rsidTr="0066684D">
        <w:trPr>
          <w:trHeight w:val="636"/>
        </w:trPr>
        <w:tc>
          <w:tcPr>
            <w:tcW w:w="8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06"/>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6</w:t>
            </w:r>
          </w:p>
        </w:tc>
        <w:tc>
          <w:tcPr>
            <w:tcW w:w="54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42"/>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Учебные мини-проекты «Деньги»</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jc w:val="center"/>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1</w:t>
            </w:r>
          </w:p>
        </w:tc>
        <w:tc>
          <w:tcPr>
            <w:tcW w:w="567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p>
        </w:tc>
      </w:tr>
      <w:tr w:rsidR="0066684D" w:rsidRPr="0066684D" w:rsidTr="0066684D">
        <w:trPr>
          <w:trHeight w:val="636"/>
        </w:trPr>
        <w:tc>
          <w:tcPr>
            <w:tcW w:w="8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06"/>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7</w:t>
            </w:r>
          </w:p>
        </w:tc>
        <w:tc>
          <w:tcPr>
            <w:tcW w:w="54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42"/>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Из чего складываются доходы семьи</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jc w:val="center"/>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1</w:t>
            </w:r>
          </w:p>
        </w:tc>
        <w:tc>
          <w:tcPr>
            <w:tcW w:w="567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p>
        </w:tc>
      </w:tr>
      <w:tr w:rsidR="0066684D" w:rsidRPr="0066684D" w:rsidTr="0066684D">
        <w:trPr>
          <w:trHeight w:val="636"/>
        </w:trPr>
        <w:tc>
          <w:tcPr>
            <w:tcW w:w="8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06"/>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lastRenderedPageBreak/>
              <w:t>8</w:t>
            </w:r>
          </w:p>
        </w:tc>
        <w:tc>
          <w:tcPr>
            <w:tcW w:w="54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42"/>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Учимся считать семейные доходы</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jc w:val="center"/>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1</w:t>
            </w:r>
          </w:p>
        </w:tc>
        <w:tc>
          <w:tcPr>
            <w:tcW w:w="567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p>
        </w:tc>
      </w:tr>
      <w:tr w:rsidR="0066684D" w:rsidRPr="0066684D" w:rsidTr="0066684D">
        <w:trPr>
          <w:trHeight w:val="636"/>
        </w:trPr>
        <w:tc>
          <w:tcPr>
            <w:tcW w:w="8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06"/>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lastRenderedPageBreak/>
              <w:t>9</w:t>
            </w:r>
          </w:p>
        </w:tc>
        <w:tc>
          <w:tcPr>
            <w:tcW w:w="54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42"/>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Исследуем доходы семьи</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jc w:val="center"/>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1</w:t>
            </w:r>
          </w:p>
        </w:tc>
        <w:tc>
          <w:tcPr>
            <w:tcW w:w="567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p>
        </w:tc>
      </w:tr>
      <w:tr w:rsidR="0066684D" w:rsidRPr="0066684D" w:rsidTr="0066684D">
        <w:trPr>
          <w:trHeight w:val="636"/>
        </w:trPr>
        <w:tc>
          <w:tcPr>
            <w:tcW w:w="8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06"/>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10</w:t>
            </w:r>
          </w:p>
        </w:tc>
        <w:tc>
          <w:tcPr>
            <w:tcW w:w="54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42"/>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Учебные мини-проекты «Доходы семьи»</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jc w:val="center"/>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1</w:t>
            </w:r>
          </w:p>
        </w:tc>
        <w:tc>
          <w:tcPr>
            <w:tcW w:w="567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p>
        </w:tc>
      </w:tr>
      <w:tr w:rsidR="0066684D" w:rsidRPr="0066684D" w:rsidTr="0066684D">
        <w:trPr>
          <w:trHeight w:val="636"/>
        </w:trPr>
        <w:tc>
          <w:tcPr>
            <w:tcW w:w="8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06"/>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11</w:t>
            </w:r>
          </w:p>
        </w:tc>
        <w:tc>
          <w:tcPr>
            <w:tcW w:w="54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42"/>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Как появляются расходы семьи</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jc w:val="center"/>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1</w:t>
            </w:r>
          </w:p>
        </w:tc>
        <w:tc>
          <w:tcPr>
            <w:tcW w:w="567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p>
        </w:tc>
      </w:tr>
      <w:tr w:rsidR="0066684D" w:rsidRPr="0066684D" w:rsidTr="0066684D">
        <w:trPr>
          <w:trHeight w:val="636"/>
        </w:trPr>
        <w:tc>
          <w:tcPr>
            <w:tcW w:w="8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06"/>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12</w:t>
            </w:r>
          </w:p>
        </w:tc>
        <w:tc>
          <w:tcPr>
            <w:tcW w:w="54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42"/>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Учимся считать семейные расходы</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jc w:val="center"/>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1</w:t>
            </w:r>
          </w:p>
        </w:tc>
        <w:tc>
          <w:tcPr>
            <w:tcW w:w="567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p>
        </w:tc>
      </w:tr>
      <w:tr w:rsidR="0066684D" w:rsidRPr="0066684D" w:rsidTr="0066684D">
        <w:trPr>
          <w:trHeight w:val="636"/>
        </w:trPr>
        <w:tc>
          <w:tcPr>
            <w:tcW w:w="8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06"/>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13</w:t>
            </w:r>
          </w:p>
        </w:tc>
        <w:tc>
          <w:tcPr>
            <w:tcW w:w="54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42"/>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Исследуем расходы семьи</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04"/>
              <w:jc w:val="center"/>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1</w:t>
            </w:r>
          </w:p>
        </w:tc>
        <w:tc>
          <w:tcPr>
            <w:tcW w:w="567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p>
        </w:tc>
      </w:tr>
      <w:tr w:rsidR="0066684D" w:rsidRPr="0066684D" w:rsidTr="0066684D">
        <w:trPr>
          <w:trHeight w:val="636"/>
        </w:trPr>
        <w:tc>
          <w:tcPr>
            <w:tcW w:w="8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06"/>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14</w:t>
            </w:r>
          </w:p>
        </w:tc>
        <w:tc>
          <w:tcPr>
            <w:tcW w:w="54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42"/>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Учебные мини-проекты «Расходы семьи»</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jc w:val="center"/>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1</w:t>
            </w:r>
          </w:p>
        </w:tc>
        <w:tc>
          <w:tcPr>
            <w:tcW w:w="567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p>
        </w:tc>
      </w:tr>
      <w:tr w:rsidR="0066684D" w:rsidRPr="0066684D" w:rsidTr="0066684D">
        <w:trPr>
          <w:trHeight w:val="636"/>
        </w:trPr>
        <w:tc>
          <w:tcPr>
            <w:tcW w:w="8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06"/>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15</w:t>
            </w:r>
          </w:p>
        </w:tc>
        <w:tc>
          <w:tcPr>
            <w:tcW w:w="54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42"/>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Как сформировать семейный бюджет</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jc w:val="center"/>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1</w:t>
            </w:r>
          </w:p>
        </w:tc>
        <w:tc>
          <w:tcPr>
            <w:tcW w:w="567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p>
        </w:tc>
      </w:tr>
      <w:tr w:rsidR="0066684D" w:rsidRPr="0066684D" w:rsidTr="0066684D">
        <w:trPr>
          <w:trHeight w:val="636"/>
        </w:trPr>
        <w:tc>
          <w:tcPr>
            <w:tcW w:w="8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06"/>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16</w:t>
            </w:r>
          </w:p>
        </w:tc>
        <w:tc>
          <w:tcPr>
            <w:tcW w:w="54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Ролевая игра «Семейный совет по составлению бюджета»</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jc w:val="center"/>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1</w:t>
            </w:r>
          </w:p>
        </w:tc>
        <w:tc>
          <w:tcPr>
            <w:tcW w:w="567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p>
        </w:tc>
      </w:tr>
      <w:tr w:rsidR="0066684D" w:rsidRPr="0066684D" w:rsidTr="0066684D">
        <w:trPr>
          <w:trHeight w:val="636"/>
        </w:trPr>
        <w:tc>
          <w:tcPr>
            <w:tcW w:w="8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06"/>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17</w:t>
            </w:r>
          </w:p>
        </w:tc>
        <w:tc>
          <w:tcPr>
            <w:tcW w:w="54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Учебные мини-проекты «Семейный бюджет»</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jc w:val="center"/>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1</w:t>
            </w:r>
          </w:p>
        </w:tc>
        <w:tc>
          <w:tcPr>
            <w:tcW w:w="567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p>
        </w:tc>
      </w:tr>
      <w:tr w:rsidR="0066684D" w:rsidRPr="0066684D" w:rsidTr="0066684D">
        <w:trPr>
          <w:trHeight w:val="636"/>
        </w:trPr>
        <w:tc>
          <w:tcPr>
            <w:tcW w:w="8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06"/>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18</w:t>
            </w:r>
          </w:p>
        </w:tc>
        <w:tc>
          <w:tcPr>
            <w:tcW w:w="54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Обобщение результатов изучения модуля 1</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jc w:val="center"/>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1</w:t>
            </w:r>
          </w:p>
        </w:tc>
        <w:tc>
          <w:tcPr>
            <w:tcW w:w="567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p>
        </w:tc>
      </w:tr>
      <w:tr w:rsidR="0066684D" w:rsidRPr="0066684D" w:rsidTr="0066684D">
        <w:trPr>
          <w:trHeight w:val="636"/>
        </w:trPr>
        <w:tc>
          <w:tcPr>
            <w:tcW w:w="8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06"/>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19</w:t>
            </w:r>
          </w:p>
        </w:tc>
        <w:tc>
          <w:tcPr>
            <w:tcW w:w="54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Презентация портфолио «Доходы и расходы семьи»</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jc w:val="center"/>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1</w:t>
            </w:r>
          </w:p>
        </w:tc>
        <w:tc>
          <w:tcPr>
            <w:tcW w:w="567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p>
        </w:tc>
      </w:tr>
      <w:tr w:rsidR="0066684D" w:rsidRPr="0066684D" w:rsidTr="0066684D">
        <w:trPr>
          <w:trHeight w:val="636"/>
        </w:trPr>
        <w:tc>
          <w:tcPr>
            <w:tcW w:w="8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p>
        </w:tc>
        <w:tc>
          <w:tcPr>
            <w:tcW w:w="54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08"/>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b/>
                <w:bCs/>
                <w:color w:val="000000"/>
                <w:sz w:val="24"/>
                <w:szCs w:val="24"/>
                <w:lang w:eastAsia="ru-RU"/>
              </w:rPr>
              <w:t>Риски потери денег и имущества и как человек</w:t>
            </w:r>
          </w:p>
          <w:p w:rsidR="0066684D" w:rsidRPr="0066684D" w:rsidRDefault="0066684D" w:rsidP="0066684D">
            <w:pPr>
              <w:spacing w:after="0" w:line="240" w:lineRule="auto"/>
              <w:ind w:left="108"/>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b/>
                <w:bCs/>
                <w:color w:val="000000"/>
                <w:sz w:val="24"/>
                <w:szCs w:val="24"/>
                <w:lang w:eastAsia="ru-RU"/>
              </w:rPr>
              <w:t>может от этого защититься</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134"/>
              <w:jc w:val="center"/>
              <w:rPr>
                <w:rFonts w:ascii="Times New Roman" w:eastAsia="Times New Roman" w:hAnsi="Times New Roman" w:cs="Times New Roman"/>
                <w:color w:val="000000"/>
                <w:lang w:eastAsia="ru-RU"/>
              </w:rPr>
            </w:pPr>
            <w:r w:rsidRPr="0066684D">
              <w:rPr>
                <w:rFonts w:ascii="Times New Roman" w:eastAsia="Times New Roman" w:hAnsi="Times New Roman" w:cs="Times New Roman"/>
                <w:b/>
                <w:bCs/>
                <w:color w:val="000000"/>
                <w:sz w:val="24"/>
                <w:szCs w:val="24"/>
                <w:lang w:eastAsia="ru-RU"/>
              </w:rPr>
              <w:t>15</w:t>
            </w:r>
          </w:p>
        </w:tc>
        <w:tc>
          <w:tcPr>
            <w:tcW w:w="567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numPr>
                <w:ilvl w:val="0"/>
                <w:numId w:val="15"/>
              </w:numPr>
              <w:spacing w:before="30" w:after="30" w:line="240" w:lineRule="auto"/>
              <w:ind w:left="106" w:right="98" w:firstLine="900"/>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Объяснять причины, по которым люди делают покупки.</w:t>
            </w:r>
          </w:p>
          <w:p w:rsidR="0066684D" w:rsidRPr="0066684D" w:rsidRDefault="0066684D" w:rsidP="0066684D">
            <w:pPr>
              <w:numPr>
                <w:ilvl w:val="0"/>
                <w:numId w:val="15"/>
              </w:numPr>
              <w:spacing w:before="30" w:after="30" w:line="240" w:lineRule="auto"/>
              <w:ind w:left="466"/>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lastRenderedPageBreak/>
              <w:t>Описывать</w:t>
            </w:r>
          </w:p>
          <w:p w:rsidR="0066684D" w:rsidRPr="0066684D" w:rsidRDefault="0066684D" w:rsidP="0066684D">
            <w:pPr>
              <w:spacing w:after="0" w:line="0" w:lineRule="auto"/>
              <w:ind w:left="106" w:right="96"/>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направления расходов семьи.</w:t>
            </w:r>
          </w:p>
          <w:p w:rsidR="0066684D" w:rsidRPr="0066684D" w:rsidRDefault="0066684D" w:rsidP="0066684D">
            <w:pPr>
              <w:numPr>
                <w:ilvl w:val="0"/>
                <w:numId w:val="16"/>
              </w:numPr>
              <w:spacing w:before="30" w:after="30" w:line="240" w:lineRule="auto"/>
              <w:ind w:left="106" w:right="96" w:firstLine="900"/>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Классифицировать виды благ. Рассчитывать расходы семьи на условных примерах.</w:t>
            </w:r>
          </w:p>
          <w:p w:rsidR="0066684D" w:rsidRPr="0066684D" w:rsidRDefault="0066684D" w:rsidP="0066684D">
            <w:pPr>
              <w:numPr>
                <w:ilvl w:val="0"/>
                <w:numId w:val="16"/>
              </w:numPr>
              <w:spacing w:before="30" w:after="30" w:line="240" w:lineRule="auto"/>
              <w:ind w:left="106" w:right="96" w:firstLine="900"/>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Сравнивать и оценивать        виды рекламы.</w:t>
            </w:r>
          </w:p>
          <w:p w:rsidR="0066684D" w:rsidRPr="0066684D" w:rsidRDefault="0066684D" w:rsidP="0066684D">
            <w:pPr>
              <w:numPr>
                <w:ilvl w:val="0"/>
                <w:numId w:val="16"/>
              </w:numPr>
              <w:spacing w:before="30" w:after="30" w:line="240" w:lineRule="auto"/>
              <w:ind w:left="466"/>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Обсуждать</w:t>
            </w:r>
          </w:p>
          <w:p w:rsidR="0066684D" w:rsidRPr="0066684D" w:rsidRDefault="0066684D" w:rsidP="0066684D">
            <w:pPr>
              <w:spacing w:after="0" w:line="240" w:lineRule="auto"/>
              <w:ind w:left="106" w:right="96"/>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 xml:space="preserve">воздействие рекламы и </w:t>
            </w:r>
            <w:proofErr w:type="spellStart"/>
            <w:r w:rsidRPr="0066684D">
              <w:rPr>
                <w:rFonts w:ascii="Times New Roman" w:eastAsia="Times New Roman" w:hAnsi="Times New Roman" w:cs="Times New Roman"/>
                <w:color w:val="000000"/>
                <w:sz w:val="24"/>
                <w:szCs w:val="24"/>
                <w:lang w:eastAsia="ru-RU"/>
              </w:rPr>
              <w:t>промоакций</w:t>
            </w:r>
            <w:proofErr w:type="spellEnd"/>
            <w:r w:rsidRPr="0066684D">
              <w:rPr>
                <w:rFonts w:ascii="Times New Roman" w:eastAsia="Times New Roman" w:hAnsi="Times New Roman" w:cs="Times New Roman"/>
                <w:color w:val="000000"/>
                <w:sz w:val="24"/>
                <w:szCs w:val="24"/>
                <w:lang w:eastAsia="ru-RU"/>
              </w:rPr>
              <w:t>        на принятие решений о покупке.</w:t>
            </w:r>
          </w:p>
          <w:p w:rsidR="0066684D" w:rsidRPr="0066684D" w:rsidRDefault="0066684D" w:rsidP="0066684D">
            <w:pPr>
              <w:numPr>
                <w:ilvl w:val="0"/>
                <w:numId w:val="17"/>
              </w:numPr>
              <w:spacing w:before="30" w:after="30" w:line="240" w:lineRule="auto"/>
              <w:ind w:left="106" w:right="96" w:firstLine="900"/>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Рассчитывать доли расходов на разные товары и услуги</w:t>
            </w:r>
          </w:p>
          <w:p w:rsidR="0066684D" w:rsidRPr="0066684D" w:rsidRDefault="0066684D" w:rsidP="0066684D">
            <w:pPr>
              <w:numPr>
                <w:ilvl w:val="0"/>
                <w:numId w:val="17"/>
              </w:numPr>
              <w:spacing w:before="30" w:after="30" w:line="240" w:lineRule="auto"/>
              <w:ind w:left="106" w:right="96" w:firstLine="900"/>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 Составлять семейный бюджет        на        условных примерах.</w:t>
            </w:r>
          </w:p>
          <w:p w:rsidR="0066684D" w:rsidRPr="0066684D" w:rsidRDefault="0066684D" w:rsidP="0066684D">
            <w:pPr>
              <w:numPr>
                <w:ilvl w:val="0"/>
                <w:numId w:val="18"/>
              </w:numPr>
              <w:spacing w:before="30" w:after="30" w:line="240" w:lineRule="auto"/>
              <w:ind w:left="106" w:right="98" w:firstLine="900"/>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Сравнивать доходы и расходы и принимать решения.</w:t>
            </w:r>
          </w:p>
          <w:p w:rsidR="0066684D" w:rsidRPr="0066684D" w:rsidRDefault="0066684D" w:rsidP="0066684D">
            <w:pPr>
              <w:numPr>
                <w:ilvl w:val="0"/>
                <w:numId w:val="18"/>
              </w:numPr>
              <w:spacing w:before="30" w:after="30" w:line="240" w:lineRule="auto"/>
              <w:ind w:left="106" w:right="98" w:firstLine="900"/>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Объяснять причины, по которым люди делают сбережения.</w:t>
            </w:r>
          </w:p>
          <w:p w:rsidR="0066684D" w:rsidRPr="0066684D" w:rsidRDefault="0066684D" w:rsidP="0066684D">
            <w:pPr>
              <w:numPr>
                <w:ilvl w:val="0"/>
                <w:numId w:val="18"/>
              </w:numPr>
              <w:spacing w:before="30" w:after="30" w:line="240" w:lineRule="auto"/>
              <w:ind w:left="106" w:right="96" w:firstLine="900"/>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Описывать формы сбережений.</w:t>
            </w:r>
          </w:p>
          <w:p w:rsidR="0066684D" w:rsidRPr="0066684D" w:rsidRDefault="0066684D" w:rsidP="0066684D">
            <w:pPr>
              <w:numPr>
                <w:ilvl w:val="0"/>
                <w:numId w:val="18"/>
              </w:numPr>
              <w:spacing w:before="30" w:after="30" w:line="240" w:lineRule="auto"/>
              <w:ind w:left="466"/>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Описывать</w:t>
            </w:r>
          </w:p>
          <w:p w:rsidR="0066684D" w:rsidRPr="0066684D" w:rsidRDefault="0066684D" w:rsidP="0066684D">
            <w:pPr>
              <w:spacing w:after="0" w:line="240" w:lineRule="auto"/>
              <w:ind w:left="106" w:right="96"/>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последствия превышения        расходов над доходами.</w:t>
            </w:r>
          </w:p>
          <w:p w:rsidR="0066684D" w:rsidRPr="0066684D" w:rsidRDefault="0066684D" w:rsidP="0066684D">
            <w:pPr>
              <w:numPr>
                <w:ilvl w:val="0"/>
                <w:numId w:val="19"/>
              </w:numPr>
              <w:spacing w:before="30" w:after="30" w:line="240" w:lineRule="auto"/>
              <w:ind w:left="106" w:right="98" w:firstLine="900"/>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Сравнивать потребительский и банковский кредиты.</w:t>
            </w:r>
          </w:p>
          <w:p w:rsidR="0066684D" w:rsidRPr="0066684D" w:rsidRDefault="0066684D" w:rsidP="0066684D">
            <w:pPr>
              <w:numPr>
                <w:ilvl w:val="0"/>
                <w:numId w:val="19"/>
              </w:numPr>
              <w:spacing w:before="30" w:after="30" w:line="240" w:lineRule="auto"/>
              <w:ind w:left="106" w:right="96" w:firstLine="900"/>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Объяснять, при каких условиях        можно одалживать и занимать</w:t>
            </w:r>
          </w:p>
          <w:p w:rsidR="0066684D" w:rsidRPr="0066684D" w:rsidRDefault="0066684D" w:rsidP="0066684D">
            <w:pPr>
              <w:numPr>
                <w:ilvl w:val="0"/>
                <w:numId w:val="20"/>
              </w:numPr>
              <w:spacing w:before="30" w:after="30" w:line="240" w:lineRule="auto"/>
              <w:ind w:left="106" w:right="96" w:firstLine="900"/>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деньги.</w:t>
            </w:r>
          </w:p>
        </w:tc>
      </w:tr>
      <w:tr w:rsidR="0066684D" w:rsidRPr="0066684D" w:rsidTr="0066684D">
        <w:trPr>
          <w:trHeight w:val="636"/>
        </w:trPr>
        <w:tc>
          <w:tcPr>
            <w:tcW w:w="8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06"/>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lastRenderedPageBreak/>
              <w:t>20</w:t>
            </w:r>
          </w:p>
        </w:tc>
        <w:tc>
          <w:tcPr>
            <w:tcW w:w="54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right="700"/>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Почему возникают риски потери денег и имущества и как от этого защититься</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jc w:val="center"/>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1</w:t>
            </w:r>
          </w:p>
        </w:tc>
        <w:tc>
          <w:tcPr>
            <w:tcW w:w="567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p>
        </w:tc>
      </w:tr>
      <w:tr w:rsidR="0066684D" w:rsidRPr="0066684D" w:rsidTr="0066684D">
        <w:trPr>
          <w:trHeight w:val="636"/>
        </w:trPr>
        <w:tc>
          <w:tcPr>
            <w:tcW w:w="8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06"/>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lastRenderedPageBreak/>
              <w:t>21</w:t>
            </w:r>
          </w:p>
        </w:tc>
        <w:tc>
          <w:tcPr>
            <w:tcW w:w="54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right="1032"/>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Что такое страхование и для чего оно необходимо</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04"/>
              <w:jc w:val="center"/>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1</w:t>
            </w:r>
          </w:p>
        </w:tc>
        <w:tc>
          <w:tcPr>
            <w:tcW w:w="567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p>
        </w:tc>
      </w:tr>
      <w:tr w:rsidR="0066684D" w:rsidRPr="0066684D" w:rsidTr="0066684D">
        <w:trPr>
          <w:trHeight w:val="636"/>
        </w:trPr>
        <w:tc>
          <w:tcPr>
            <w:tcW w:w="8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06"/>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22</w:t>
            </w:r>
          </w:p>
        </w:tc>
        <w:tc>
          <w:tcPr>
            <w:tcW w:w="54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42"/>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Что и как можно страховать</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jc w:val="center"/>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1</w:t>
            </w:r>
          </w:p>
        </w:tc>
        <w:tc>
          <w:tcPr>
            <w:tcW w:w="567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p>
        </w:tc>
      </w:tr>
      <w:tr w:rsidR="0066684D" w:rsidRPr="0066684D" w:rsidTr="0066684D">
        <w:trPr>
          <w:trHeight w:val="636"/>
        </w:trPr>
        <w:tc>
          <w:tcPr>
            <w:tcW w:w="8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06"/>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23</w:t>
            </w:r>
          </w:p>
        </w:tc>
        <w:tc>
          <w:tcPr>
            <w:tcW w:w="54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42"/>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Ролевая игра «Страхование»</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jc w:val="center"/>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1</w:t>
            </w:r>
          </w:p>
        </w:tc>
        <w:tc>
          <w:tcPr>
            <w:tcW w:w="567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p>
        </w:tc>
      </w:tr>
      <w:tr w:rsidR="0066684D" w:rsidRPr="0066684D" w:rsidTr="0066684D">
        <w:trPr>
          <w:trHeight w:val="636"/>
        </w:trPr>
        <w:tc>
          <w:tcPr>
            <w:tcW w:w="8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06"/>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24</w:t>
            </w:r>
          </w:p>
        </w:tc>
        <w:tc>
          <w:tcPr>
            <w:tcW w:w="54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42" w:right="910"/>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Исследуем, что застраховано в семье и сколько это стоит</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jc w:val="center"/>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1</w:t>
            </w:r>
          </w:p>
        </w:tc>
        <w:tc>
          <w:tcPr>
            <w:tcW w:w="567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p>
        </w:tc>
      </w:tr>
      <w:tr w:rsidR="0066684D" w:rsidRPr="0066684D" w:rsidTr="0066684D">
        <w:trPr>
          <w:trHeight w:val="636"/>
        </w:trPr>
        <w:tc>
          <w:tcPr>
            <w:tcW w:w="8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06"/>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25</w:t>
            </w:r>
          </w:p>
        </w:tc>
        <w:tc>
          <w:tcPr>
            <w:tcW w:w="54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42"/>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Как определить надёжность страховых</w:t>
            </w:r>
          </w:p>
          <w:p w:rsidR="0066684D" w:rsidRPr="0066684D" w:rsidRDefault="0066684D" w:rsidP="0066684D">
            <w:pPr>
              <w:spacing w:after="0" w:line="240" w:lineRule="auto"/>
              <w:ind w:left="142"/>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компаний</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jc w:val="center"/>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1</w:t>
            </w:r>
          </w:p>
        </w:tc>
        <w:tc>
          <w:tcPr>
            <w:tcW w:w="567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p>
        </w:tc>
      </w:tr>
      <w:tr w:rsidR="0066684D" w:rsidRPr="0066684D" w:rsidTr="0066684D">
        <w:trPr>
          <w:trHeight w:val="636"/>
        </w:trPr>
        <w:tc>
          <w:tcPr>
            <w:tcW w:w="8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06"/>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26</w:t>
            </w:r>
          </w:p>
        </w:tc>
        <w:tc>
          <w:tcPr>
            <w:tcW w:w="54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42"/>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Как работает страховая компания</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jc w:val="center"/>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1</w:t>
            </w:r>
          </w:p>
        </w:tc>
        <w:tc>
          <w:tcPr>
            <w:tcW w:w="567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p>
        </w:tc>
      </w:tr>
      <w:tr w:rsidR="0066684D" w:rsidRPr="0066684D" w:rsidTr="0066684D">
        <w:trPr>
          <w:trHeight w:val="636"/>
        </w:trPr>
        <w:tc>
          <w:tcPr>
            <w:tcW w:w="8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06"/>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27</w:t>
            </w:r>
          </w:p>
        </w:tc>
        <w:tc>
          <w:tcPr>
            <w:tcW w:w="54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42"/>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Учебные мини-проекты «Страхование»</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jc w:val="center"/>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1</w:t>
            </w:r>
          </w:p>
        </w:tc>
        <w:tc>
          <w:tcPr>
            <w:tcW w:w="567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p>
        </w:tc>
      </w:tr>
      <w:tr w:rsidR="0066684D" w:rsidRPr="0066684D" w:rsidTr="0066684D">
        <w:trPr>
          <w:trHeight w:val="636"/>
        </w:trPr>
        <w:tc>
          <w:tcPr>
            <w:tcW w:w="8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06"/>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28</w:t>
            </w:r>
          </w:p>
        </w:tc>
        <w:tc>
          <w:tcPr>
            <w:tcW w:w="54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42"/>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Обобщение результатов изучения темы</w:t>
            </w:r>
          </w:p>
          <w:p w:rsidR="0066684D" w:rsidRPr="0066684D" w:rsidRDefault="0066684D" w:rsidP="0066684D">
            <w:pPr>
              <w:spacing w:after="0" w:line="240" w:lineRule="auto"/>
              <w:ind w:left="142"/>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«Страхование»</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jc w:val="center"/>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1</w:t>
            </w:r>
          </w:p>
        </w:tc>
        <w:tc>
          <w:tcPr>
            <w:tcW w:w="567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p>
        </w:tc>
      </w:tr>
      <w:tr w:rsidR="0066684D" w:rsidRPr="0066684D" w:rsidTr="0066684D">
        <w:trPr>
          <w:trHeight w:val="636"/>
        </w:trPr>
        <w:tc>
          <w:tcPr>
            <w:tcW w:w="8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06"/>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29</w:t>
            </w:r>
          </w:p>
        </w:tc>
        <w:tc>
          <w:tcPr>
            <w:tcW w:w="54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42" w:right="1126"/>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Презентация портфолио «Риски потери денег и имущества и как человек может от этого защититься»</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jc w:val="center"/>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1</w:t>
            </w:r>
          </w:p>
        </w:tc>
        <w:tc>
          <w:tcPr>
            <w:tcW w:w="567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p>
        </w:tc>
      </w:tr>
      <w:tr w:rsidR="0066684D" w:rsidRPr="0066684D" w:rsidTr="0066684D">
        <w:trPr>
          <w:trHeight w:val="316"/>
        </w:trPr>
        <w:tc>
          <w:tcPr>
            <w:tcW w:w="8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06"/>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30-34</w:t>
            </w:r>
          </w:p>
        </w:tc>
        <w:tc>
          <w:tcPr>
            <w:tcW w:w="54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42"/>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Резервные часы</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jc w:val="center"/>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5</w:t>
            </w:r>
          </w:p>
        </w:tc>
        <w:tc>
          <w:tcPr>
            <w:tcW w:w="567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p>
        </w:tc>
      </w:tr>
      <w:tr w:rsidR="0066684D" w:rsidRPr="0066684D" w:rsidTr="0066684D">
        <w:trPr>
          <w:trHeight w:val="318"/>
        </w:trPr>
        <w:tc>
          <w:tcPr>
            <w:tcW w:w="8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p>
        </w:tc>
        <w:tc>
          <w:tcPr>
            <w:tcW w:w="54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06"/>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Итого:</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04"/>
              <w:jc w:val="center"/>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34</w:t>
            </w:r>
          </w:p>
        </w:tc>
        <w:tc>
          <w:tcPr>
            <w:tcW w:w="56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p>
        </w:tc>
      </w:tr>
    </w:tbl>
    <w:p w:rsidR="0066684D" w:rsidRDefault="0066684D" w:rsidP="0066684D">
      <w:pPr>
        <w:pBdr>
          <w:bottom w:val="single" w:sz="6" w:space="0" w:color="D6DDB9"/>
        </w:pBdr>
        <w:shd w:val="clear" w:color="auto" w:fill="FFFFFF"/>
        <w:spacing w:before="120" w:after="120" w:line="240" w:lineRule="auto"/>
        <w:ind w:left="2662" w:right="402"/>
        <w:outlineLvl w:val="1"/>
        <w:rPr>
          <w:rFonts w:ascii="Times New Roman" w:eastAsia="Times New Roman" w:hAnsi="Times New Roman" w:cs="Times New Roman"/>
          <w:b/>
          <w:bCs/>
          <w:color w:val="000000"/>
          <w:sz w:val="24"/>
          <w:szCs w:val="24"/>
          <w:u w:val="single"/>
          <w:lang w:eastAsia="ru-RU"/>
        </w:rPr>
      </w:pPr>
    </w:p>
    <w:p w:rsidR="0066684D" w:rsidRDefault="0066684D" w:rsidP="0066684D">
      <w:pPr>
        <w:pBdr>
          <w:bottom w:val="single" w:sz="6" w:space="0" w:color="D6DDB9"/>
        </w:pBdr>
        <w:shd w:val="clear" w:color="auto" w:fill="FFFFFF"/>
        <w:spacing w:before="120" w:after="120" w:line="240" w:lineRule="auto"/>
        <w:ind w:right="402"/>
        <w:outlineLvl w:val="1"/>
        <w:rPr>
          <w:rFonts w:ascii="Times New Roman" w:eastAsia="Times New Roman" w:hAnsi="Times New Roman" w:cs="Times New Roman"/>
          <w:b/>
          <w:bCs/>
          <w:color w:val="000000"/>
          <w:sz w:val="24"/>
          <w:szCs w:val="24"/>
          <w:u w:val="single"/>
          <w:lang w:eastAsia="ru-RU"/>
        </w:rPr>
      </w:pPr>
    </w:p>
    <w:p w:rsidR="0066684D" w:rsidRDefault="0066684D" w:rsidP="0066684D">
      <w:pPr>
        <w:pBdr>
          <w:bottom w:val="single" w:sz="6" w:space="0" w:color="D6DDB9"/>
        </w:pBdr>
        <w:shd w:val="clear" w:color="auto" w:fill="FFFFFF"/>
        <w:spacing w:before="120" w:after="120" w:line="240" w:lineRule="auto"/>
        <w:ind w:right="402"/>
        <w:outlineLvl w:val="1"/>
        <w:rPr>
          <w:rFonts w:ascii="Times New Roman" w:eastAsia="Times New Roman" w:hAnsi="Times New Roman" w:cs="Times New Roman"/>
          <w:b/>
          <w:bCs/>
          <w:color w:val="000000"/>
          <w:sz w:val="24"/>
          <w:szCs w:val="24"/>
          <w:u w:val="single"/>
          <w:lang w:eastAsia="ru-RU"/>
        </w:rPr>
      </w:pPr>
    </w:p>
    <w:p w:rsidR="0066684D" w:rsidRPr="0066684D" w:rsidRDefault="0066684D" w:rsidP="0066684D">
      <w:pPr>
        <w:pBdr>
          <w:bottom w:val="single" w:sz="6" w:space="0" w:color="D6DDB9"/>
        </w:pBdr>
        <w:shd w:val="clear" w:color="auto" w:fill="FFFFFF"/>
        <w:spacing w:before="120" w:after="120" w:line="240" w:lineRule="auto"/>
        <w:ind w:left="2662" w:right="402"/>
        <w:outlineLvl w:val="1"/>
        <w:rPr>
          <w:rFonts w:ascii="Times New Roman" w:eastAsia="Times New Roman" w:hAnsi="Times New Roman" w:cs="Times New Roman"/>
          <w:b/>
          <w:bCs/>
          <w:color w:val="000000"/>
          <w:sz w:val="24"/>
          <w:szCs w:val="24"/>
          <w:lang w:eastAsia="ru-RU"/>
        </w:rPr>
      </w:pPr>
      <w:r w:rsidRPr="0066684D">
        <w:rPr>
          <w:rFonts w:ascii="Times New Roman" w:eastAsia="Times New Roman" w:hAnsi="Times New Roman" w:cs="Times New Roman"/>
          <w:b/>
          <w:bCs/>
          <w:color w:val="000000"/>
          <w:sz w:val="24"/>
          <w:szCs w:val="24"/>
          <w:u w:val="single"/>
          <w:lang w:eastAsia="ru-RU"/>
        </w:rPr>
        <w:lastRenderedPageBreak/>
        <w:t>Календарно-тематическое планирование</w:t>
      </w:r>
    </w:p>
    <w:p w:rsidR="0066684D" w:rsidRPr="0066684D" w:rsidRDefault="0066684D" w:rsidP="0066684D">
      <w:pPr>
        <w:shd w:val="clear" w:color="auto" w:fill="FFFFFF"/>
        <w:spacing w:after="0" w:line="240" w:lineRule="auto"/>
        <w:jc w:val="center"/>
        <w:rPr>
          <w:rFonts w:ascii="Times New Roman" w:eastAsia="Times New Roman" w:hAnsi="Times New Roman" w:cs="Times New Roman"/>
          <w:color w:val="000000"/>
          <w:lang w:eastAsia="ru-RU"/>
        </w:rPr>
      </w:pPr>
      <w:r w:rsidRPr="0066684D">
        <w:rPr>
          <w:rFonts w:ascii="Times New Roman" w:eastAsia="Times New Roman" w:hAnsi="Times New Roman" w:cs="Times New Roman"/>
          <w:b/>
          <w:bCs/>
          <w:i/>
          <w:iCs/>
          <w:color w:val="000000"/>
          <w:sz w:val="24"/>
          <w:szCs w:val="24"/>
          <w:lang w:eastAsia="ru-RU"/>
        </w:rPr>
        <w:t>5 класс</w:t>
      </w:r>
    </w:p>
    <w:tbl>
      <w:tblPr>
        <w:tblW w:w="15294" w:type="dxa"/>
        <w:tblInd w:w="-278" w:type="dxa"/>
        <w:shd w:val="clear" w:color="auto" w:fill="FFFFFF"/>
        <w:tblCellMar>
          <w:top w:w="15" w:type="dxa"/>
          <w:left w:w="15" w:type="dxa"/>
          <w:bottom w:w="15" w:type="dxa"/>
          <w:right w:w="15" w:type="dxa"/>
        </w:tblCellMar>
        <w:tblLook w:val="04A0"/>
      </w:tblPr>
      <w:tblGrid>
        <w:gridCol w:w="552"/>
        <w:gridCol w:w="9186"/>
        <w:gridCol w:w="1303"/>
        <w:gridCol w:w="1134"/>
        <w:gridCol w:w="993"/>
        <w:gridCol w:w="2126"/>
      </w:tblGrid>
      <w:tr w:rsidR="0066684D" w:rsidRPr="0066684D" w:rsidTr="0066684D">
        <w:trPr>
          <w:trHeight w:val="828"/>
        </w:trPr>
        <w:tc>
          <w:tcPr>
            <w:tcW w:w="55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jc w:val="center"/>
              <w:rPr>
                <w:rFonts w:ascii="Times New Roman" w:eastAsia="Times New Roman" w:hAnsi="Times New Roman" w:cs="Times New Roman"/>
                <w:color w:val="000000"/>
                <w:lang w:eastAsia="ru-RU"/>
              </w:rPr>
            </w:pPr>
            <w:r w:rsidRPr="0066684D">
              <w:rPr>
                <w:rFonts w:ascii="Times New Roman" w:eastAsia="Times New Roman" w:hAnsi="Times New Roman" w:cs="Times New Roman"/>
                <w:b/>
                <w:bCs/>
                <w:color w:val="000000"/>
                <w:sz w:val="24"/>
                <w:szCs w:val="24"/>
                <w:lang w:eastAsia="ru-RU"/>
              </w:rPr>
              <w:t>№</w:t>
            </w:r>
          </w:p>
          <w:p w:rsidR="0066684D" w:rsidRPr="0066684D" w:rsidRDefault="0066684D" w:rsidP="0066684D">
            <w:pPr>
              <w:spacing w:after="0" w:line="240" w:lineRule="auto"/>
              <w:jc w:val="center"/>
              <w:rPr>
                <w:rFonts w:ascii="Times New Roman" w:eastAsia="Times New Roman" w:hAnsi="Times New Roman" w:cs="Times New Roman"/>
                <w:color w:val="000000"/>
                <w:lang w:eastAsia="ru-RU"/>
              </w:rPr>
            </w:pPr>
            <w:proofErr w:type="gramStart"/>
            <w:r w:rsidRPr="0066684D">
              <w:rPr>
                <w:rFonts w:ascii="Times New Roman" w:eastAsia="Times New Roman" w:hAnsi="Times New Roman" w:cs="Times New Roman"/>
                <w:b/>
                <w:bCs/>
                <w:color w:val="000000"/>
                <w:sz w:val="24"/>
                <w:szCs w:val="24"/>
                <w:lang w:eastAsia="ru-RU"/>
              </w:rPr>
              <w:t>п</w:t>
            </w:r>
            <w:proofErr w:type="gramEnd"/>
            <w:r w:rsidRPr="0066684D">
              <w:rPr>
                <w:rFonts w:ascii="Times New Roman" w:eastAsia="Times New Roman" w:hAnsi="Times New Roman" w:cs="Times New Roman"/>
                <w:b/>
                <w:bCs/>
                <w:color w:val="000000"/>
                <w:sz w:val="24"/>
                <w:szCs w:val="24"/>
                <w:lang w:eastAsia="ru-RU"/>
              </w:rPr>
              <w:t>/п</w:t>
            </w:r>
          </w:p>
        </w:tc>
        <w:tc>
          <w:tcPr>
            <w:tcW w:w="918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jc w:val="center"/>
              <w:rPr>
                <w:rFonts w:ascii="Times New Roman" w:eastAsia="Times New Roman" w:hAnsi="Times New Roman" w:cs="Times New Roman"/>
                <w:color w:val="000000"/>
                <w:lang w:eastAsia="ru-RU"/>
              </w:rPr>
            </w:pPr>
            <w:r w:rsidRPr="0066684D">
              <w:rPr>
                <w:rFonts w:ascii="Times New Roman" w:eastAsia="Times New Roman" w:hAnsi="Times New Roman" w:cs="Times New Roman"/>
                <w:b/>
                <w:bCs/>
                <w:color w:val="000000"/>
                <w:sz w:val="24"/>
                <w:szCs w:val="24"/>
                <w:lang w:eastAsia="ru-RU"/>
              </w:rPr>
              <w:t>Тема</w:t>
            </w:r>
          </w:p>
        </w:tc>
        <w:tc>
          <w:tcPr>
            <w:tcW w:w="130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jc w:val="center"/>
              <w:rPr>
                <w:rFonts w:ascii="Times New Roman" w:eastAsia="Times New Roman" w:hAnsi="Times New Roman" w:cs="Times New Roman"/>
                <w:color w:val="000000"/>
                <w:lang w:eastAsia="ru-RU"/>
              </w:rPr>
            </w:pPr>
            <w:r w:rsidRPr="0066684D">
              <w:rPr>
                <w:rFonts w:ascii="Times New Roman" w:eastAsia="Times New Roman" w:hAnsi="Times New Roman" w:cs="Times New Roman"/>
                <w:b/>
                <w:bCs/>
                <w:color w:val="000000"/>
                <w:sz w:val="24"/>
                <w:szCs w:val="24"/>
                <w:lang w:eastAsia="ru-RU"/>
              </w:rPr>
              <w:t>Количество часов</w:t>
            </w:r>
          </w:p>
        </w:tc>
        <w:tc>
          <w:tcPr>
            <w:tcW w:w="212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jc w:val="center"/>
              <w:rPr>
                <w:rFonts w:ascii="Times New Roman" w:eastAsia="Times New Roman" w:hAnsi="Times New Roman" w:cs="Times New Roman"/>
                <w:color w:val="000000"/>
                <w:lang w:eastAsia="ru-RU"/>
              </w:rPr>
            </w:pPr>
            <w:r w:rsidRPr="0066684D">
              <w:rPr>
                <w:rFonts w:ascii="Times New Roman" w:eastAsia="Times New Roman" w:hAnsi="Times New Roman" w:cs="Times New Roman"/>
                <w:b/>
                <w:bCs/>
                <w:color w:val="000000"/>
                <w:sz w:val="24"/>
                <w:szCs w:val="24"/>
                <w:lang w:eastAsia="ru-RU"/>
              </w:rPr>
              <w:t>Дата</w:t>
            </w:r>
          </w:p>
        </w:tc>
        <w:tc>
          <w:tcPr>
            <w:tcW w:w="21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jc w:val="center"/>
              <w:rPr>
                <w:rFonts w:ascii="Times New Roman" w:eastAsia="Times New Roman" w:hAnsi="Times New Roman" w:cs="Times New Roman"/>
                <w:color w:val="000000"/>
                <w:lang w:eastAsia="ru-RU"/>
              </w:rPr>
            </w:pPr>
            <w:proofErr w:type="spellStart"/>
            <w:r w:rsidRPr="0066684D">
              <w:rPr>
                <w:rFonts w:ascii="Times New Roman" w:eastAsia="Times New Roman" w:hAnsi="Times New Roman" w:cs="Times New Roman"/>
                <w:b/>
                <w:bCs/>
                <w:color w:val="000000"/>
                <w:sz w:val="24"/>
                <w:szCs w:val="24"/>
                <w:lang w:eastAsia="ru-RU"/>
              </w:rPr>
              <w:t>Примечение</w:t>
            </w:r>
            <w:proofErr w:type="spellEnd"/>
          </w:p>
        </w:tc>
      </w:tr>
      <w:tr w:rsidR="0066684D" w:rsidRPr="0066684D" w:rsidTr="0066684D">
        <w:trPr>
          <w:trHeight w:val="410"/>
        </w:trPr>
        <w:tc>
          <w:tcPr>
            <w:tcW w:w="55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p>
        </w:tc>
        <w:tc>
          <w:tcPr>
            <w:tcW w:w="918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p>
        </w:tc>
        <w:tc>
          <w:tcPr>
            <w:tcW w:w="130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proofErr w:type="spellStart"/>
            <w:r w:rsidRPr="0066684D">
              <w:rPr>
                <w:rFonts w:ascii="Times New Roman" w:eastAsia="Times New Roman" w:hAnsi="Times New Roman" w:cs="Times New Roman"/>
                <w:b/>
                <w:bCs/>
                <w:color w:val="000000"/>
                <w:sz w:val="24"/>
                <w:szCs w:val="24"/>
                <w:lang w:eastAsia="ru-RU"/>
              </w:rPr>
              <w:t>Планир</w:t>
            </w:r>
            <w:proofErr w:type="spellEnd"/>
            <w:r w:rsidRPr="0066684D">
              <w:rPr>
                <w:rFonts w:ascii="Times New Roman" w:eastAsia="Times New Roman" w:hAnsi="Times New Roman" w:cs="Times New Roman"/>
                <w:b/>
                <w:bCs/>
                <w:color w:val="000000"/>
                <w:sz w:val="24"/>
                <w:szCs w:val="24"/>
                <w:lang w:eastAsia="ru-RU"/>
              </w:rPr>
              <w:t>.</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proofErr w:type="spellStart"/>
            <w:r w:rsidRPr="0066684D">
              <w:rPr>
                <w:rFonts w:ascii="Times New Roman" w:eastAsia="Times New Roman" w:hAnsi="Times New Roman" w:cs="Times New Roman"/>
                <w:b/>
                <w:bCs/>
                <w:color w:val="000000"/>
                <w:sz w:val="24"/>
                <w:szCs w:val="24"/>
                <w:lang w:eastAsia="ru-RU"/>
              </w:rPr>
              <w:t>Фактич</w:t>
            </w:r>
            <w:proofErr w:type="spellEnd"/>
            <w:r w:rsidRPr="0066684D">
              <w:rPr>
                <w:rFonts w:ascii="Times New Roman" w:eastAsia="Times New Roman" w:hAnsi="Times New Roman" w:cs="Times New Roman"/>
                <w:b/>
                <w:bCs/>
                <w:color w:val="000000"/>
                <w:sz w:val="24"/>
                <w:szCs w:val="24"/>
                <w:lang w:eastAsia="ru-RU"/>
              </w:rPr>
              <w:t>.</w:t>
            </w:r>
          </w:p>
        </w:tc>
        <w:tc>
          <w:tcPr>
            <w:tcW w:w="212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p>
        </w:tc>
      </w:tr>
      <w:tr w:rsidR="0066684D" w:rsidRPr="0066684D" w:rsidTr="0066684D">
        <w:trPr>
          <w:trHeight w:val="276"/>
        </w:trPr>
        <w:tc>
          <w:tcPr>
            <w:tcW w:w="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r w:rsidRPr="0066684D">
              <w:rPr>
                <w:rFonts w:ascii="Times New Roman" w:eastAsia="Times New Roman" w:hAnsi="Times New Roman" w:cs="Times New Roman"/>
                <w:b/>
                <w:bCs/>
                <w:color w:val="000000"/>
                <w:sz w:val="24"/>
                <w:szCs w:val="24"/>
                <w:lang w:eastAsia="ru-RU"/>
              </w:rPr>
              <w:t>1</w:t>
            </w:r>
          </w:p>
        </w:tc>
        <w:tc>
          <w:tcPr>
            <w:tcW w:w="9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42" w:right="438"/>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Почему важно развивать свою финансовую грамотность</w:t>
            </w:r>
          </w:p>
        </w:tc>
        <w:tc>
          <w:tcPr>
            <w:tcW w:w="1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jc w:val="center"/>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sz w:val="20"/>
                <w:szCs w:val="20"/>
                <w:lang w:eastAsia="ru-RU"/>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sz w:val="20"/>
                <w:szCs w:val="20"/>
                <w:lang w:eastAsia="ru-RU"/>
              </w:rPr>
            </w:pPr>
          </w:p>
        </w:tc>
      </w:tr>
      <w:tr w:rsidR="0066684D" w:rsidRPr="0066684D" w:rsidTr="0066684D">
        <w:trPr>
          <w:trHeight w:val="276"/>
        </w:trPr>
        <w:tc>
          <w:tcPr>
            <w:tcW w:w="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r w:rsidRPr="0066684D">
              <w:rPr>
                <w:rFonts w:ascii="Times New Roman" w:eastAsia="Times New Roman" w:hAnsi="Times New Roman" w:cs="Times New Roman"/>
                <w:b/>
                <w:bCs/>
                <w:color w:val="000000"/>
                <w:sz w:val="24"/>
                <w:szCs w:val="24"/>
                <w:lang w:eastAsia="ru-RU"/>
              </w:rPr>
              <w:t>2</w:t>
            </w:r>
          </w:p>
        </w:tc>
        <w:tc>
          <w:tcPr>
            <w:tcW w:w="9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42"/>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От чего зависит благосостояние семьи</w:t>
            </w:r>
          </w:p>
        </w:tc>
        <w:tc>
          <w:tcPr>
            <w:tcW w:w="1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jc w:val="center"/>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sz w:val="20"/>
                <w:szCs w:val="20"/>
                <w:lang w:eastAsia="ru-RU"/>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sz w:val="20"/>
                <w:szCs w:val="20"/>
                <w:lang w:eastAsia="ru-RU"/>
              </w:rPr>
            </w:pPr>
          </w:p>
        </w:tc>
      </w:tr>
      <w:tr w:rsidR="0066684D" w:rsidRPr="0066684D" w:rsidTr="0066684D">
        <w:trPr>
          <w:trHeight w:val="554"/>
        </w:trPr>
        <w:tc>
          <w:tcPr>
            <w:tcW w:w="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r w:rsidRPr="0066684D">
              <w:rPr>
                <w:rFonts w:ascii="Times New Roman" w:eastAsia="Times New Roman" w:hAnsi="Times New Roman" w:cs="Times New Roman"/>
                <w:b/>
                <w:bCs/>
                <w:color w:val="000000"/>
                <w:sz w:val="24"/>
                <w:szCs w:val="24"/>
                <w:lang w:eastAsia="ru-RU"/>
              </w:rPr>
              <w:t>3</w:t>
            </w:r>
          </w:p>
        </w:tc>
        <w:tc>
          <w:tcPr>
            <w:tcW w:w="9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42" w:right="612"/>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Учимся оценивать финансовое поведение людей</w:t>
            </w:r>
          </w:p>
        </w:tc>
        <w:tc>
          <w:tcPr>
            <w:tcW w:w="1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jc w:val="center"/>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sz w:val="20"/>
                <w:szCs w:val="20"/>
                <w:lang w:eastAsia="ru-RU"/>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sz w:val="20"/>
                <w:szCs w:val="20"/>
                <w:lang w:eastAsia="ru-RU"/>
              </w:rPr>
            </w:pPr>
          </w:p>
        </w:tc>
      </w:tr>
      <w:tr w:rsidR="0066684D" w:rsidRPr="0066684D" w:rsidTr="0066684D">
        <w:trPr>
          <w:trHeight w:val="554"/>
        </w:trPr>
        <w:tc>
          <w:tcPr>
            <w:tcW w:w="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r w:rsidRPr="0066684D">
              <w:rPr>
                <w:rFonts w:ascii="Times New Roman" w:eastAsia="Times New Roman" w:hAnsi="Times New Roman" w:cs="Times New Roman"/>
                <w:b/>
                <w:bCs/>
                <w:color w:val="000000"/>
                <w:sz w:val="24"/>
                <w:szCs w:val="24"/>
                <w:lang w:eastAsia="ru-RU"/>
              </w:rPr>
              <w:t>4</w:t>
            </w:r>
          </w:p>
        </w:tc>
        <w:tc>
          <w:tcPr>
            <w:tcW w:w="9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42"/>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Учимся оценивать своё финансовое поведение</w:t>
            </w:r>
          </w:p>
        </w:tc>
        <w:tc>
          <w:tcPr>
            <w:tcW w:w="1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jc w:val="center"/>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sz w:val="20"/>
                <w:szCs w:val="20"/>
                <w:lang w:eastAsia="ru-RU"/>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sz w:val="20"/>
                <w:szCs w:val="20"/>
                <w:lang w:eastAsia="ru-RU"/>
              </w:rPr>
            </w:pPr>
          </w:p>
        </w:tc>
      </w:tr>
      <w:tr w:rsidR="0066684D" w:rsidRPr="0066684D" w:rsidTr="0066684D">
        <w:trPr>
          <w:trHeight w:val="554"/>
        </w:trPr>
        <w:tc>
          <w:tcPr>
            <w:tcW w:w="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r w:rsidRPr="0066684D">
              <w:rPr>
                <w:rFonts w:ascii="Times New Roman" w:eastAsia="Times New Roman" w:hAnsi="Times New Roman" w:cs="Times New Roman"/>
                <w:b/>
                <w:bCs/>
                <w:color w:val="000000"/>
                <w:sz w:val="24"/>
                <w:szCs w:val="24"/>
                <w:lang w:eastAsia="ru-RU"/>
              </w:rPr>
              <w:t>5</w:t>
            </w:r>
          </w:p>
        </w:tc>
        <w:tc>
          <w:tcPr>
            <w:tcW w:w="9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42"/>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Деньги: что это такое</w:t>
            </w:r>
          </w:p>
        </w:tc>
        <w:tc>
          <w:tcPr>
            <w:tcW w:w="1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jc w:val="center"/>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sz w:val="20"/>
                <w:szCs w:val="20"/>
                <w:lang w:eastAsia="ru-RU"/>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sz w:val="20"/>
                <w:szCs w:val="20"/>
                <w:lang w:eastAsia="ru-RU"/>
              </w:rPr>
            </w:pPr>
          </w:p>
        </w:tc>
      </w:tr>
      <w:tr w:rsidR="0066684D" w:rsidRPr="0066684D" w:rsidTr="0066684D">
        <w:trPr>
          <w:trHeight w:val="554"/>
        </w:trPr>
        <w:tc>
          <w:tcPr>
            <w:tcW w:w="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r w:rsidRPr="0066684D">
              <w:rPr>
                <w:rFonts w:ascii="Times New Roman" w:eastAsia="Times New Roman" w:hAnsi="Times New Roman" w:cs="Times New Roman"/>
                <w:b/>
                <w:bCs/>
                <w:color w:val="000000"/>
                <w:sz w:val="24"/>
                <w:szCs w:val="24"/>
                <w:lang w:eastAsia="ru-RU"/>
              </w:rPr>
              <w:t>6</w:t>
            </w:r>
          </w:p>
        </w:tc>
        <w:tc>
          <w:tcPr>
            <w:tcW w:w="9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42"/>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Учебные мини-проекты «Деньги»</w:t>
            </w:r>
          </w:p>
        </w:tc>
        <w:tc>
          <w:tcPr>
            <w:tcW w:w="1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jc w:val="center"/>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sz w:val="20"/>
                <w:szCs w:val="20"/>
                <w:lang w:eastAsia="ru-RU"/>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sz w:val="20"/>
                <w:szCs w:val="20"/>
                <w:lang w:eastAsia="ru-RU"/>
              </w:rPr>
            </w:pPr>
          </w:p>
        </w:tc>
      </w:tr>
      <w:tr w:rsidR="0066684D" w:rsidRPr="0066684D" w:rsidTr="0066684D">
        <w:trPr>
          <w:trHeight w:val="554"/>
        </w:trPr>
        <w:tc>
          <w:tcPr>
            <w:tcW w:w="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r w:rsidRPr="0066684D">
              <w:rPr>
                <w:rFonts w:ascii="Times New Roman" w:eastAsia="Times New Roman" w:hAnsi="Times New Roman" w:cs="Times New Roman"/>
                <w:b/>
                <w:bCs/>
                <w:color w:val="000000"/>
                <w:sz w:val="24"/>
                <w:szCs w:val="24"/>
                <w:lang w:eastAsia="ru-RU"/>
              </w:rPr>
              <w:t>7</w:t>
            </w:r>
          </w:p>
        </w:tc>
        <w:tc>
          <w:tcPr>
            <w:tcW w:w="9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42"/>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Из чего складываются доходы семьи</w:t>
            </w:r>
          </w:p>
        </w:tc>
        <w:tc>
          <w:tcPr>
            <w:tcW w:w="1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jc w:val="center"/>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sz w:val="20"/>
                <w:szCs w:val="20"/>
                <w:lang w:eastAsia="ru-RU"/>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sz w:val="20"/>
                <w:szCs w:val="20"/>
                <w:lang w:eastAsia="ru-RU"/>
              </w:rPr>
            </w:pPr>
          </w:p>
        </w:tc>
      </w:tr>
      <w:tr w:rsidR="0066684D" w:rsidRPr="0066684D" w:rsidTr="0066684D">
        <w:trPr>
          <w:trHeight w:val="554"/>
        </w:trPr>
        <w:tc>
          <w:tcPr>
            <w:tcW w:w="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r w:rsidRPr="0066684D">
              <w:rPr>
                <w:rFonts w:ascii="Times New Roman" w:eastAsia="Times New Roman" w:hAnsi="Times New Roman" w:cs="Times New Roman"/>
                <w:b/>
                <w:bCs/>
                <w:color w:val="000000"/>
                <w:sz w:val="24"/>
                <w:szCs w:val="24"/>
                <w:lang w:eastAsia="ru-RU"/>
              </w:rPr>
              <w:t>8</w:t>
            </w:r>
          </w:p>
        </w:tc>
        <w:tc>
          <w:tcPr>
            <w:tcW w:w="9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42"/>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Учимся считать семейные доходы</w:t>
            </w:r>
          </w:p>
        </w:tc>
        <w:tc>
          <w:tcPr>
            <w:tcW w:w="1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jc w:val="center"/>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sz w:val="20"/>
                <w:szCs w:val="20"/>
                <w:lang w:eastAsia="ru-RU"/>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sz w:val="20"/>
                <w:szCs w:val="20"/>
                <w:lang w:eastAsia="ru-RU"/>
              </w:rPr>
            </w:pPr>
          </w:p>
        </w:tc>
      </w:tr>
      <w:tr w:rsidR="0066684D" w:rsidRPr="0066684D" w:rsidTr="0066684D">
        <w:trPr>
          <w:trHeight w:val="554"/>
        </w:trPr>
        <w:tc>
          <w:tcPr>
            <w:tcW w:w="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r w:rsidRPr="0066684D">
              <w:rPr>
                <w:rFonts w:ascii="Times New Roman" w:eastAsia="Times New Roman" w:hAnsi="Times New Roman" w:cs="Times New Roman"/>
                <w:b/>
                <w:bCs/>
                <w:color w:val="000000"/>
                <w:sz w:val="24"/>
                <w:szCs w:val="24"/>
                <w:lang w:eastAsia="ru-RU"/>
              </w:rPr>
              <w:t>9</w:t>
            </w:r>
          </w:p>
        </w:tc>
        <w:tc>
          <w:tcPr>
            <w:tcW w:w="9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42"/>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Исследуем доходы семьи</w:t>
            </w:r>
          </w:p>
        </w:tc>
        <w:tc>
          <w:tcPr>
            <w:tcW w:w="1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jc w:val="center"/>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sz w:val="20"/>
                <w:szCs w:val="20"/>
                <w:lang w:eastAsia="ru-RU"/>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sz w:val="20"/>
                <w:szCs w:val="20"/>
                <w:lang w:eastAsia="ru-RU"/>
              </w:rPr>
            </w:pPr>
          </w:p>
        </w:tc>
      </w:tr>
      <w:tr w:rsidR="0066684D" w:rsidRPr="0066684D" w:rsidTr="0066684D">
        <w:trPr>
          <w:trHeight w:val="554"/>
        </w:trPr>
        <w:tc>
          <w:tcPr>
            <w:tcW w:w="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r w:rsidRPr="0066684D">
              <w:rPr>
                <w:rFonts w:ascii="Times New Roman" w:eastAsia="Times New Roman" w:hAnsi="Times New Roman" w:cs="Times New Roman"/>
                <w:b/>
                <w:bCs/>
                <w:color w:val="000000"/>
                <w:sz w:val="24"/>
                <w:szCs w:val="24"/>
                <w:lang w:eastAsia="ru-RU"/>
              </w:rPr>
              <w:t>10</w:t>
            </w:r>
          </w:p>
        </w:tc>
        <w:tc>
          <w:tcPr>
            <w:tcW w:w="9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42"/>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Учебные мини-проекты «Доходы семьи»</w:t>
            </w:r>
          </w:p>
        </w:tc>
        <w:tc>
          <w:tcPr>
            <w:tcW w:w="1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jc w:val="center"/>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sz w:val="20"/>
                <w:szCs w:val="20"/>
                <w:lang w:eastAsia="ru-RU"/>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sz w:val="20"/>
                <w:szCs w:val="20"/>
                <w:lang w:eastAsia="ru-RU"/>
              </w:rPr>
            </w:pPr>
          </w:p>
        </w:tc>
      </w:tr>
      <w:tr w:rsidR="0066684D" w:rsidRPr="0066684D" w:rsidTr="0066684D">
        <w:trPr>
          <w:trHeight w:val="554"/>
        </w:trPr>
        <w:tc>
          <w:tcPr>
            <w:tcW w:w="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r w:rsidRPr="0066684D">
              <w:rPr>
                <w:rFonts w:ascii="Times New Roman" w:eastAsia="Times New Roman" w:hAnsi="Times New Roman" w:cs="Times New Roman"/>
                <w:b/>
                <w:bCs/>
                <w:color w:val="000000"/>
                <w:sz w:val="24"/>
                <w:szCs w:val="24"/>
                <w:lang w:eastAsia="ru-RU"/>
              </w:rPr>
              <w:t>11</w:t>
            </w:r>
          </w:p>
        </w:tc>
        <w:tc>
          <w:tcPr>
            <w:tcW w:w="9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42"/>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Как появляются расходы семьи</w:t>
            </w:r>
          </w:p>
        </w:tc>
        <w:tc>
          <w:tcPr>
            <w:tcW w:w="1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jc w:val="center"/>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sz w:val="20"/>
                <w:szCs w:val="20"/>
                <w:lang w:eastAsia="ru-RU"/>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sz w:val="20"/>
                <w:szCs w:val="20"/>
                <w:lang w:eastAsia="ru-RU"/>
              </w:rPr>
            </w:pPr>
          </w:p>
        </w:tc>
      </w:tr>
      <w:tr w:rsidR="0066684D" w:rsidRPr="0066684D" w:rsidTr="0066684D">
        <w:trPr>
          <w:trHeight w:val="554"/>
        </w:trPr>
        <w:tc>
          <w:tcPr>
            <w:tcW w:w="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r w:rsidRPr="0066684D">
              <w:rPr>
                <w:rFonts w:ascii="Times New Roman" w:eastAsia="Times New Roman" w:hAnsi="Times New Roman" w:cs="Times New Roman"/>
                <w:b/>
                <w:bCs/>
                <w:color w:val="000000"/>
                <w:sz w:val="24"/>
                <w:szCs w:val="24"/>
                <w:lang w:eastAsia="ru-RU"/>
              </w:rPr>
              <w:t>12</w:t>
            </w:r>
          </w:p>
        </w:tc>
        <w:tc>
          <w:tcPr>
            <w:tcW w:w="9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42"/>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Учимся считать семейные расходы</w:t>
            </w:r>
          </w:p>
        </w:tc>
        <w:tc>
          <w:tcPr>
            <w:tcW w:w="1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jc w:val="center"/>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sz w:val="20"/>
                <w:szCs w:val="20"/>
                <w:lang w:eastAsia="ru-RU"/>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sz w:val="20"/>
                <w:szCs w:val="20"/>
                <w:lang w:eastAsia="ru-RU"/>
              </w:rPr>
            </w:pPr>
          </w:p>
        </w:tc>
      </w:tr>
      <w:tr w:rsidR="0066684D" w:rsidRPr="0066684D" w:rsidTr="0066684D">
        <w:trPr>
          <w:trHeight w:val="554"/>
        </w:trPr>
        <w:tc>
          <w:tcPr>
            <w:tcW w:w="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r w:rsidRPr="0066684D">
              <w:rPr>
                <w:rFonts w:ascii="Times New Roman" w:eastAsia="Times New Roman" w:hAnsi="Times New Roman" w:cs="Times New Roman"/>
                <w:b/>
                <w:bCs/>
                <w:color w:val="000000"/>
                <w:sz w:val="24"/>
                <w:szCs w:val="24"/>
                <w:lang w:eastAsia="ru-RU"/>
              </w:rPr>
              <w:t>13</w:t>
            </w:r>
          </w:p>
        </w:tc>
        <w:tc>
          <w:tcPr>
            <w:tcW w:w="9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42"/>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Исследуем расходы семьи</w:t>
            </w:r>
          </w:p>
        </w:tc>
        <w:tc>
          <w:tcPr>
            <w:tcW w:w="1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jc w:val="center"/>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sz w:val="20"/>
                <w:szCs w:val="20"/>
                <w:lang w:eastAsia="ru-RU"/>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sz w:val="20"/>
                <w:szCs w:val="20"/>
                <w:lang w:eastAsia="ru-RU"/>
              </w:rPr>
            </w:pPr>
          </w:p>
        </w:tc>
      </w:tr>
      <w:tr w:rsidR="0066684D" w:rsidRPr="0066684D" w:rsidTr="0066684D">
        <w:trPr>
          <w:trHeight w:val="554"/>
        </w:trPr>
        <w:tc>
          <w:tcPr>
            <w:tcW w:w="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r w:rsidRPr="0066684D">
              <w:rPr>
                <w:rFonts w:ascii="Times New Roman" w:eastAsia="Times New Roman" w:hAnsi="Times New Roman" w:cs="Times New Roman"/>
                <w:b/>
                <w:bCs/>
                <w:color w:val="000000"/>
                <w:sz w:val="24"/>
                <w:szCs w:val="24"/>
                <w:lang w:eastAsia="ru-RU"/>
              </w:rPr>
              <w:lastRenderedPageBreak/>
              <w:t>14</w:t>
            </w:r>
          </w:p>
        </w:tc>
        <w:tc>
          <w:tcPr>
            <w:tcW w:w="9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42"/>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Учебные мини-проекты «Расходы семьи»</w:t>
            </w:r>
          </w:p>
        </w:tc>
        <w:tc>
          <w:tcPr>
            <w:tcW w:w="1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jc w:val="center"/>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sz w:val="20"/>
                <w:szCs w:val="20"/>
                <w:lang w:eastAsia="ru-RU"/>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sz w:val="20"/>
                <w:szCs w:val="20"/>
                <w:lang w:eastAsia="ru-RU"/>
              </w:rPr>
            </w:pPr>
          </w:p>
        </w:tc>
      </w:tr>
      <w:tr w:rsidR="0066684D" w:rsidRPr="0066684D" w:rsidTr="0066684D">
        <w:trPr>
          <w:trHeight w:val="554"/>
        </w:trPr>
        <w:tc>
          <w:tcPr>
            <w:tcW w:w="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r w:rsidRPr="0066684D">
              <w:rPr>
                <w:rFonts w:ascii="Times New Roman" w:eastAsia="Times New Roman" w:hAnsi="Times New Roman" w:cs="Times New Roman"/>
                <w:b/>
                <w:bCs/>
                <w:color w:val="000000"/>
                <w:sz w:val="24"/>
                <w:szCs w:val="24"/>
                <w:lang w:eastAsia="ru-RU"/>
              </w:rPr>
              <w:t>15</w:t>
            </w:r>
          </w:p>
        </w:tc>
        <w:tc>
          <w:tcPr>
            <w:tcW w:w="9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42"/>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Как сформировать семейный бюджет</w:t>
            </w:r>
          </w:p>
        </w:tc>
        <w:tc>
          <w:tcPr>
            <w:tcW w:w="1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jc w:val="center"/>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sz w:val="20"/>
                <w:szCs w:val="20"/>
                <w:lang w:eastAsia="ru-RU"/>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sz w:val="20"/>
                <w:szCs w:val="20"/>
                <w:lang w:eastAsia="ru-RU"/>
              </w:rPr>
            </w:pPr>
          </w:p>
        </w:tc>
      </w:tr>
      <w:tr w:rsidR="0066684D" w:rsidRPr="0066684D" w:rsidTr="0066684D">
        <w:trPr>
          <w:trHeight w:val="554"/>
        </w:trPr>
        <w:tc>
          <w:tcPr>
            <w:tcW w:w="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r w:rsidRPr="0066684D">
              <w:rPr>
                <w:rFonts w:ascii="Times New Roman" w:eastAsia="Times New Roman" w:hAnsi="Times New Roman" w:cs="Times New Roman"/>
                <w:b/>
                <w:bCs/>
                <w:color w:val="000000"/>
                <w:sz w:val="24"/>
                <w:szCs w:val="24"/>
                <w:lang w:eastAsia="ru-RU"/>
              </w:rPr>
              <w:t>16</w:t>
            </w:r>
          </w:p>
        </w:tc>
        <w:tc>
          <w:tcPr>
            <w:tcW w:w="9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Ролевая игра «Семейный совет по составлению бюджета»</w:t>
            </w:r>
          </w:p>
        </w:tc>
        <w:tc>
          <w:tcPr>
            <w:tcW w:w="1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jc w:val="center"/>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sz w:val="20"/>
                <w:szCs w:val="20"/>
                <w:lang w:eastAsia="ru-RU"/>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sz w:val="20"/>
                <w:szCs w:val="20"/>
                <w:lang w:eastAsia="ru-RU"/>
              </w:rPr>
            </w:pPr>
          </w:p>
        </w:tc>
      </w:tr>
      <w:tr w:rsidR="0066684D" w:rsidRPr="0066684D" w:rsidTr="0066684D">
        <w:trPr>
          <w:trHeight w:val="554"/>
        </w:trPr>
        <w:tc>
          <w:tcPr>
            <w:tcW w:w="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r w:rsidRPr="0066684D">
              <w:rPr>
                <w:rFonts w:ascii="Times New Roman" w:eastAsia="Times New Roman" w:hAnsi="Times New Roman" w:cs="Times New Roman"/>
                <w:b/>
                <w:bCs/>
                <w:color w:val="000000"/>
                <w:sz w:val="24"/>
                <w:szCs w:val="24"/>
                <w:lang w:eastAsia="ru-RU"/>
              </w:rPr>
              <w:t>17</w:t>
            </w:r>
          </w:p>
        </w:tc>
        <w:tc>
          <w:tcPr>
            <w:tcW w:w="9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Учебные мини-проекты «Семейный бюджет»</w:t>
            </w:r>
          </w:p>
        </w:tc>
        <w:tc>
          <w:tcPr>
            <w:tcW w:w="1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jc w:val="center"/>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sz w:val="20"/>
                <w:szCs w:val="20"/>
                <w:lang w:eastAsia="ru-RU"/>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sz w:val="20"/>
                <w:szCs w:val="20"/>
                <w:lang w:eastAsia="ru-RU"/>
              </w:rPr>
            </w:pPr>
          </w:p>
        </w:tc>
      </w:tr>
      <w:tr w:rsidR="0066684D" w:rsidRPr="0066684D" w:rsidTr="0066684D">
        <w:trPr>
          <w:trHeight w:val="554"/>
        </w:trPr>
        <w:tc>
          <w:tcPr>
            <w:tcW w:w="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r w:rsidRPr="0066684D">
              <w:rPr>
                <w:rFonts w:ascii="Times New Roman" w:eastAsia="Times New Roman" w:hAnsi="Times New Roman" w:cs="Times New Roman"/>
                <w:b/>
                <w:bCs/>
                <w:color w:val="000000"/>
                <w:sz w:val="24"/>
                <w:szCs w:val="24"/>
                <w:lang w:eastAsia="ru-RU"/>
              </w:rPr>
              <w:t>18</w:t>
            </w:r>
          </w:p>
        </w:tc>
        <w:tc>
          <w:tcPr>
            <w:tcW w:w="9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Обобщение результатов изучения модуля 1</w:t>
            </w:r>
          </w:p>
        </w:tc>
        <w:tc>
          <w:tcPr>
            <w:tcW w:w="1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jc w:val="center"/>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sz w:val="20"/>
                <w:szCs w:val="20"/>
                <w:lang w:eastAsia="ru-RU"/>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sz w:val="20"/>
                <w:szCs w:val="20"/>
                <w:lang w:eastAsia="ru-RU"/>
              </w:rPr>
            </w:pPr>
          </w:p>
        </w:tc>
      </w:tr>
      <w:tr w:rsidR="0066684D" w:rsidRPr="0066684D" w:rsidTr="0066684D">
        <w:trPr>
          <w:trHeight w:val="554"/>
        </w:trPr>
        <w:tc>
          <w:tcPr>
            <w:tcW w:w="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r w:rsidRPr="0066684D">
              <w:rPr>
                <w:rFonts w:ascii="Times New Roman" w:eastAsia="Times New Roman" w:hAnsi="Times New Roman" w:cs="Times New Roman"/>
                <w:b/>
                <w:bCs/>
                <w:color w:val="000000"/>
                <w:sz w:val="24"/>
                <w:szCs w:val="24"/>
                <w:lang w:eastAsia="ru-RU"/>
              </w:rPr>
              <w:t>19</w:t>
            </w:r>
          </w:p>
        </w:tc>
        <w:tc>
          <w:tcPr>
            <w:tcW w:w="9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Презентация портфолио «Доходы и расходы семьи»</w:t>
            </w:r>
          </w:p>
        </w:tc>
        <w:tc>
          <w:tcPr>
            <w:tcW w:w="1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jc w:val="center"/>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sz w:val="20"/>
                <w:szCs w:val="20"/>
                <w:lang w:eastAsia="ru-RU"/>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sz w:val="20"/>
                <w:szCs w:val="20"/>
                <w:lang w:eastAsia="ru-RU"/>
              </w:rPr>
            </w:pPr>
          </w:p>
        </w:tc>
      </w:tr>
      <w:tr w:rsidR="0066684D" w:rsidRPr="0066684D" w:rsidTr="0066684D">
        <w:trPr>
          <w:trHeight w:val="554"/>
        </w:trPr>
        <w:tc>
          <w:tcPr>
            <w:tcW w:w="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r w:rsidRPr="0066684D">
              <w:rPr>
                <w:rFonts w:ascii="Times New Roman" w:eastAsia="Times New Roman" w:hAnsi="Times New Roman" w:cs="Times New Roman"/>
                <w:b/>
                <w:bCs/>
                <w:color w:val="000000"/>
                <w:sz w:val="24"/>
                <w:szCs w:val="24"/>
                <w:lang w:eastAsia="ru-RU"/>
              </w:rPr>
              <w:t>20</w:t>
            </w:r>
          </w:p>
        </w:tc>
        <w:tc>
          <w:tcPr>
            <w:tcW w:w="9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right="700"/>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Почему возникают риски потери денег и имущества и как от этого защититься</w:t>
            </w:r>
          </w:p>
        </w:tc>
        <w:tc>
          <w:tcPr>
            <w:tcW w:w="1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jc w:val="center"/>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sz w:val="20"/>
                <w:szCs w:val="20"/>
                <w:lang w:eastAsia="ru-RU"/>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sz w:val="20"/>
                <w:szCs w:val="20"/>
                <w:lang w:eastAsia="ru-RU"/>
              </w:rPr>
            </w:pPr>
          </w:p>
        </w:tc>
      </w:tr>
      <w:tr w:rsidR="0066684D" w:rsidRPr="0066684D" w:rsidTr="0066684D">
        <w:trPr>
          <w:trHeight w:val="554"/>
        </w:trPr>
        <w:tc>
          <w:tcPr>
            <w:tcW w:w="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r w:rsidRPr="0066684D">
              <w:rPr>
                <w:rFonts w:ascii="Times New Roman" w:eastAsia="Times New Roman" w:hAnsi="Times New Roman" w:cs="Times New Roman"/>
                <w:b/>
                <w:bCs/>
                <w:color w:val="000000"/>
                <w:sz w:val="24"/>
                <w:szCs w:val="24"/>
                <w:lang w:eastAsia="ru-RU"/>
              </w:rPr>
              <w:t>21</w:t>
            </w:r>
          </w:p>
        </w:tc>
        <w:tc>
          <w:tcPr>
            <w:tcW w:w="9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right="1032"/>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Что такое страхование и для чего оно необходимо</w:t>
            </w:r>
          </w:p>
        </w:tc>
        <w:tc>
          <w:tcPr>
            <w:tcW w:w="1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jc w:val="center"/>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sz w:val="20"/>
                <w:szCs w:val="20"/>
                <w:lang w:eastAsia="ru-RU"/>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sz w:val="20"/>
                <w:szCs w:val="20"/>
                <w:lang w:eastAsia="ru-RU"/>
              </w:rPr>
            </w:pPr>
          </w:p>
        </w:tc>
      </w:tr>
      <w:tr w:rsidR="0066684D" w:rsidRPr="0066684D" w:rsidTr="0066684D">
        <w:trPr>
          <w:trHeight w:val="554"/>
        </w:trPr>
        <w:tc>
          <w:tcPr>
            <w:tcW w:w="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r w:rsidRPr="0066684D">
              <w:rPr>
                <w:rFonts w:ascii="Times New Roman" w:eastAsia="Times New Roman" w:hAnsi="Times New Roman" w:cs="Times New Roman"/>
                <w:b/>
                <w:bCs/>
                <w:color w:val="000000"/>
                <w:sz w:val="24"/>
                <w:szCs w:val="24"/>
                <w:lang w:eastAsia="ru-RU"/>
              </w:rPr>
              <w:t>22</w:t>
            </w:r>
          </w:p>
        </w:tc>
        <w:tc>
          <w:tcPr>
            <w:tcW w:w="9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42"/>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Что и как можно страховать</w:t>
            </w:r>
          </w:p>
        </w:tc>
        <w:tc>
          <w:tcPr>
            <w:tcW w:w="1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jc w:val="center"/>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sz w:val="20"/>
                <w:szCs w:val="20"/>
                <w:lang w:eastAsia="ru-RU"/>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sz w:val="20"/>
                <w:szCs w:val="20"/>
                <w:lang w:eastAsia="ru-RU"/>
              </w:rPr>
            </w:pPr>
          </w:p>
        </w:tc>
      </w:tr>
      <w:tr w:rsidR="0066684D" w:rsidRPr="0066684D" w:rsidTr="0066684D">
        <w:trPr>
          <w:trHeight w:val="554"/>
        </w:trPr>
        <w:tc>
          <w:tcPr>
            <w:tcW w:w="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r w:rsidRPr="0066684D">
              <w:rPr>
                <w:rFonts w:ascii="Times New Roman" w:eastAsia="Times New Roman" w:hAnsi="Times New Roman" w:cs="Times New Roman"/>
                <w:b/>
                <w:bCs/>
                <w:color w:val="000000"/>
                <w:sz w:val="24"/>
                <w:szCs w:val="24"/>
                <w:lang w:eastAsia="ru-RU"/>
              </w:rPr>
              <w:t>23</w:t>
            </w:r>
          </w:p>
        </w:tc>
        <w:tc>
          <w:tcPr>
            <w:tcW w:w="9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42"/>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Ролевая игра «Страхование»</w:t>
            </w:r>
          </w:p>
        </w:tc>
        <w:tc>
          <w:tcPr>
            <w:tcW w:w="1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jc w:val="center"/>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sz w:val="20"/>
                <w:szCs w:val="20"/>
                <w:lang w:eastAsia="ru-RU"/>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sz w:val="20"/>
                <w:szCs w:val="20"/>
                <w:lang w:eastAsia="ru-RU"/>
              </w:rPr>
            </w:pPr>
          </w:p>
        </w:tc>
      </w:tr>
      <w:tr w:rsidR="0066684D" w:rsidRPr="0066684D" w:rsidTr="0066684D">
        <w:trPr>
          <w:trHeight w:val="554"/>
        </w:trPr>
        <w:tc>
          <w:tcPr>
            <w:tcW w:w="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r w:rsidRPr="0066684D">
              <w:rPr>
                <w:rFonts w:ascii="Times New Roman" w:eastAsia="Times New Roman" w:hAnsi="Times New Roman" w:cs="Times New Roman"/>
                <w:b/>
                <w:bCs/>
                <w:color w:val="000000"/>
                <w:sz w:val="24"/>
                <w:szCs w:val="24"/>
                <w:lang w:eastAsia="ru-RU"/>
              </w:rPr>
              <w:t>24</w:t>
            </w:r>
          </w:p>
        </w:tc>
        <w:tc>
          <w:tcPr>
            <w:tcW w:w="9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42" w:right="910"/>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Исследуем, что застраховано в семье и сколько это стоит</w:t>
            </w:r>
          </w:p>
        </w:tc>
        <w:tc>
          <w:tcPr>
            <w:tcW w:w="1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jc w:val="center"/>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sz w:val="20"/>
                <w:szCs w:val="20"/>
                <w:lang w:eastAsia="ru-RU"/>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sz w:val="20"/>
                <w:szCs w:val="20"/>
                <w:lang w:eastAsia="ru-RU"/>
              </w:rPr>
            </w:pPr>
          </w:p>
        </w:tc>
      </w:tr>
      <w:tr w:rsidR="0066684D" w:rsidRPr="0066684D" w:rsidTr="0066684D">
        <w:trPr>
          <w:trHeight w:val="554"/>
        </w:trPr>
        <w:tc>
          <w:tcPr>
            <w:tcW w:w="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r w:rsidRPr="0066684D">
              <w:rPr>
                <w:rFonts w:ascii="Times New Roman" w:eastAsia="Times New Roman" w:hAnsi="Times New Roman" w:cs="Times New Roman"/>
                <w:b/>
                <w:bCs/>
                <w:color w:val="000000"/>
                <w:sz w:val="24"/>
                <w:szCs w:val="24"/>
                <w:lang w:eastAsia="ru-RU"/>
              </w:rPr>
              <w:t>25</w:t>
            </w:r>
          </w:p>
        </w:tc>
        <w:tc>
          <w:tcPr>
            <w:tcW w:w="9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42"/>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Как определить надёжность страховых</w:t>
            </w:r>
          </w:p>
          <w:p w:rsidR="0066684D" w:rsidRPr="0066684D" w:rsidRDefault="0066684D" w:rsidP="0066684D">
            <w:pPr>
              <w:spacing w:after="0" w:line="240" w:lineRule="auto"/>
              <w:ind w:left="142"/>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компаний</w:t>
            </w:r>
          </w:p>
        </w:tc>
        <w:tc>
          <w:tcPr>
            <w:tcW w:w="1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jc w:val="center"/>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sz w:val="20"/>
                <w:szCs w:val="20"/>
                <w:lang w:eastAsia="ru-RU"/>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sz w:val="20"/>
                <w:szCs w:val="20"/>
                <w:lang w:eastAsia="ru-RU"/>
              </w:rPr>
            </w:pPr>
          </w:p>
        </w:tc>
      </w:tr>
      <w:tr w:rsidR="0066684D" w:rsidRPr="0066684D" w:rsidTr="0066684D">
        <w:trPr>
          <w:trHeight w:val="554"/>
        </w:trPr>
        <w:tc>
          <w:tcPr>
            <w:tcW w:w="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r w:rsidRPr="0066684D">
              <w:rPr>
                <w:rFonts w:ascii="Times New Roman" w:eastAsia="Times New Roman" w:hAnsi="Times New Roman" w:cs="Times New Roman"/>
                <w:b/>
                <w:bCs/>
                <w:color w:val="000000"/>
                <w:sz w:val="24"/>
                <w:szCs w:val="24"/>
                <w:lang w:eastAsia="ru-RU"/>
              </w:rPr>
              <w:t>26</w:t>
            </w:r>
          </w:p>
        </w:tc>
        <w:tc>
          <w:tcPr>
            <w:tcW w:w="9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42"/>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Как работает страховая компания</w:t>
            </w:r>
          </w:p>
        </w:tc>
        <w:tc>
          <w:tcPr>
            <w:tcW w:w="1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jc w:val="center"/>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sz w:val="20"/>
                <w:szCs w:val="20"/>
                <w:lang w:eastAsia="ru-RU"/>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sz w:val="20"/>
                <w:szCs w:val="20"/>
                <w:lang w:eastAsia="ru-RU"/>
              </w:rPr>
            </w:pPr>
          </w:p>
        </w:tc>
      </w:tr>
      <w:tr w:rsidR="0066684D" w:rsidRPr="0066684D" w:rsidTr="0066684D">
        <w:trPr>
          <w:trHeight w:val="554"/>
        </w:trPr>
        <w:tc>
          <w:tcPr>
            <w:tcW w:w="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r w:rsidRPr="0066684D">
              <w:rPr>
                <w:rFonts w:ascii="Times New Roman" w:eastAsia="Times New Roman" w:hAnsi="Times New Roman" w:cs="Times New Roman"/>
                <w:b/>
                <w:bCs/>
                <w:color w:val="000000"/>
                <w:sz w:val="24"/>
                <w:szCs w:val="24"/>
                <w:lang w:eastAsia="ru-RU"/>
              </w:rPr>
              <w:t>27</w:t>
            </w:r>
          </w:p>
        </w:tc>
        <w:tc>
          <w:tcPr>
            <w:tcW w:w="9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42"/>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Учебные мини-проекты «Страхование»</w:t>
            </w:r>
          </w:p>
        </w:tc>
        <w:tc>
          <w:tcPr>
            <w:tcW w:w="1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jc w:val="center"/>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sz w:val="20"/>
                <w:szCs w:val="20"/>
                <w:lang w:eastAsia="ru-RU"/>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sz w:val="20"/>
                <w:szCs w:val="20"/>
                <w:lang w:eastAsia="ru-RU"/>
              </w:rPr>
            </w:pPr>
          </w:p>
        </w:tc>
      </w:tr>
      <w:tr w:rsidR="0066684D" w:rsidRPr="0066684D" w:rsidTr="0066684D">
        <w:trPr>
          <w:trHeight w:val="554"/>
        </w:trPr>
        <w:tc>
          <w:tcPr>
            <w:tcW w:w="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r w:rsidRPr="0066684D">
              <w:rPr>
                <w:rFonts w:ascii="Times New Roman" w:eastAsia="Times New Roman" w:hAnsi="Times New Roman" w:cs="Times New Roman"/>
                <w:b/>
                <w:bCs/>
                <w:color w:val="000000"/>
                <w:sz w:val="24"/>
                <w:szCs w:val="24"/>
                <w:lang w:eastAsia="ru-RU"/>
              </w:rPr>
              <w:t>28</w:t>
            </w:r>
          </w:p>
        </w:tc>
        <w:tc>
          <w:tcPr>
            <w:tcW w:w="9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Обобщение результатов изучения темы</w:t>
            </w:r>
          </w:p>
          <w:p w:rsidR="0066684D" w:rsidRPr="0066684D" w:rsidRDefault="0066684D" w:rsidP="0066684D">
            <w:pPr>
              <w:spacing w:after="0" w:line="240" w:lineRule="auto"/>
              <w:ind w:left="142"/>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«Страхование»</w:t>
            </w:r>
          </w:p>
        </w:tc>
        <w:tc>
          <w:tcPr>
            <w:tcW w:w="1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jc w:val="center"/>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sz w:val="20"/>
                <w:szCs w:val="20"/>
                <w:lang w:eastAsia="ru-RU"/>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sz w:val="20"/>
                <w:szCs w:val="20"/>
                <w:lang w:eastAsia="ru-RU"/>
              </w:rPr>
            </w:pPr>
          </w:p>
        </w:tc>
      </w:tr>
      <w:tr w:rsidR="0066684D" w:rsidRPr="0066684D" w:rsidTr="0066684D">
        <w:trPr>
          <w:trHeight w:val="554"/>
        </w:trPr>
        <w:tc>
          <w:tcPr>
            <w:tcW w:w="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r w:rsidRPr="0066684D">
              <w:rPr>
                <w:rFonts w:ascii="Times New Roman" w:eastAsia="Times New Roman" w:hAnsi="Times New Roman" w:cs="Times New Roman"/>
                <w:b/>
                <w:bCs/>
                <w:color w:val="000000"/>
                <w:sz w:val="24"/>
                <w:szCs w:val="24"/>
                <w:lang w:eastAsia="ru-RU"/>
              </w:rPr>
              <w:t>29</w:t>
            </w:r>
          </w:p>
        </w:tc>
        <w:tc>
          <w:tcPr>
            <w:tcW w:w="9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42" w:right="1126"/>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Презентация портфолио «Риски потери денег и имущества и как человек может от этого защититься»</w:t>
            </w:r>
          </w:p>
        </w:tc>
        <w:tc>
          <w:tcPr>
            <w:tcW w:w="1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jc w:val="center"/>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sz w:val="20"/>
                <w:szCs w:val="20"/>
                <w:lang w:eastAsia="ru-RU"/>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sz w:val="20"/>
                <w:szCs w:val="20"/>
                <w:lang w:eastAsia="ru-RU"/>
              </w:rPr>
            </w:pPr>
          </w:p>
        </w:tc>
      </w:tr>
      <w:tr w:rsidR="0066684D" w:rsidRPr="0066684D" w:rsidTr="0066684D">
        <w:trPr>
          <w:trHeight w:val="554"/>
        </w:trPr>
        <w:tc>
          <w:tcPr>
            <w:tcW w:w="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r w:rsidRPr="0066684D">
              <w:rPr>
                <w:rFonts w:ascii="Times New Roman" w:eastAsia="Times New Roman" w:hAnsi="Times New Roman" w:cs="Times New Roman"/>
                <w:b/>
                <w:bCs/>
                <w:color w:val="000000"/>
                <w:sz w:val="24"/>
                <w:szCs w:val="24"/>
                <w:lang w:eastAsia="ru-RU"/>
              </w:rPr>
              <w:lastRenderedPageBreak/>
              <w:t>30</w:t>
            </w:r>
          </w:p>
        </w:tc>
        <w:tc>
          <w:tcPr>
            <w:tcW w:w="9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ind w:left="142"/>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Резерв</w:t>
            </w:r>
          </w:p>
        </w:tc>
        <w:tc>
          <w:tcPr>
            <w:tcW w:w="1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jc w:val="center"/>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sz w:val="20"/>
                <w:szCs w:val="20"/>
                <w:lang w:eastAsia="ru-RU"/>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sz w:val="20"/>
                <w:szCs w:val="20"/>
                <w:lang w:eastAsia="ru-RU"/>
              </w:rPr>
            </w:pPr>
          </w:p>
        </w:tc>
      </w:tr>
      <w:tr w:rsidR="0066684D" w:rsidRPr="0066684D" w:rsidTr="0066684D">
        <w:trPr>
          <w:trHeight w:val="554"/>
        </w:trPr>
        <w:tc>
          <w:tcPr>
            <w:tcW w:w="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r w:rsidRPr="0066684D">
              <w:rPr>
                <w:rFonts w:ascii="Times New Roman" w:eastAsia="Times New Roman" w:hAnsi="Times New Roman" w:cs="Times New Roman"/>
                <w:b/>
                <w:bCs/>
                <w:color w:val="000000"/>
                <w:sz w:val="24"/>
                <w:szCs w:val="24"/>
                <w:lang w:eastAsia="ru-RU"/>
              </w:rPr>
              <w:t>31</w:t>
            </w:r>
          </w:p>
        </w:tc>
        <w:tc>
          <w:tcPr>
            <w:tcW w:w="9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Резерв</w:t>
            </w:r>
          </w:p>
        </w:tc>
        <w:tc>
          <w:tcPr>
            <w:tcW w:w="1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jc w:val="center"/>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sz w:val="20"/>
                <w:szCs w:val="20"/>
                <w:lang w:eastAsia="ru-RU"/>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sz w:val="20"/>
                <w:szCs w:val="20"/>
                <w:lang w:eastAsia="ru-RU"/>
              </w:rPr>
            </w:pPr>
          </w:p>
        </w:tc>
      </w:tr>
      <w:tr w:rsidR="0066684D" w:rsidRPr="0066684D" w:rsidTr="0066684D">
        <w:trPr>
          <w:trHeight w:val="554"/>
        </w:trPr>
        <w:tc>
          <w:tcPr>
            <w:tcW w:w="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r w:rsidRPr="0066684D">
              <w:rPr>
                <w:rFonts w:ascii="Times New Roman" w:eastAsia="Times New Roman" w:hAnsi="Times New Roman" w:cs="Times New Roman"/>
                <w:b/>
                <w:bCs/>
                <w:color w:val="000000"/>
                <w:sz w:val="24"/>
                <w:szCs w:val="24"/>
                <w:lang w:eastAsia="ru-RU"/>
              </w:rPr>
              <w:t>32</w:t>
            </w:r>
          </w:p>
        </w:tc>
        <w:tc>
          <w:tcPr>
            <w:tcW w:w="9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Резерв</w:t>
            </w:r>
          </w:p>
        </w:tc>
        <w:tc>
          <w:tcPr>
            <w:tcW w:w="1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jc w:val="center"/>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sz w:val="20"/>
                <w:szCs w:val="20"/>
                <w:lang w:eastAsia="ru-RU"/>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sz w:val="20"/>
                <w:szCs w:val="20"/>
                <w:lang w:eastAsia="ru-RU"/>
              </w:rPr>
            </w:pPr>
          </w:p>
        </w:tc>
      </w:tr>
      <w:tr w:rsidR="0066684D" w:rsidRPr="0066684D" w:rsidTr="0066684D">
        <w:trPr>
          <w:trHeight w:val="554"/>
        </w:trPr>
        <w:tc>
          <w:tcPr>
            <w:tcW w:w="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r w:rsidRPr="0066684D">
              <w:rPr>
                <w:rFonts w:ascii="Times New Roman" w:eastAsia="Times New Roman" w:hAnsi="Times New Roman" w:cs="Times New Roman"/>
                <w:b/>
                <w:bCs/>
                <w:color w:val="000000"/>
                <w:sz w:val="24"/>
                <w:szCs w:val="24"/>
                <w:lang w:eastAsia="ru-RU"/>
              </w:rPr>
              <w:t>33</w:t>
            </w:r>
          </w:p>
        </w:tc>
        <w:tc>
          <w:tcPr>
            <w:tcW w:w="9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Резерв</w:t>
            </w:r>
          </w:p>
        </w:tc>
        <w:tc>
          <w:tcPr>
            <w:tcW w:w="1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jc w:val="center"/>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sz w:val="20"/>
                <w:szCs w:val="20"/>
                <w:lang w:eastAsia="ru-RU"/>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sz w:val="20"/>
                <w:szCs w:val="20"/>
                <w:lang w:eastAsia="ru-RU"/>
              </w:rPr>
            </w:pPr>
          </w:p>
        </w:tc>
      </w:tr>
      <w:tr w:rsidR="0066684D" w:rsidRPr="0066684D" w:rsidTr="0066684D">
        <w:trPr>
          <w:trHeight w:val="554"/>
        </w:trPr>
        <w:tc>
          <w:tcPr>
            <w:tcW w:w="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r w:rsidRPr="0066684D">
              <w:rPr>
                <w:rFonts w:ascii="Times New Roman" w:eastAsia="Times New Roman" w:hAnsi="Times New Roman" w:cs="Times New Roman"/>
                <w:b/>
                <w:bCs/>
                <w:color w:val="000000"/>
                <w:sz w:val="24"/>
                <w:szCs w:val="24"/>
                <w:lang w:eastAsia="ru-RU"/>
              </w:rPr>
              <w:t>34</w:t>
            </w:r>
          </w:p>
        </w:tc>
        <w:tc>
          <w:tcPr>
            <w:tcW w:w="9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Резерв</w:t>
            </w:r>
          </w:p>
        </w:tc>
        <w:tc>
          <w:tcPr>
            <w:tcW w:w="1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jc w:val="center"/>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sz w:val="20"/>
                <w:szCs w:val="20"/>
                <w:lang w:eastAsia="ru-RU"/>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sz w:val="20"/>
                <w:szCs w:val="20"/>
                <w:lang w:eastAsia="ru-RU"/>
              </w:rPr>
            </w:pPr>
          </w:p>
        </w:tc>
      </w:tr>
      <w:tr w:rsidR="0066684D" w:rsidRPr="0066684D" w:rsidTr="0066684D">
        <w:trPr>
          <w:trHeight w:val="554"/>
        </w:trPr>
        <w:tc>
          <w:tcPr>
            <w:tcW w:w="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sz w:val="20"/>
                <w:szCs w:val="20"/>
                <w:lang w:eastAsia="ru-RU"/>
              </w:rPr>
            </w:pPr>
          </w:p>
        </w:tc>
        <w:tc>
          <w:tcPr>
            <w:tcW w:w="9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r w:rsidRPr="0066684D">
              <w:rPr>
                <w:rFonts w:ascii="Times New Roman" w:eastAsia="Times New Roman" w:hAnsi="Times New Roman" w:cs="Times New Roman"/>
                <w:b/>
                <w:bCs/>
                <w:color w:val="000000"/>
                <w:sz w:val="24"/>
                <w:szCs w:val="24"/>
                <w:lang w:eastAsia="ru-RU"/>
              </w:rPr>
              <w:t>Итого</w:t>
            </w:r>
          </w:p>
        </w:tc>
        <w:tc>
          <w:tcPr>
            <w:tcW w:w="1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jc w:val="center"/>
              <w:rPr>
                <w:rFonts w:ascii="Times New Roman" w:eastAsia="Times New Roman" w:hAnsi="Times New Roman" w:cs="Times New Roman"/>
                <w:color w:val="000000"/>
                <w:lang w:eastAsia="ru-RU"/>
              </w:rPr>
            </w:pPr>
            <w:r w:rsidRPr="0066684D">
              <w:rPr>
                <w:rFonts w:ascii="Times New Roman" w:eastAsia="Times New Roman" w:hAnsi="Times New Roman" w:cs="Times New Roman"/>
                <w:b/>
                <w:bCs/>
                <w:color w:val="000000"/>
                <w:sz w:val="24"/>
                <w:szCs w:val="24"/>
                <w:lang w:eastAsia="ru-RU"/>
              </w:rPr>
              <w:t>34</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color w:val="000000"/>
                <w:lang w:eastAsia="ru-RU"/>
              </w:rPr>
            </w:pP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sz w:val="20"/>
                <w:szCs w:val="20"/>
                <w:lang w:eastAsia="ru-RU"/>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6684D" w:rsidRPr="0066684D" w:rsidRDefault="0066684D" w:rsidP="0066684D">
            <w:pPr>
              <w:spacing w:after="0" w:line="240" w:lineRule="auto"/>
              <w:rPr>
                <w:rFonts w:ascii="Times New Roman" w:eastAsia="Times New Roman" w:hAnsi="Times New Roman" w:cs="Times New Roman"/>
                <w:sz w:val="20"/>
                <w:szCs w:val="20"/>
                <w:lang w:eastAsia="ru-RU"/>
              </w:rPr>
            </w:pPr>
          </w:p>
        </w:tc>
      </w:tr>
    </w:tbl>
    <w:p w:rsidR="0066684D" w:rsidRDefault="0066684D" w:rsidP="0066684D">
      <w:pPr>
        <w:shd w:val="clear" w:color="auto" w:fill="FFFFFF"/>
        <w:spacing w:after="0" w:line="240" w:lineRule="auto"/>
        <w:ind w:right="-144"/>
        <w:jc w:val="center"/>
        <w:rPr>
          <w:rFonts w:ascii="Times New Roman" w:eastAsia="Times New Roman" w:hAnsi="Times New Roman" w:cs="Times New Roman"/>
          <w:b/>
          <w:bCs/>
          <w:color w:val="000000"/>
          <w:sz w:val="24"/>
          <w:szCs w:val="24"/>
          <w:u w:val="single"/>
          <w:lang w:eastAsia="ru-RU"/>
        </w:rPr>
      </w:pPr>
    </w:p>
    <w:p w:rsidR="0066684D" w:rsidRDefault="0066684D" w:rsidP="0066684D">
      <w:pPr>
        <w:shd w:val="clear" w:color="auto" w:fill="FFFFFF"/>
        <w:spacing w:after="0" w:line="240" w:lineRule="auto"/>
        <w:ind w:right="-144"/>
        <w:jc w:val="center"/>
        <w:rPr>
          <w:rFonts w:ascii="Times New Roman" w:eastAsia="Times New Roman" w:hAnsi="Times New Roman" w:cs="Times New Roman"/>
          <w:b/>
          <w:bCs/>
          <w:color w:val="000000"/>
          <w:sz w:val="24"/>
          <w:szCs w:val="24"/>
          <w:u w:val="single"/>
          <w:lang w:eastAsia="ru-RU"/>
        </w:rPr>
      </w:pPr>
    </w:p>
    <w:p w:rsidR="0066684D" w:rsidRDefault="0066684D" w:rsidP="0066684D">
      <w:pPr>
        <w:shd w:val="clear" w:color="auto" w:fill="FFFFFF"/>
        <w:spacing w:after="0" w:line="240" w:lineRule="auto"/>
        <w:ind w:right="-144"/>
        <w:jc w:val="center"/>
        <w:rPr>
          <w:rFonts w:ascii="Times New Roman" w:eastAsia="Times New Roman" w:hAnsi="Times New Roman" w:cs="Times New Roman"/>
          <w:b/>
          <w:bCs/>
          <w:color w:val="000000"/>
          <w:sz w:val="24"/>
          <w:szCs w:val="24"/>
          <w:u w:val="single"/>
          <w:lang w:eastAsia="ru-RU"/>
        </w:rPr>
      </w:pPr>
    </w:p>
    <w:p w:rsidR="0066684D" w:rsidRPr="0066684D" w:rsidRDefault="0066684D" w:rsidP="0066684D">
      <w:pPr>
        <w:shd w:val="clear" w:color="auto" w:fill="FFFFFF"/>
        <w:spacing w:after="0" w:line="240" w:lineRule="auto"/>
        <w:ind w:right="-144"/>
        <w:jc w:val="center"/>
        <w:rPr>
          <w:rFonts w:ascii="Times New Roman" w:eastAsia="Times New Roman" w:hAnsi="Times New Roman" w:cs="Times New Roman"/>
          <w:color w:val="000000"/>
          <w:lang w:eastAsia="ru-RU"/>
        </w:rPr>
      </w:pPr>
      <w:r w:rsidRPr="0066684D">
        <w:rPr>
          <w:rFonts w:ascii="Times New Roman" w:eastAsia="Times New Roman" w:hAnsi="Times New Roman" w:cs="Times New Roman"/>
          <w:b/>
          <w:bCs/>
          <w:color w:val="000000"/>
          <w:sz w:val="24"/>
          <w:szCs w:val="24"/>
          <w:u w:val="single"/>
          <w:lang w:eastAsia="ru-RU"/>
        </w:rPr>
        <w:t>Описание учебно-методического и материально-технического обеспечения образовательного процесса.</w:t>
      </w:r>
    </w:p>
    <w:p w:rsidR="0066684D" w:rsidRPr="0066684D" w:rsidRDefault="0066684D" w:rsidP="0066684D">
      <w:pPr>
        <w:shd w:val="clear" w:color="auto" w:fill="FFFFFF"/>
        <w:spacing w:after="0" w:line="240" w:lineRule="auto"/>
        <w:ind w:left="-284"/>
        <w:rPr>
          <w:rFonts w:ascii="Times New Roman" w:eastAsia="Times New Roman" w:hAnsi="Times New Roman" w:cs="Times New Roman"/>
          <w:color w:val="000000"/>
          <w:lang w:eastAsia="ru-RU"/>
        </w:rPr>
      </w:pPr>
      <w:r w:rsidRPr="0066684D">
        <w:rPr>
          <w:rFonts w:ascii="Times New Roman" w:eastAsia="Times New Roman" w:hAnsi="Times New Roman" w:cs="Times New Roman"/>
          <w:b/>
          <w:bCs/>
          <w:color w:val="000000"/>
          <w:sz w:val="24"/>
          <w:szCs w:val="24"/>
          <w:lang w:eastAsia="ru-RU"/>
        </w:rPr>
        <w:t>- </w:t>
      </w:r>
      <w:r w:rsidRPr="0066684D">
        <w:rPr>
          <w:rFonts w:ascii="Times New Roman" w:eastAsia="Times New Roman" w:hAnsi="Times New Roman" w:cs="Times New Roman"/>
          <w:color w:val="000000"/>
          <w:sz w:val="24"/>
          <w:szCs w:val="24"/>
          <w:lang w:eastAsia="ru-RU"/>
        </w:rPr>
        <w:t xml:space="preserve">Финансовая грамотность: учебная программа. 5—7 классы </w:t>
      </w:r>
      <w:proofErr w:type="spellStart"/>
      <w:r w:rsidRPr="0066684D">
        <w:rPr>
          <w:rFonts w:ascii="Times New Roman" w:eastAsia="Times New Roman" w:hAnsi="Times New Roman" w:cs="Times New Roman"/>
          <w:color w:val="000000"/>
          <w:sz w:val="24"/>
          <w:szCs w:val="24"/>
          <w:lang w:eastAsia="ru-RU"/>
        </w:rPr>
        <w:t>общеобразоват</w:t>
      </w:r>
      <w:proofErr w:type="spellEnd"/>
      <w:r w:rsidRPr="0066684D">
        <w:rPr>
          <w:rFonts w:ascii="Times New Roman" w:eastAsia="Times New Roman" w:hAnsi="Times New Roman" w:cs="Times New Roman"/>
          <w:color w:val="000000"/>
          <w:sz w:val="24"/>
          <w:szCs w:val="24"/>
          <w:lang w:eastAsia="ru-RU"/>
        </w:rPr>
        <w:t xml:space="preserve">. орг. / Е.А. Вигдорчик, И.В. </w:t>
      </w:r>
      <w:proofErr w:type="spellStart"/>
      <w:r w:rsidRPr="0066684D">
        <w:rPr>
          <w:rFonts w:ascii="Times New Roman" w:eastAsia="Times New Roman" w:hAnsi="Times New Roman" w:cs="Times New Roman"/>
          <w:color w:val="000000"/>
          <w:sz w:val="24"/>
          <w:szCs w:val="24"/>
          <w:lang w:eastAsia="ru-RU"/>
        </w:rPr>
        <w:t>Липсиц</w:t>
      </w:r>
      <w:proofErr w:type="spellEnd"/>
      <w:r w:rsidRPr="0066684D">
        <w:rPr>
          <w:rFonts w:ascii="Times New Roman" w:eastAsia="Times New Roman" w:hAnsi="Times New Roman" w:cs="Times New Roman"/>
          <w:color w:val="000000"/>
          <w:sz w:val="24"/>
          <w:szCs w:val="24"/>
          <w:lang w:eastAsia="ru-RU"/>
        </w:rPr>
        <w:t xml:space="preserve">, Ю.Н. </w:t>
      </w:r>
      <w:proofErr w:type="spellStart"/>
      <w:r w:rsidRPr="0066684D">
        <w:rPr>
          <w:rFonts w:ascii="Times New Roman" w:eastAsia="Times New Roman" w:hAnsi="Times New Roman" w:cs="Times New Roman"/>
          <w:color w:val="000000"/>
          <w:sz w:val="24"/>
          <w:szCs w:val="24"/>
          <w:lang w:eastAsia="ru-RU"/>
        </w:rPr>
        <w:t>Корлюгова</w:t>
      </w:r>
      <w:proofErr w:type="spellEnd"/>
      <w:r w:rsidRPr="0066684D">
        <w:rPr>
          <w:rFonts w:ascii="Times New Roman" w:eastAsia="Times New Roman" w:hAnsi="Times New Roman" w:cs="Times New Roman"/>
          <w:color w:val="000000"/>
          <w:sz w:val="24"/>
          <w:szCs w:val="24"/>
          <w:lang w:eastAsia="ru-RU"/>
        </w:rPr>
        <w:t xml:space="preserve">, А.В. </w:t>
      </w:r>
      <w:proofErr w:type="spellStart"/>
      <w:r w:rsidRPr="0066684D">
        <w:rPr>
          <w:rFonts w:ascii="Times New Roman" w:eastAsia="Times New Roman" w:hAnsi="Times New Roman" w:cs="Times New Roman"/>
          <w:color w:val="000000"/>
          <w:sz w:val="24"/>
          <w:szCs w:val="24"/>
          <w:lang w:eastAsia="ru-RU"/>
        </w:rPr>
        <w:t>Половникова</w:t>
      </w:r>
      <w:proofErr w:type="spellEnd"/>
    </w:p>
    <w:p w:rsidR="0066684D" w:rsidRPr="0066684D" w:rsidRDefault="0066684D" w:rsidP="0066684D">
      <w:pPr>
        <w:shd w:val="clear" w:color="auto" w:fill="FFFFFF"/>
        <w:spacing w:after="0" w:line="240" w:lineRule="auto"/>
        <w:ind w:left="-284"/>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 М.: ВАКО, 2018.</w:t>
      </w:r>
    </w:p>
    <w:p w:rsidR="0066684D" w:rsidRPr="0066684D" w:rsidRDefault="0066684D" w:rsidP="0066684D">
      <w:pPr>
        <w:numPr>
          <w:ilvl w:val="0"/>
          <w:numId w:val="21"/>
        </w:numPr>
        <w:shd w:val="clear" w:color="auto" w:fill="FFFFFF"/>
        <w:spacing w:before="30" w:after="30" w:line="240" w:lineRule="auto"/>
        <w:ind w:left="-284" w:firstLine="0"/>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 xml:space="preserve">Финансовая грамотность: рабочая тетрадь. 5—7 классы </w:t>
      </w:r>
      <w:proofErr w:type="spellStart"/>
      <w:r w:rsidRPr="0066684D">
        <w:rPr>
          <w:rFonts w:ascii="Times New Roman" w:eastAsia="Times New Roman" w:hAnsi="Times New Roman" w:cs="Times New Roman"/>
          <w:color w:val="000000"/>
          <w:sz w:val="24"/>
          <w:szCs w:val="24"/>
          <w:lang w:eastAsia="ru-RU"/>
        </w:rPr>
        <w:t>общеобразоват</w:t>
      </w:r>
      <w:proofErr w:type="spellEnd"/>
      <w:r w:rsidRPr="0066684D">
        <w:rPr>
          <w:rFonts w:ascii="Times New Roman" w:eastAsia="Times New Roman" w:hAnsi="Times New Roman" w:cs="Times New Roman"/>
          <w:color w:val="000000"/>
          <w:sz w:val="24"/>
          <w:szCs w:val="24"/>
          <w:lang w:eastAsia="ru-RU"/>
        </w:rPr>
        <w:t xml:space="preserve">. орг. / Ю.Н. </w:t>
      </w:r>
      <w:proofErr w:type="spellStart"/>
      <w:r w:rsidRPr="0066684D">
        <w:rPr>
          <w:rFonts w:ascii="Times New Roman" w:eastAsia="Times New Roman" w:hAnsi="Times New Roman" w:cs="Times New Roman"/>
          <w:color w:val="000000"/>
          <w:sz w:val="24"/>
          <w:szCs w:val="24"/>
          <w:lang w:eastAsia="ru-RU"/>
        </w:rPr>
        <w:t>Уорлюгова</w:t>
      </w:r>
      <w:proofErr w:type="spellEnd"/>
      <w:r w:rsidRPr="0066684D">
        <w:rPr>
          <w:rFonts w:ascii="Times New Roman" w:eastAsia="Times New Roman" w:hAnsi="Times New Roman" w:cs="Times New Roman"/>
          <w:color w:val="000000"/>
          <w:sz w:val="24"/>
          <w:szCs w:val="24"/>
          <w:lang w:eastAsia="ru-RU"/>
        </w:rPr>
        <w:t xml:space="preserve">, А.В. </w:t>
      </w:r>
      <w:proofErr w:type="spellStart"/>
      <w:r w:rsidRPr="0066684D">
        <w:rPr>
          <w:rFonts w:ascii="Times New Roman" w:eastAsia="Times New Roman" w:hAnsi="Times New Roman" w:cs="Times New Roman"/>
          <w:color w:val="000000"/>
          <w:sz w:val="24"/>
          <w:szCs w:val="24"/>
          <w:lang w:eastAsia="ru-RU"/>
        </w:rPr>
        <w:t>Половникова</w:t>
      </w:r>
      <w:proofErr w:type="spellEnd"/>
      <w:r w:rsidRPr="0066684D">
        <w:rPr>
          <w:rFonts w:ascii="Times New Roman" w:eastAsia="Times New Roman" w:hAnsi="Times New Roman" w:cs="Times New Roman"/>
          <w:color w:val="000000"/>
          <w:sz w:val="24"/>
          <w:szCs w:val="24"/>
          <w:lang w:eastAsia="ru-RU"/>
        </w:rPr>
        <w:t xml:space="preserve"> — М.: ВАКО, 2018.</w:t>
      </w:r>
    </w:p>
    <w:p w:rsidR="0066684D" w:rsidRPr="0066684D" w:rsidRDefault="0066684D" w:rsidP="0066684D">
      <w:pPr>
        <w:numPr>
          <w:ilvl w:val="0"/>
          <w:numId w:val="21"/>
        </w:numPr>
        <w:shd w:val="clear" w:color="auto" w:fill="FFFFFF"/>
        <w:spacing w:before="30" w:after="30" w:line="240" w:lineRule="auto"/>
        <w:ind w:left="-284" w:firstLine="0"/>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 xml:space="preserve">Финансовая грамотность: материалы для учащихся. 5—7 классы </w:t>
      </w:r>
      <w:proofErr w:type="spellStart"/>
      <w:r w:rsidRPr="0066684D">
        <w:rPr>
          <w:rFonts w:ascii="Times New Roman" w:eastAsia="Times New Roman" w:hAnsi="Times New Roman" w:cs="Times New Roman"/>
          <w:color w:val="000000"/>
          <w:sz w:val="24"/>
          <w:szCs w:val="24"/>
          <w:lang w:eastAsia="ru-RU"/>
        </w:rPr>
        <w:t>общеобразоват</w:t>
      </w:r>
      <w:proofErr w:type="spellEnd"/>
      <w:r w:rsidRPr="0066684D">
        <w:rPr>
          <w:rFonts w:ascii="Times New Roman" w:eastAsia="Times New Roman" w:hAnsi="Times New Roman" w:cs="Times New Roman"/>
          <w:color w:val="000000"/>
          <w:sz w:val="24"/>
          <w:szCs w:val="24"/>
          <w:lang w:eastAsia="ru-RU"/>
        </w:rPr>
        <w:t xml:space="preserve">. орг. / И.В. </w:t>
      </w:r>
      <w:proofErr w:type="spellStart"/>
      <w:r w:rsidRPr="0066684D">
        <w:rPr>
          <w:rFonts w:ascii="Times New Roman" w:eastAsia="Times New Roman" w:hAnsi="Times New Roman" w:cs="Times New Roman"/>
          <w:color w:val="000000"/>
          <w:sz w:val="24"/>
          <w:szCs w:val="24"/>
          <w:lang w:eastAsia="ru-RU"/>
        </w:rPr>
        <w:t>Липсиц</w:t>
      </w:r>
      <w:proofErr w:type="spellEnd"/>
      <w:r w:rsidRPr="0066684D">
        <w:rPr>
          <w:rFonts w:ascii="Times New Roman" w:eastAsia="Times New Roman" w:hAnsi="Times New Roman" w:cs="Times New Roman"/>
          <w:color w:val="000000"/>
          <w:sz w:val="24"/>
          <w:szCs w:val="24"/>
          <w:lang w:eastAsia="ru-RU"/>
        </w:rPr>
        <w:t>, Е.А. Вигдорчик — М.: ВАКО, 2018.</w:t>
      </w:r>
    </w:p>
    <w:p w:rsidR="0066684D" w:rsidRPr="0066684D" w:rsidRDefault="0066684D" w:rsidP="0066684D">
      <w:pPr>
        <w:numPr>
          <w:ilvl w:val="0"/>
          <w:numId w:val="21"/>
        </w:numPr>
        <w:shd w:val="clear" w:color="auto" w:fill="FFFFFF"/>
        <w:spacing w:before="30" w:after="30" w:line="240" w:lineRule="auto"/>
        <w:ind w:left="-284" w:firstLine="0"/>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 xml:space="preserve">Финансовая грамотность: материалы для родителей. 5—7 классы </w:t>
      </w:r>
      <w:proofErr w:type="spellStart"/>
      <w:r w:rsidRPr="0066684D">
        <w:rPr>
          <w:rFonts w:ascii="Times New Roman" w:eastAsia="Times New Roman" w:hAnsi="Times New Roman" w:cs="Times New Roman"/>
          <w:color w:val="000000"/>
          <w:sz w:val="24"/>
          <w:szCs w:val="24"/>
          <w:lang w:eastAsia="ru-RU"/>
        </w:rPr>
        <w:t>общеобразоват</w:t>
      </w:r>
      <w:proofErr w:type="spellEnd"/>
      <w:r w:rsidRPr="0066684D">
        <w:rPr>
          <w:rFonts w:ascii="Times New Roman" w:eastAsia="Times New Roman" w:hAnsi="Times New Roman" w:cs="Times New Roman"/>
          <w:color w:val="000000"/>
          <w:sz w:val="24"/>
          <w:szCs w:val="24"/>
          <w:lang w:eastAsia="ru-RU"/>
        </w:rPr>
        <w:t xml:space="preserve">. орг. / Ю.Н. </w:t>
      </w:r>
      <w:proofErr w:type="spellStart"/>
      <w:r w:rsidRPr="0066684D">
        <w:rPr>
          <w:rFonts w:ascii="Times New Roman" w:eastAsia="Times New Roman" w:hAnsi="Times New Roman" w:cs="Times New Roman"/>
          <w:color w:val="000000"/>
          <w:sz w:val="24"/>
          <w:szCs w:val="24"/>
          <w:lang w:eastAsia="ru-RU"/>
        </w:rPr>
        <w:t>Корлюгова</w:t>
      </w:r>
      <w:proofErr w:type="spellEnd"/>
      <w:r w:rsidRPr="0066684D">
        <w:rPr>
          <w:rFonts w:ascii="Times New Roman" w:eastAsia="Times New Roman" w:hAnsi="Times New Roman" w:cs="Times New Roman"/>
          <w:color w:val="000000"/>
          <w:sz w:val="24"/>
          <w:szCs w:val="24"/>
          <w:lang w:eastAsia="ru-RU"/>
        </w:rPr>
        <w:t xml:space="preserve">, А.В. </w:t>
      </w:r>
      <w:proofErr w:type="spellStart"/>
      <w:r w:rsidRPr="0066684D">
        <w:rPr>
          <w:rFonts w:ascii="Times New Roman" w:eastAsia="Times New Roman" w:hAnsi="Times New Roman" w:cs="Times New Roman"/>
          <w:color w:val="000000"/>
          <w:sz w:val="24"/>
          <w:szCs w:val="24"/>
          <w:lang w:eastAsia="ru-RU"/>
        </w:rPr>
        <w:t>Половникова</w:t>
      </w:r>
      <w:proofErr w:type="spellEnd"/>
      <w:r w:rsidRPr="0066684D">
        <w:rPr>
          <w:rFonts w:ascii="Times New Roman" w:eastAsia="Times New Roman" w:hAnsi="Times New Roman" w:cs="Times New Roman"/>
          <w:color w:val="000000"/>
          <w:sz w:val="24"/>
          <w:szCs w:val="24"/>
          <w:lang w:eastAsia="ru-RU"/>
        </w:rPr>
        <w:t xml:space="preserve"> — М.: ВАКО, 2018.</w:t>
      </w:r>
    </w:p>
    <w:p w:rsidR="0066684D" w:rsidRPr="0066684D" w:rsidRDefault="0066684D" w:rsidP="0066684D">
      <w:pPr>
        <w:numPr>
          <w:ilvl w:val="0"/>
          <w:numId w:val="21"/>
        </w:numPr>
        <w:shd w:val="clear" w:color="auto" w:fill="FFFFFF"/>
        <w:spacing w:before="30" w:after="30" w:line="240" w:lineRule="auto"/>
        <w:ind w:left="-284" w:right="222" w:firstLine="0"/>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 xml:space="preserve">Финансовая грамотность: методические рекомендации для учителей. 5—7 классы </w:t>
      </w:r>
      <w:proofErr w:type="spellStart"/>
      <w:r w:rsidRPr="0066684D">
        <w:rPr>
          <w:rFonts w:ascii="Times New Roman" w:eastAsia="Times New Roman" w:hAnsi="Times New Roman" w:cs="Times New Roman"/>
          <w:color w:val="000000"/>
          <w:sz w:val="24"/>
          <w:szCs w:val="24"/>
          <w:lang w:eastAsia="ru-RU"/>
        </w:rPr>
        <w:t>общеобразоват</w:t>
      </w:r>
      <w:proofErr w:type="spellEnd"/>
      <w:r w:rsidRPr="0066684D">
        <w:rPr>
          <w:rFonts w:ascii="Times New Roman" w:eastAsia="Times New Roman" w:hAnsi="Times New Roman" w:cs="Times New Roman"/>
          <w:color w:val="000000"/>
          <w:sz w:val="24"/>
          <w:szCs w:val="24"/>
          <w:lang w:eastAsia="ru-RU"/>
        </w:rPr>
        <w:t xml:space="preserve">. орг. / Ю.Н. </w:t>
      </w:r>
      <w:proofErr w:type="spellStart"/>
      <w:r w:rsidRPr="0066684D">
        <w:rPr>
          <w:rFonts w:ascii="Times New Roman" w:eastAsia="Times New Roman" w:hAnsi="Times New Roman" w:cs="Times New Roman"/>
          <w:color w:val="000000"/>
          <w:sz w:val="24"/>
          <w:szCs w:val="24"/>
          <w:lang w:eastAsia="ru-RU"/>
        </w:rPr>
        <w:t>Корлюгова</w:t>
      </w:r>
      <w:proofErr w:type="spellEnd"/>
      <w:r w:rsidRPr="0066684D">
        <w:rPr>
          <w:rFonts w:ascii="Times New Roman" w:eastAsia="Times New Roman" w:hAnsi="Times New Roman" w:cs="Times New Roman"/>
          <w:color w:val="000000"/>
          <w:sz w:val="24"/>
          <w:szCs w:val="24"/>
          <w:lang w:eastAsia="ru-RU"/>
        </w:rPr>
        <w:t xml:space="preserve">, А.В. </w:t>
      </w:r>
      <w:proofErr w:type="spellStart"/>
      <w:r w:rsidRPr="0066684D">
        <w:rPr>
          <w:rFonts w:ascii="Times New Roman" w:eastAsia="Times New Roman" w:hAnsi="Times New Roman" w:cs="Times New Roman"/>
          <w:color w:val="000000"/>
          <w:sz w:val="24"/>
          <w:szCs w:val="24"/>
          <w:lang w:eastAsia="ru-RU"/>
        </w:rPr>
        <w:t>Половникова</w:t>
      </w:r>
      <w:proofErr w:type="spellEnd"/>
      <w:r w:rsidRPr="0066684D">
        <w:rPr>
          <w:rFonts w:ascii="Times New Roman" w:eastAsia="Times New Roman" w:hAnsi="Times New Roman" w:cs="Times New Roman"/>
          <w:color w:val="000000"/>
          <w:sz w:val="24"/>
          <w:szCs w:val="24"/>
          <w:lang w:eastAsia="ru-RU"/>
        </w:rPr>
        <w:t xml:space="preserve"> — М.: ВАКО, 2018.</w:t>
      </w:r>
    </w:p>
    <w:p w:rsidR="0066684D" w:rsidRPr="0066684D" w:rsidRDefault="0066684D" w:rsidP="0066684D">
      <w:pPr>
        <w:shd w:val="clear" w:color="auto" w:fill="FFFFFF"/>
        <w:spacing w:after="0" w:line="240" w:lineRule="auto"/>
        <w:ind w:right="-144"/>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b/>
          <w:bCs/>
          <w:color w:val="000000"/>
          <w:sz w:val="24"/>
          <w:szCs w:val="24"/>
          <w:lang w:eastAsia="ru-RU"/>
        </w:rPr>
        <w:t>Список рекомендуемой литературы</w:t>
      </w:r>
    </w:p>
    <w:p w:rsidR="0066684D" w:rsidRPr="0066684D" w:rsidRDefault="0066684D" w:rsidP="0066684D">
      <w:pPr>
        <w:numPr>
          <w:ilvl w:val="0"/>
          <w:numId w:val="22"/>
        </w:numPr>
        <w:shd w:val="clear" w:color="auto" w:fill="FFFFFF"/>
        <w:spacing w:before="100" w:beforeAutospacing="1" w:after="100" w:afterAutospacing="1" w:line="240" w:lineRule="auto"/>
        <w:ind w:left="1180"/>
        <w:jc w:val="both"/>
        <w:rPr>
          <w:rFonts w:ascii="Times New Roman" w:eastAsia="Times New Roman" w:hAnsi="Times New Roman" w:cs="Times New Roman"/>
          <w:color w:val="000000"/>
          <w:lang w:eastAsia="ru-RU"/>
        </w:rPr>
      </w:pPr>
      <w:proofErr w:type="spellStart"/>
      <w:r w:rsidRPr="0066684D">
        <w:rPr>
          <w:rFonts w:ascii="Times New Roman" w:eastAsia="Times New Roman" w:hAnsi="Times New Roman" w:cs="Times New Roman"/>
          <w:color w:val="000000"/>
          <w:sz w:val="24"/>
          <w:szCs w:val="24"/>
          <w:lang w:eastAsia="ru-RU"/>
        </w:rPr>
        <w:t>Авденин</w:t>
      </w:r>
      <w:proofErr w:type="spellEnd"/>
      <w:r w:rsidRPr="0066684D">
        <w:rPr>
          <w:rFonts w:ascii="Times New Roman" w:eastAsia="Times New Roman" w:hAnsi="Times New Roman" w:cs="Times New Roman"/>
          <w:color w:val="000000"/>
          <w:sz w:val="24"/>
          <w:szCs w:val="24"/>
          <w:lang w:eastAsia="ru-RU"/>
        </w:rPr>
        <w:t xml:space="preserve"> В. Азбука финансовой грамотности. - 2006</w:t>
      </w:r>
    </w:p>
    <w:p w:rsidR="0066684D" w:rsidRPr="0066684D" w:rsidRDefault="0066684D" w:rsidP="0066684D">
      <w:pPr>
        <w:numPr>
          <w:ilvl w:val="0"/>
          <w:numId w:val="22"/>
        </w:numPr>
        <w:shd w:val="clear" w:color="auto" w:fill="FFFFFF"/>
        <w:spacing w:before="100" w:beforeAutospacing="1" w:after="100" w:afterAutospacing="1" w:line="240" w:lineRule="auto"/>
        <w:ind w:left="1180" w:right="1022"/>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Горяев А., Чумаченко В. Финансовая грамота для школьников. Спецпроект Российской экономической школы по личным финансам. – 2010.</w:t>
      </w:r>
    </w:p>
    <w:p w:rsidR="0066684D" w:rsidRPr="0066684D" w:rsidRDefault="0066684D" w:rsidP="0066684D">
      <w:pPr>
        <w:numPr>
          <w:ilvl w:val="0"/>
          <w:numId w:val="22"/>
        </w:numPr>
        <w:shd w:val="clear" w:color="auto" w:fill="FFFFFF"/>
        <w:spacing w:before="100" w:beforeAutospacing="1" w:after="100" w:afterAutospacing="1" w:line="240" w:lineRule="auto"/>
        <w:ind w:left="1180" w:right="1496"/>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lastRenderedPageBreak/>
        <w:t>Горяев А., Чумаченко В. Финансовая грамота. Спецпроект Российской экономической школы по личным финансам. – 2009.</w:t>
      </w:r>
    </w:p>
    <w:p w:rsidR="0066684D" w:rsidRPr="0066684D" w:rsidRDefault="0066684D" w:rsidP="0066684D">
      <w:pPr>
        <w:numPr>
          <w:ilvl w:val="0"/>
          <w:numId w:val="22"/>
        </w:numPr>
        <w:shd w:val="clear" w:color="auto" w:fill="FFFFFF"/>
        <w:spacing w:before="100" w:beforeAutospacing="1" w:after="100" w:afterAutospacing="1" w:line="240" w:lineRule="auto"/>
        <w:ind w:left="1180" w:right="836"/>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 xml:space="preserve">Смирнова Т.В., </w:t>
      </w:r>
      <w:proofErr w:type="spellStart"/>
      <w:r w:rsidRPr="0066684D">
        <w:rPr>
          <w:rFonts w:ascii="Times New Roman" w:eastAsia="Times New Roman" w:hAnsi="Times New Roman" w:cs="Times New Roman"/>
          <w:color w:val="000000"/>
          <w:sz w:val="24"/>
          <w:szCs w:val="24"/>
          <w:lang w:eastAsia="ru-RU"/>
        </w:rPr>
        <w:t>Проснякова</w:t>
      </w:r>
      <w:proofErr w:type="spellEnd"/>
      <w:r w:rsidRPr="0066684D">
        <w:rPr>
          <w:rFonts w:ascii="Times New Roman" w:eastAsia="Times New Roman" w:hAnsi="Times New Roman" w:cs="Times New Roman"/>
          <w:color w:val="000000"/>
          <w:sz w:val="24"/>
          <w:szCs w:val="24"/>
          <w:lang w:eastAsia="ru-RU"/>
        </w:rPr>
        <w:t xml:space="preserve"> Т.Н. Путешествие в компании Белки и ее друзей. Задачник – рабочая тетрадь по экономике. 2-3 класс. В 2-х частях. – Самара, Издательский дом «Федоров», 2007.</w:t>
      </w:r>
    </w:p>
    <w:p w:rsidR="0066684D" w:rsidRPr="0066684D" w:rsidRDefault="0066684D" w:rsidP="0066684D">
      <w:pPr>
        <w:numPr>
          <w:ilvl w:val="0"/>
          <w:numId w:val="22"/>
        </w:numPr>
        <w:shd w:val="clear" w:color="auto" w:fill="FFFFFF"/>
        <w:spacing w:before="100" w:beforeAutospacing="1" w:after="100" w:afterAutospacing="1" w:line="240" w:lineRule="auto"/>
        <w:ind w:left="1180" w:right="798"/>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 xml:space="preserve">Холодова О.А. Юным умникам и умницам: Задания по развитию познавательных способностей (8-9 лет), Методическое пособие, 3 класс. – 5-е </w:t>
      </w:r>
      <w:proofErr w:type="spellStart"/>
      <w:r w:rsidRPr="0066684D">
        <w:rPr>
          <w:rFonts w:ascii="Times New Roman" w:eastAsia="Times New Roman" w:hAnsi="Times New Roman" w:cs="Times New Roman"/>
          <w:color w:val="000000"/>
          <w:sz w:val="24"/>
          <w:szCs w:val="24"/>
          <w:lang w:eastAsia="ru-RU"/>
        </w:rPr>
        <w:t>изд</w:t>
      </w:r>
      <w:proofErr w:type="spellEnd"/>
      <w:r w:rsidRPr="0066684D">
        <w:rPr>
          <w:rFonts w:ascii="Times New Roman" w:eastAsia="Times New Roman" w:hAnsi="Times New Roman" w:cs="Times New Roman"/>
          <w:color w:val="000000"/>
          <w:sz w:val="24"/>
          <w:szCs w:val="24"/>
          <w:lang w:eastAsia="ru-RU"/>
        </w:rPr>
        <w:t xml:space="preserve">, </w:t>
      </w:r>
      <w:proofErr w:type="spellStart"/>
      <w:r w:rsidRPr="0066684D">
        <w:rPr>
          <w:rFonts w:ascii="Times New Roman" w:eastAsia="Times New Roman" w:hAnsi="Times New Roman" w:cs="Times New Roman"/>
          <w:color w:val="000000"/>
          <w:sz w:val="24"/>
          <w:szCs w:val="24"/>
          <w:lang w:eastAsia="ru-RU"/>
        </w:rPr>
        <w:t>прераб</w:t>
      </w:r>
      <w:proofErr w:type="spellEnd"/>
      <w:r w:rsidRPr="0066684D">
        <w:rPr>
          <w:rFonts w:ascii="Times New Roman" w:eastAsia="Times New Roman" w:hAnsi="Times New Roman" w:cs="Times New Roman"/>
          <w:color w:val="000000"/>
          <w:sz w:val="24"/>
          <w:szCs w:val="24"/>
          <w:lang w:eastAsia="ru-RU"/>
        </w:rPr>
        <w:t>. – М.: Издательство РОСТ, 2012. – 244 с.</w:t>
      </w:r>
    </w:p>
    <w:p w:rsidR="0066684D" w:rsidRPr="0066684D" w:rsidRDefault="0066684D" w:rsidP="0066684D">
      <w:pPr>
        <w:numPr>
          <w:ilvl w:val="0"/>
          <w:numId w:val="22"/>
        </w:numPr>
        <w:shd w:val="clear" w:color="auto" w:fill="FFFFFF"/>
        <w:spacing w:before="100" w:beforeAutospacing="1" w:after="100" w:afterAutospacing="1" w:line="240" w:lineRule="auto"/>
        <w:ind w:left="1180" w:right="880"/>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Кузнецова О.С., Сасова И.А. Программа по курсу «Экономика для учащихся начальной школы»</w:t>
      </w:r>
    </w:p>
    <w:p w:rsidR="0066684D" w:rsidRPr="0066684D" w:rsidRDefault="0066684D" w:rsidP="0066684D">
      <w:pPr>
        <w:numPr>
          <w:ilvl w:val="0"/>
          <w:numId w:val="22"/>
        </w:numPr>
        <w:shd w:val="clear" w:color="auto" w:fill="FFFFFF"/>
        <w:spacing w:before="100" w:beforeAutospacing="1" w:after="100" w:afterAutospacing="1" w:line="240" w:lineRule="auto"/>
        <w:ind w:left="1180"/>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Детский экономический словарь – М.: Просвещение, 1997.</w:t>
      </w:r>
    </w:p>
    <w:p w:rsidR="0066684D" w:rsidRPr="0066684D" w:rsidRDefault="0066684D" w:rsidP="0066684D">
      <w:pPr>
        <w:numPr>
          <w:ilvl w:val="0"/>
          <w:numId w:val="22"/>
        </w:numPr>
        <w:shd w:val="clear" w:color="auto" w:fill="FFFFFF"/>
        <w:spacing w:before="100" w:beforeAutospacing="1" w:after="100" w:afterAutospacing="1" w:line="240" w:lineRule="auto"/>
        <w:ind w:left="1180"/>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Шведова И. Ф. Азбука для детей и взрослых; Выпуск 1. – М.: Экономика, 1992.</w:t>
      </w:r>
    </w:p>
    <w:p w:rsidR="0066684D" w:rsidRPr="0066684D" w:rsidRDefault="0066684D" w:rsidP="0066684D">
      <w:pPr>
        <w:numPr>
          <w:ilvl w:val="0"/>
          <w:numId w:val="22"/>
        </w:numPr>
        <w:shd w:val="clear" w:color="auto" w:fill="FFFFFF"/>
        <w:spacing w:before="100" w:beforeAutospacing="1" w:after="100" w:afterAutospacing="1" w:line="240" w:lineRule="auto"/>
        <w:ind w:left="1180" w:right="1128"/>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 xml:space="preserve">Экономика для начальной школы. Коллектив авторов под редакцией И. А. </w:t>
      </w:r>
      <w:proofErr w:type="spellStart"/>
      <w:r w:rsidRPr="0066684D">
        <w:rPr>
          <w:rFonts w:ascii="Times New Roman" w:eastAsia="Times New Roman" w:hAnsi="Times New Roman" w:cs="Times New Roman"/>
          <w:color w:val="000000"/>
          <w:sz w:val="24"/>
          <w:szCs w:val="24"/>
          <w:lang w:eastAsia="ru-RU"/>
        </w:rPr>
        <w:t>Сасовой</w:t>
      </w:r>
      <w:proofErr w:type="spellEnd"/>
      <w:r w:rsidRPr="0066684D">
        <w:rPr>
          <w:rFonts w:ascii="Times New Roman" w:eastAsia="Times New Roman" w:hAnsi="Times New Roman" w:cs="Times New Roman"/>
          <w:color w:val="000000"/>
          <w:sz w:val="24"/>
          <w:szCs w:val="24"/>
          <w:lang w:eastAsia="ru-RU"/>
        </w:rPr>
        <w:t>; РАО. – М., 2003.</w:t>
      </w:r>
    </w:p>
    <w:p w:rsidR="0066684D" w:rsidRPr="0066684D" w:rsidRDefault="0066684D" w:rsidP="0066684D">
      <w:pPr>
        <w:numPr>
          <w:ilvl w:val="0"/>
          <w:numId w:val="22"/>
        </w:numPr>
        <w:shd w:val="clear" w:color="auto" w:fill="FFFFFF"/>
        <w:spacing w:before="100" w:beforeAutospacing="1" w:after="100" w:afterAutospacing="1" w:line="240" w:lineRule="auto"/>
        <w:ind w:left="1180"/>
        <w:jc w:val="both"/>
        <w:rPr>
          <w:rFonts w:ascii="Times New Roman" w:eastAsia="Times New Roman" w:hAnsi="Times New Roman" w:cs="Times New Roman"/>
          <w:color w:val="000000"/>
          <w:lang w:eastAsia="ru-RU"/>
        </w:rPr>
      </w:pPr>
      <w:proofErr w:type="spellStart"/>
      <w:r w:rsidRPr="0066684D">
        <w:rPr>
          <w:rFonts w:ascii="Times New Roman" w:eastAsia="Times New Roman" w:hAnsi="Times New Roman" w:cs="Times New Roman"/>
          <w:color w:val="000000"/>
          <w:sz w:val="24"/>
          <w:szCs w:val="24"/>
          <w:lang w:eastAsia="ru-RU"/>
        </w:rPr>
        <w:t>Прутченков</w:t>
      </w:r>
      <w:proofErr w:type="spellEnd"/>
      <w:r w:rsidRPr="0066684D">
        <w:rPr>
          <w:rFonts w:ascii="Times New Roman" w:eastAsia="Times New Roman" w:hAnsi="Times New Roman" w:cs="Times New Roman"/>
          <w:color w:val="000000"/>
          <w:sz w:val="24"/>
          <w:szCs w:val="24"/>
          <w:lang w:eastAsia="ru-RU"/>
        </w:rPr>
        <w:t xml:space="preserve"> А. С., </w:t>
      </w:r>
      <w:proofErr w:type="spellStart"/>
      <w:r w:rsidRPr="0066684D">
        <w:rPr>
          <w:rFonts w:ascii="Times New Roman" w:eastAsia="Times New Roman" w:hAnsi="Times New Roman" w:cs="Times New Roman"/>
          <w:color w:val="000000"/>
          <w:sz w:val="24"/>
          <w:szCs w:val="24"/>
          <w:lang w:eastAsia="ru-RU"/>
        </w:rPr>
        <w:t>Райзберг</w:t>
      </w:r>
      <w:proofErr w:type="spellEnd"/>
      <w:r w:rsidRPr="0066684D">
        <w:rPr>
          <w:rFonts w:ascii="Times New Roman" w:eastAsia="Times New Roman" w:hAnsi="Times New Roman" w:cs="Times New Roman"/>
          <w:color w:val="000000"/>
          <w:sz w:val="24"/>
          <w:szCs w:val="24"/>
          <w:lang w:eastAsia="ru-RU"/>
        </w:rPr>
        <w:t xml:space="preserve"> Б. А. Практическая экономика.</w:t>
      </w:r>
    </w:p>
    <w:p w:rsidR="0066684D" w:rsidRPr="0066684D" w:rsidRDefault="0066684D" w:rsidP="0066684D">
      <w:pPr>
        <w:numPr>
          <w:ilvl w:val="0"/>
          <w:numId w:val="22"/>
        </w:numPr>
        <w:shd w:val="clear" w:color="auto" w:fill="FFFFFF"/>
        <w:spacing w:before="100" w:beforeAutospacing="1" w:after="100" w:afterAutospacing="1" w:line="240" w:lineRule="auto"/>
        <w:ind w:left="1180" w:right="666"/>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Смирнова А.С. Белка и компания. Экономика для учащихся начальной школы. Самара; 2001</w:t>
      </w:r>
    </w:p>
    <w:p w:rsidR="0066684D" w:rsidRPr="0066684D" w:rsidRDefault="0066684D" w:rsidP="0066684D">
      <w:pPr>
        <w:numPr>
          <w:ilvl w:val="0"/>
          <w:numId w:val="22"/>
        </w:numPr>
        <w:shd w:val="clear" w:color="auto" w:fill="FFFFFF"/>
        <w:spacing w:before="100" w:beforeAutospacing="1" w:after="100" w:afterAutospacing="1" w:line="240" w:lineRule="auto"/>
        <w:ind w:left="1180" w:right="918"/>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Экономика. Программа для 1 -11 классов. Авторы А. Самохина; Е. Крохина, журнал Экономика в школе; № 2, 2005.</w:t>
      </w:r>
    </w:p>
    <w:p w:rsidR="0066684D" w:rsidRPr="0066684D" w:rsidRDefault="0066684D" w:rsidP="0066684D">
      <w:pPr>
        <w:numPr>
          <w:ilvl w:val="0"/>
          <w:numId w:val="22"/>
        </w:numPr>
        <w:shd w:val="clear" w:color="auto" w:fill="FFFFFF"/>
        <w:spacing w:before="100" w:beforeAutospacing="1" w:after="100" w:afterAutospacing="1" w:line="240" w:lineRule="auto"/>
        <w:ind w:left="1180" w:right="732"/>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Кларина Л.М Экономика и экология в начальной школе: пособие для учителя. М.: Вита- пресс; 1997.</w:t>
      </w:r>
    </w:p>
    <w:p w:rsidR="0066684D" w:rsidRPr="0066684D" w:rsidRDefault="0066684D" w:rsidP="0066684D">
      <w:pPr>
        <w:numPr>
          <w:ilvl w:val="0"/>
          <w:numId w:val="22"/>
        </w:numPr>
        <w:shd w:val="clear" w:color="auto" w:fill="FFFFFF"/>
        <w:spacing w:before="100" w:beforeAutospacing="1" w:after="100" w:afterAutospacing="1" w:line="240" w:lineRule="auto"/>
        <w:ind w:left="1180" w:right="1694"/>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Попова Т.А., Меньшиков О.И. Сказка о царице Экономике, злодейке Информации,</w:t>
      </w:r>
    </w:p>
    <w:p w:rsidR="0066684D" w:rsidRPr="0066684D" w:rsidRDefault="0066684D" w:rsidP="0066684D">
      <w:pPr>
        <w:shd w:val="clear" w:color="auto" w:fill="FFFFFF"/>
        <w:spacing w:after="0" w:line="240" w:lineRule="auto"/>
        <w:ind w:left="546"/>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 xml:space="preserve">волшебном </w:t>
      </w:r>
      <w:proofErr w:type="gramStart"/>
      <w:r w:rsidRPr="0066684D">
        <w:rPr>
          <w:rFonts w:ascii="Times New Roman" w:eastAsia="Times New Roman" w:hAnsi="Times New Roman" w:cs="Times New Roman"/>
          <w:color w:val="000000"/>
          <w:sz w:val="24"/>
          <w:szCs w:val="24"/>
          <w:lang w:eastAsia="ru-RU"/>
        </w:rPr>
        <w:t>компьютере</w:t>
      </w:r>
      <w:proofErr w:type="gramEnd"/>
      <w:r w:rsidRPr="0066684D">
        <w:rPr>
          <w:rFonts w:ascii="Times New Roman" w:eastAsia="Times New Roman" w:hAnsi="Times New Roman" w:cs="Times New Roman"/>
          <w:color w:val="000000"/>
          <w:sz w:val="24"/>
          <w:szCs w:val="24"/>
          <w:lang w:eastAsia="ru-RU"/>
        </w:rPr>
        <w:t xml:space="preserve"> и верных друзьях. – М.: Просвещение; 1993.</w:t>
      </w:r>
    </w:p>
    <w:p w:rsidR="0066684D" w:rsidRPr="0066684D" w:rsidRDefault="0066684D" w:rsidP="0066684D">
      <w:pPr>
        <w:numPr>
          <w:ilvl w:val="0"/>
          <w:numId w:val="23"/>
        </w:numPr>
        <w:shd w:val="clear" w:color="auto" w:fill="FFFFFF"/>
        <w:spacing w:before="100" w:beforeAutospacing="1" w:after="100" w:afterAutospacing="1" w:line="240" w:lineRule="auto"/>
        <w:ind w:left="1180" w:right="924"/>
        <w:jc w:val="both"/>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        Забродина И.П. и коллектив авторов. Экономика. Программа 1 –11 классов. Московская экономическая школа.</w:t>
      </w:r>
    </w:p>
    <w:p w:rsidR="0066684D" w:rsidRPr="0066684D" w:rsidRDefault="0066684D" w:rsidP="0066684D">
      <w:pPr>
        <w:pBdr>
          <w:bottom w:val="single" w:sz="6" w:space="0" w:color="D6DDB9"/>
        </w:pBdr>
        <w:shd w:val="clear" w:color="auto" w:fill="FFFFFF"/>
        <w:spacing w:before="120" w:after="120" w:line="240" w:lineRule="auto"/>
        <w:ind w:left="786"/>
        <w:outlineLvl w:val="1"/>
        <w:rPr>
          <w:rFonts w:ascii="Times New Roman" w:eastAsia="Times New Roman" w:hAnsi="Times New Roman" w:cs="Times New Roman"/>
          <w:b/>
          <w:bCs/>
          <w:color w:val="000000"/>
          <w:sz w:val="24"/>
          <w:szCs w:val="24"/>
          <w:lang w:eastAsia="ru-RU"/>
        </w:rPr>
      </w:pPr>
      <w:r w:rsidRPr="0066684D">
        <w:rPr>
          <w:rFonts w:ascii="Times New Roman" w:eastAsia="Times New Roman" w:hAnsi="Times New Roman" w:cs="Times New Roman"/>
          <w:b/>
          <w:bCs/>
          <w:color w:val="000000"/>
          <w:sz w:val="24"/>
          <w:szCs w:val="24"/>
          <w:lang w:eastAsia="ru-RU"/>
        </w:rPr>
        <w:t>Интернет-ресурсы:</w:t>
      </w:r>
    </w:p>
    <w:p w:rsidR="0066684D" w:rsidRPr="0066684D" w:rsidRDefault="0066684D" w:rsidP="0066684D">
      <w:pPr>
        <w:shd w:val="clear" w:color="auto" w:fill="FFFFFF"/>
        <w:spacing w:after="0" w:line="240" w:lineRule="auto"/>
        <w:ind w:left="546" w:right="1440"/>
        <w:rPr>
          <w:rFonts w:ascii="Times New Roman" w:eastAsia="Times New Roman" w:hAnsi="Times New Roman" w:cs="Times New Roman"/>
          <w:color w:val="000000"/>
          <w:lang w:eastAsia="ru-RU"/>
        </w:rPr>
      </w:pPr>
      <w:proofErr w:type="spellStart"/>
      <w:r w:rsidRPr="0066684D">
        <w:rPr>
          <w:rFonts w:ascii="Times New Roman" w:eastAsia="Times New Roman" w:hAnsi="Times New Roman" w:cs="Times New Roman"/>
          <w:color w:val="000000"/>
          <w:sz w:val="24"/>
          <w:szCs w:val="24"/>
          <w:lang w:eastAsia="ru-RU"/>
        </w:rPr>
        <w:t>Аликина</w:t>
      </w:r>
      <w:proofErr w:type="spellEnd"/>
      <w:r w:rsidRPr="0066684D">
        <w:rPr>
          <w:rFonts w:ascii="Times New Roman" w:eastAsia="Times New Roman" w:hAnsi="Times New Roman" w:cs="Times New Roman"/>
          <w:color w:val="000000"/>
          <w:sz w:val="24"/>
          <w:szCs w:val="24"/>
          <w:lang w:eastAsia="ru-RU"/>
        </w:rPr>
        <w:t xml:space="preserve"> О. В. Введение экономических знаний в обучение младших школьников Фестиваль педагогических идей «Открытый урок» - </w:t>
      </w:r>
      <w:hyperlink r:id="rId5" w:history="1">
        <w:r w:rsidRPr="0066684D">
          <w:rPr>
            <w:rFonts w:ascii="Times New Roman" w:eastAsia="Times New Roman" w:hAnsi="Times New Roman" w:cs="Times New Roman"/>
            <w:color w:val="0000FF"/>
            <w:sz w:val="24"/>
            <w:szCs w:val="24"/>
            <w:u w:val="single"/>
            <w:lang w:eastAsia="ru-RU"/>
          </w:rPr>
          <w:t>http://festival.1september.ru/</w:t>
        </w:r>
      </w:hyperlink>
      <w:r w:rsidRPr="0066684D">
        <w:rPr>
          <w:rFonts w:ascii="Times New Roman" w:eastAsia="Times New Roman" w:hAnsi="Times New Roman" w:cs="Times New Roman"/>
          <w:color w:val="0000FF"/>
          <w:sz w:val="24"/>
          <w:szCs w:val="24"/>
          <w:lang w:eastAsia="ru-RU"/>
        </w:rPr>
        <w:t> </w:t>
      </w:r>
      <w:r w:rsidRPr="0066684D">
        <w:rPr>
          <w:rFonts w:ascii="Times New Roman" w:eastAsia="Times New Roman" w:hAnsi="Times New Roman" w:cs="Times New Roman"/>
          <w:color w:val="000000"/>
          <w:sz w:val="24"/>
          <w:szCs w:val="24"/>
          <w:lang w:eastAsia="ru-RU"/>
        </w:rPr>
        <w:t>Загадки и ребусы - </w:t>
      </w:r>
      <w:hyperlink r:id="rId6" w:history="1">
        <w:r w:rsidRPr="0066684D">
          <w:rPr>
            <w:rFonts w:ascii="Times New Roman" w:eastAsia="Times New Roman" w:hAnsi="Times New Roman" w:cs="Times New Roman"/>
            <w:color w:val="0000FF"/>
            <w:sz w:val="24"/>
            <w:szCs w:val="24"/>
            <w:u w:val="single"/>
            <w:lang w:eastAsia="ru-RU"/>
          </w:rPr>
          <w:t>http://www.collection-zagadok.ru/zagadki-cat47.html</w:t>
        </w:r>
      </w:hyperlink>
      <w:hyperlink r:id="rId7" w:history="1">
        <w:r w:rsidRPr="0066684D">
          <w:rPr>
            <w:rFonts w:ascii="Times New Roman" w:eastAsia="Times New Roman" w:hAnsi="Times New Roman" w:cs="Times New Roman"/>
            <w:color w:val="0000FF"/>
            <w:sz w:val="24"/>
            <w:szCs w:val="24"/>
            <w:u w:val="single"/>
            <w:lang w:eastAsia="ru-RU"/>
          </w:rPr>
          <w:t> </w:t>
        </w:r>
      </w:hyperlink>
      <w:r w:rsidRPr="0066684D">
        <w:rPr>
          <w:rFonts w:ascii="Times New Roman" w:eastAsia="Times New Roman" w:hAnsi="Times New Roman" w:cs="Times New Roman"/>
          <w:color w:val="000000"/>
          <w:sz w:val="24"/>
          <w:szCs w:val="24"/>
          <w:lang w:eastAsia="ru-RU"/>
        </w:rPr>
        <w:t>-</w:t>
      </w:r>
      <w:r w:rsidRPr="0066684D">
        <w:rPr>
          <w:rFonts w:ascii="Times New Roman" w:eastAsia="Times New Roman" w:hAnsi="Times New Roman" w:cs="Times New Roman"/>
          <w:noProof/>
          <w:color w:val="000000"/>
          <w:bdr w:val="single" w:sz="2" w:space="0" w:color="000000" w:frame="1"/>
          <w:lang w:eastAsia="ru-RU"/>
        </w:rPr>
        <w:drawing>
          <wp:inline distT="0" distB="0" distL="0" distR="0">
            <wp:extent cx="33020" cy="10795"/>
            <wp:effectExtent l="0" t="0" r="5080" b="8255"/>
            <wp:docPr id="1" name="Рисунок 1" descr="https://nsportal.ru/sites/default/files/docpreview_image/2021/11/22/rp_vn_fingr_5kl_-_2021-22.docx_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sportal.ru/sites/default/files/docpreview_image/2021/11/22/rp_vn_fingr_5kl_-_2021-22.docx_image1.jp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020" cy="10795"/>
                    </a:xfrm>
                    <a:prstGeom prst="rect">
                      <a:avLst/>
                    </a:prstGeom>
                    <a:noFill/>
                    <a:ln>
                      <a:noFill/>
                    </a:ln>
                  </pic:spPr>
                </pic:pic>
              </a:graphicData>
            </a:graphic>
          </wp:inline>
        </w:drawing>
      </w:r>
    </w:p>
    <w:p w:rsidR="0066684D" w:rsidRPr="0066684D" w:rsidRDefault="0066684D" w:rsidP="0066684D">
      <w:pPr>
        <w:shd w:val="clear" w:color="auto" w:fill="FFFFFF"/>
        <w:spacing w:after="0" w:line="240" w:lineRule="auto"/>
        <w:ind w:left="546" w:right="1496"/>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Загайнова Е. Экономическая викторина «Сказки Пушкина глазами экономиста» - </w:t>
      </w:r>
      <w:hyperlink r:id="rId9" w:history="1">
        <w:r w:rsidRPr="0066684D">
          <w:rPr>
            <w:rFonts w:ascii="Times New Roman" w:eastAsia="Times New Roman" w:hAnsi="Times New Roman" w:cs="Times New Roman"/>
            <w:color w:val="0000FF"/>
            <w:sz w:val="24"/>
            <w:szCs w:val="24"/>
            <w:u w:val="single"/>
            <w:lang w:eastAsia="ru-RU"/>
          </w:rPr>
          <w:t>http://www.igraza.ru/page-10-1-11.html</w:t>
        </w:r>
      </w:hyperlink>
    </w:p>
    <w:p w:rsidR="0066684D" w:rsidRPr="0066684D" w:rsidRDefault="0066684D" w:rsidP="0066684D">
      <w:pPr>
        <w:shd w:val="clear" w:color="auto" w:fill="FFFFFF"/>
        <w:spacing w:after="0" w:line="240" w:lineRule="auto"/>
        <w:ind w:left="546"/>
        <w:rPr>
          <w:rFonts w:ascii="Times New Roman" w:eastAsia="Times New Roman" w:hAnsi="Times New Roman" w:cs="Times New Roman"/>
          <w:color w:val="000000"/>
          <w:lang w:eastAsia="ru-RU"/>
        </w:rPr>
      </w:pPr>
      <w:proofErr w:type="spellStart"/>
      <w:r w:rsidRPr="0066684D">
        <w:rPr>
          <w:rFonts w:ascii="Times New Roman" w:eastAsia="Times New Roman" w:hAnsi="Times New Roman" w:cs="Times New Roman"/>
          <w:color w:val="000000"/>
          <w:sz w:val="24"/>
          <w:szCs w:val="24"/>
          <w:lang w:eastAsia="ru-RU"/>
        </w:rPr>
        <w:t>Землянская</w:t>
      </w:r>
      <w:proofErr w:type="spellEnd"/>
      <w:r w:rsidRPr="0066684D">
        <w:rPr>
          <w:rFonts w:ascii="Times New Roman" w:eastAsia="Times New Roman" w:hAnsi="Times New Roman" w:cs="Times New Roman"/>
          <w:color w:val="000000"/>
          <w:sz w:val="24"/>
          <w:szCs w:val="24"/>
          <w:lang w:eastAsia="ru-RU"/>
        </w:rPr>
        <w:t xml:space="preserve"> Е. Экономика для младших школьников Фестиваль педагогических идей</w:t>
      </w:r>
    </w:p>
    <w:p w:rsidR="0066684D" w:rsidRPr="0066684D" w:rsidRDefault="0066684D" w:rsidP="0066684D">
      <w:pPr>
        <w:shd w:val="clear" w:color="auto" w:fill="FFFFFF"/>
        <w:spacing w:after="0" w:line="240" w:lineRule="auto"/>
        <w:rPr>
          <w:rFonts w:ascii="Times New Roman" w:eastAsia="Times New Roman" w:hAnsi="Times New Roman" w:cs="Times New Roman"/>
          <w:color w:val="000000"/>
          <w:lang w:eastAsia="ru-RU"/>
        </w:rPr>
      </w:pPr>
      <w:r w:rsidRPr="0066684D">
        <w:rPr>
          <w:rFonts w:ascii="Times New Roman" w:eastAsia="Times New Roman" w:hAnsi="Times New Roman" w:cs="Times New Roman"/>
          <w:color w:val="000000"/>
          <w:sz w:val="24"/>
          <w:szCs w:val="24"/>
          <w:lang w:eastAsia="ru-RU"/>
        </w:rPr>
        <w:t>«Открытый урок» - </w:t>
      </w:r>
      <w:hyperlink r:id="rId10" w:history="1">
        <w:r w:rsidRPr="0066684D">
          <w:rPr>
            <w:rFonts w:ascii="Times New Roman" w:eastAsia="Times New Roman" w:hAnsi="Times New Roman" w:cs="Times New Roman"/>
            <w:color w:val="0000FF"/>
            <w:sz w:val="24"/>
            <w:szCs w:val="24"/>
            <w:u w:val="single"/>
            <w:lang w:eastAsia="ru-RU"/>
          </w:rPr>
          <w:t>http://festival.1september.ru/</w:t>
        </w:r>
      </w:hyperlink>
    </w:p>
    <w:p w:rsidR="001C6788" w:rsidRDefault="004E632F"/>
    <w:sectPr w:rsidR="001C6788" w:rsidSect="0066684D">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E1397"/>
    <w:multiLevelType w:val="multilevel"/>
    <w:tmpl w:val="66043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CC2FD4"/>
    <w:multiLevelType w:val="multilevel"/>
    <w:tmpl w:val="1222E2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3EF65A7"/>
    <w:multiLevelType w:val="multilevel"/>
    <w:tmpl w:val="0DA03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0C310AF"/>
    <w:multiLevelType w:val="multilevel"/>
    <w:tmpl w:val="5CC0915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21F41EF"/>
    <w:multiLevelType w:val="multilevel"/>
    <w:tmpl w:val="3E604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2223535"/>
    <w:multiLevelType w:val="multilevel"/>
    <w:tmpl w:val="CE52B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61B1715"/>
    <w:multiLevelType w:val="multilevel"/>
    <w:tmpl w:val="64A0D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0683058"/>
    <w:multiLevelType w:val="multilevel"/>
    <w:tmpl w:val="B5DE9B9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2F77924"/>
    <w:multiLevelType w:val="multilevel"/>
    <w:tmpl w:val="377E3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D400A71"/>
    <w:multiLevelType w:val="multilevel"/>
    <w:tmpl w:val="93EC5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E5B70FF"/>
    <w:multiLevelType w:val="multilevel"/>
    <w:tmpl w:val="71F8C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025030F"/>
    <w:multiLevelType w:val="multilevel"/>
    <w:tmpl w:val="04C8A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31F4341"/>
    <w:multiLevelType w:val="multilevel"/>
    <w:tmpl w:val="B4DE2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5A80E47"/>
    <w:multiLevelType w:val="multilevel"/>
    <w:tmpl w:val="C5C000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FB75B4F"/>
    <w:multiLevelType w:val="multilevel"/>
    <w:tmpl w:val="65247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3C21053"/>
    <w:multiLevelType w:val="multilevel"/>
    <w:tmpl w:val="08841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48D31D2"/>
    <w:multiLevelType w:val="multilevel"/>
    <w:tmpl w:val="DF52E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5105BE3"/>
    <w:multiLevelType w:val="multilevel"/>
    <w:tmpl w:val="ADB0E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8461492"/>
    <w:multiLevelType w:val="multilevel"/>
    <w:tmpl w:val="D8C45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CF838D1"/>
    <w:multiLevelType w:val="multilevel"/>
    <w:tmpl w:val="B6B02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ED06695"/>
    <w:multiLevelType w:val="multilevel"/>
    <w:tmpl w:val="3DD44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0FF3F75"/>
    <w:multiLevelType w:val="multilevel"/>
    <w:tmpl w:val="7E285C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1662ED3"/>
    <w:multiLevelType w:val="multilevel"/>
    <w:tmpl w:val="482AF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7"/>
  </w:num>
  <w:num w:numId="3">
    <w:abstractNumId w:val="18"/>
  </w:num>
  <w:num w:numId="4">
    <w:abstractNumId w:val="21"/>
  </w:num>
  <w:num w:numId="5">
    <w:abstractNumId w:val="0"/>
  </w:num>
  <w:num w:numId="6">
    <w:abstractNumId w:val="14"/>
  </w:num>
  <w:num w:numId="7">
    <w:abstractNumId w:val="20"/>
  </w:num>
  <w:num w:numId="8">
    <w:abstractNumId w:val="10"/>
  </w:num>
  <w:num w:numId="9">
    <w:abstractNumId w:val="19"/>
  </w:num>
  <w:num w:numId="10">
    <w:abstractNumId w:val="1"/>
  </w:num>
  <w:num w:numId="11">
    <w:abstractNumId w:val="7"/>
  </w:num>
  <w:num w:numId="12">
    <w:abstractNumId w:val="22"/>
  </w:num>
  <w:num w:numId="13">
    <w:abstractNumId w:val="9"/>
  </w:num>
  <w:num w:numId="14">
    <w:abstractNumId w:val="5"/>
  </w:num>
  <w:num w:numId="15">
    <w:abstractNumId w:val="16"/>
  </w:num>
  <w:num w:numId="16">
    <w:abstractNumId w:val="12"/>
  </w:num>
  <w:num w:numId="17">
    <w:abstractNumId w:val="11"/>
  </w:num>
  <w:num w:numId="18">
    <w:abstractNumId w:val="6"/>
  </w:num>
  <w:num w:numId="19">
    <w:abstractNumId w:val="8"/>
  </w:num>
  <w:num w:numId="20">
    <w:abstractNumId w:val="4"/>
  </w:num>
  <w:num w:numId="21">
    <w:abstractNumId w:val="2"/>
  </w:num>
  <w:num w:numId="22">
    <w:abstractNumId w:val="13"/>
  </w:num>
  <w:num w:numId="2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proofState w:spelling="clean" w:grammar="clean"/>
  <w:defaultTabStop w:val="708"/>
  <w:characterSpacingControl w:val="doNotCompress"/>
  <w:compat/>
  <w:rsids>
    <w:rsidRoot w:val="00674672"/>
    <w:rsid w:val="002842D2"/>
    <w:rsid w:val="004E632F"/>
    <w:rsid w:val="0066684D"/>
    <w:rsid w:val="00674672"/>
    <w:rsid w:val="00712D66"/>
    <w:rsid w:val="00BA03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42D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31019783">
      <w:bodyDiv w:val="1"/>
      <w:marLeft w:val="0"/>
      <w:marRight w:val="0"/>
      <w:marTop w:val="0"/>
      <w:marBottom w:val="0"/>
      <w:divBdr>
        <w:top w:val="none" w:sz="0" w:space="0" w:color="auto"/>
        <w:left w:val="none" w:sz="0" w:space="0" w:color="auto"/>
        <w:bottom w:val="none" w:sz="0" w:space="0" w:color="auto"/>
        <w:right w:val="none" w:sz="0" w:space="0" w:color="auto"/>
      </w:divBdr>
    </w:div>
    <w:div w:id="1186477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www.google.com/url?q=http://www.collection-zagadok.ru/zagadki-cat47.html&amp;sa=D&amp;source=editors&amp;ust=1637539022365000&amp;usg=AOvVaw2CM48GHfne0BPJcSuG7eg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q=http://www.collection-zagadok.ru/zagadki-cat47.html&amp;sa=D&amp;source=editors&amp;ust=1637539022365000&amp;usg=AOvVaw2CM48GHfne0BPJcSuG7egS" TargetMode="External"/><Relationship Id="rId11" Type="http://schemas.openxmlformats.org/officeDocument/2006/relationships/fontTable" Target="fontTable.xml"/><Relationship Id="rId5" Type="http://schemas.openxmlformats.org/officeDocument/2006/relationships/hyperlink" Target="https://www.google.com/url?q=http://festival.1september.ru/&amp;sa=D&amp;source=editors&amp;ust=1637539022364000&amp;usg=AOvVaw1Y15ioPmCtB8OCgxUBfehJ" TargetMode="External"/><Relationship Id="rId10" Type="http://schemas.openxmlformats.org/officeDocument/2006/relationships/hyperlink" Target="https://www.google.com/url?q=http://festival.1september.ru/&amp;sa=D&amp;source=editors&amp;ust=1637539022365000&amp;usg=AOvVaw11JJMJL-akvgHKlpRyLCMe" TargetMode="External"/><Relationship Id="rId4" Type="http://schemas.openxmlformats.org/officeDocument/2006/relationships/webSettings" Target="webSettings.xml"/><Relationship Id="rId9" Type="http://schemas.openxmlformats.org/officeDocument/2006/relationships/hyperlink" Target="https://www.google.com/url?q=http://www.igraza.ru/page-10-1-11.html&amp;sa=D&amp;source=editors&amp;ust=1637539022365000&amp;usg=AOvVaw0uOBLmLtMDRgtTd3x61BR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2785</Words>
  <Characters>15880</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iq</cp:lastModifiedBy>
  <cp:revision>3</cp:revision>
  <dcterms:created xsi:type="dcterms:W3CDTF">2023-10-10T11:21:00Z</dcterms:created>
  <dcterms:modified xsi:type="dcterms:W3CDTF">2023-10-10T11:44:00Z</dcterms:modified>
</cp:coreProperties>
</file>