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7881" w:rsidRPr="00517881" w:rsidRDefault="00517881" w:rsidP="00517881">
      <w:pPr>
        <w:shd w:val="clear" w:color="auto" w:fill="FFFFFF"/>
        <w:spacing w:line="240" w:lineRule="auto"/>
        <w:ind w:left="120"/>
        <w:jc w:val="center"/>
        <w:rPr>
          <w:rFonts w:ascii="Times New Roman" w:eastAsia="Times New Roman" w:hAnsi="Times New Roman" w:cs="Times New Roman"/>
          <w:bCs/>
          <w:color w:val="000000"/>
          <w:sz w:val="28"/>
          <w:szCs w:val="28"/>
          <w:lang w:eastAsia="ru-RU"/>
        </w:rPr>
      </w:pPr>
      <w:r w:rsidRPr="00517881">
        <w:rPr>
          <w:rFonts w:ascii="Times New Roman" w:eastAsia="Times New Roman" w:hAnsi="Times New Roman" w:cs="Times New Roman"/>
          <w:bCs/>
          <w:color w:val="000000"/>
          <w:sz w:val="28"/>
          <w:szCs w:val="28"/>
          <w:lang w:eastAsia="ru-RU"/>
        </w:rPr>
        <w:t xml:space="preserve">Муниципальное бюджетное общеобразовательное учреждение </w:t>
      </w:r>
    </w:p>
    <w:p w:rsidR="00517881" w:rsidRPr="00517881" w:rsidRDefault="00517881" w:rsidP="00517881">
      <w:pPr>
        <w:shd w:val="clear" w:color="auto" w:fill="FFFFFF"/>
        <w:spacing w:line="240" w:lineRule="auto"/>
        <w:ind w:left="120"/>
        <w:jc w:val="center"/>
        <w:rPr>
          <w:rFonts w:ascii="Times New Roman" w:eastAsia="Times New Roman" w:hAnsi="Times New Roman" w:cs="Times New Roman"/>
          <w:color w:val="000000"/>
          <w:sz w:val="28"/>
          <w:szCs w:val="28"/>
          <w:lang w:eastAsia="ru-RU"/>
        </w:rPr>
      </w:pPr>
      <w:r w:rsidRPr="00517881">
        <w:rPr>
          <w:rFonts w:ascii="Times New Roman" w:eastAsia="Times New Roman" w:hAnsi="Times New Roman" w:cs="Times New Roman"/>
          <w:bCs/>
          <w:color w:val="000000"/>
          <w:sz w:val="28"/>
          <w:szCs w:val="28"/>
          <w:lang w:eastAsia="ru-RU"/>
        </w:rPr>
        <w:t>«Средняя общеобразовательная школа а. Ильич»</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bCs/>
          <w:color w:val="000000"/>
          <w:sz w:val="28"/>
          <w:szCs w:val="28"/>
          <w:lang w:eastAsia="ru-RU"/>
        </w:rPr>
      </w:pPr>
    </w:p>
    <w:p w:rsidR="00517881" w:rsidRDefault="00517881" w:rsidP="00517881">
      <w:pPr>
        <w:shd w:val="clear" w:color="auto" w:fill="FFFFFF"/>
        <w:spacing w:after="0" w:line="240" w:lineRule="auto"/>
        <w:ind w:left="120"/>
        <w:jc w:val="right"/>
        <w:rPr>
          <w:rFonts w:ascii="Times New Roman" w:eastAsia="Times New Roman" w:hAnsi="Times New Roman" w:cs="Times New Roman"/>
          <w:b/>
          <w:bCs/>
          <w:color w:val="000000"/>
          <w:sz w:val="28"/>
          <w:szCs w:val="28"/>
          <w:lang w:eastAsia="ru-RU"/>
        </w:rPr>
      </w:pPr>
      <w:r>
        <w:rPr>
          <w:rFonts w:ascii="Times New Roman" w:eastAsia="Times New Roman" w:hAnsi="Times New Roman" w:cs="Times New Roman"/>
          <w:b/>
          <w:bCs/>
          <w:color w:val="000000"/>
          <w:sz w:val="28"/>
          <w:szCs w:val="28"/>
          <w:lang w:eastAsia="ru-RU"/>
        </w:rPr>
        <w:t>«УТВЕРЖДАЮ»</w:t>
      </w:r>
    </w:p>
    <w:p w:rsidR="00517881" w:rsidRPr="00517881" w:rsidRDefault="00517881"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r w:rsidRPr="00517881">
        <w:rPr>
          <w:rFonts w:ascii="Times New Roman" w:eastAsia="Times New Roman" w:hAnsi="Times New Roman" w:cs="Times New Roman"/>
          <w:bCs/>
          <w:color w:val="000000"/>
          <w:sz w:val="24"/>
          <w:szCs w:val="24"/>
          <w:lang w:eastAsia="ru-RU"/>
        </w:rPr>
        <w:t>Директор школы</w:t>
      </w:r>
    </w:p>
    <w:p w:rsidR="00517881" w:rsidRPr="00517881" w:rsidRDefault="00517881"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proofErr w:type="spellStart"/>
      <w:r w:rsidRPr="00517881">
        <w:rPr>
          <w:rFonts w:ascii="Times New Roman" w:eastAsia="Times New Roman" w:hAnsi="Times New Roman" w:cs="Times New Roman"/>
          <w:bCs/>
          <w:color w:val="000000"/>
          <w:sz w:val="24"/>
          <w:szCs w:val="24"/>
          <w:lang w:eastAsia="ru-RU"/>
        </w:rPr>
        <w:t>__________М.Р.Чомаев</w:t>
      </w:r>
      <w:proofErr w:type="spellEnd"/>
    </w:p>
    <w:p w:rsidR="00517881" w:rsidRPr="00517881" w:rsidRDefault="00517881" w:rsidP="00517881">
      <w:pPr>
        <w:shd w:val="clear" w:color="auto" w:fill="FFFFFF"/>
        <w:spacing w:after="0" w:line="240" w:lineRule="auto"/>
        <w:ind w:left="120"/>
        <w:jc w:val="right"/>
        <w:rPr>
          <w:rFonts w:ascii="Times New Roman" w:eastAsia="Times New Roman" w:hAnsi="Times New Roman" w:cs="Times New Roman"/>
          <w:bCs/>
          <w:color w:val="000000"/>
          <w:sz w:val="24"/>
          <w:szCs w:val="24"/>
          <w:lang w:eastAsia="ru-RU"/>
        </w:rPr>
      </w:pPr>
      <w:r w:rsidRPr="00517881">
        <w:rPr>
          <w:rFonts w:ascii="Times New Roman" w:eastAsia="Times New Roman" w:hAnsi="Times New Roman" w:cs="Times New Roman"/>
          <w:bCs/>
          <w:color w:val="000000"/>
          <w:sz w:val="24"/>
          <w:szCs w:val="24"/>
          <w:lang w:eastAsia="ru-RU"/>
        </w:rPr>
        <w:t>Пр.№</w:t>
      </w:r>
      <w:r w:rsidR="00911194">
        <w:rPr>
          <w:rFonts w:ascii="Times New Roman" w:eastAsia="Times New Roman" w:hAnsi="Times New Roman" w:cs="Times New Roman"/>
          <w:bCs/>
          <w:color w:val="000000"/>
          <w:sz w:val="24"/>
          <w:szCs w:val="24"/>
          <w:lang w:eastAsia="ru-RU"/>
        </w:rPr>
        <w:t xml:space="preserve">58-а </w:t>
      </w:r>
      <w:r w:rsidRPr="00517881">
        <w:rPr>
          <w:rFonts w:ascii="Times New Roman" w:eastAsia="Times New Roman" w:hAnsi="Times New Roman" w:cs="Times New Roman"/>
          <w:bCs/>
          <w:color w:val="000000"/>
          <w:sz w:val="24"/>
          <w:szCs w:val="24"/>
          <w:lang w:eastAsia="ru-RU"/>
        </w:rPr>
        <w:t xml:space="preserve">от </w:t>
      </w:r>
      <w:r w:rsidR="00911194">
        <w:rPr>
          <w:rFonts w:ascii="Times New Roman" w:eastAsia="Times New Roman" w:hAnsi="Times New Roman" w:cs="Times New Roman"/>
          <w:bCs/>
          <w:color w:val="000000"/>
          <w:sz w:val="24"/>
          <w:szCs w:val="24"/>
          <w:lang w:eastAsia="ru-RU"/>
        </w:rPr>
        <w:t>20.08.2023 г.</w:t>
      </w: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32"/>
          <w:szCs w:val="32"/>
          <w:lang w:eastAsia="ru-RU"/>
        </w:rPr>
      </w:pPr>
      <w:r w:rsidRPr="00517881">
        <w:rPr>
          <w:rFonts w:ascii="Times New Roman" w:eastAsia="Times New Roman" w:hAnsi="Times New Roman" w:cs="Times New Roman"/>
          <w:b/>
          <w:bCs/>
          <w:color w:val="000000"/>
          <w:sz w:val="32"/>
          <w:szCs w:val="32"/>
          <w:lang w:eastAsia="ru-RU"/>
        </w:rPr>
        <w:t>РАБОЧАЯ ПРОГРАММА</w:t>
      </w:r>
    </w:p>
    <w:p w:rsidR="00517881" w:rsidRDefault="00517881" w:rsidP="00517881">
      <w:pPr>
        <w:shd w:val="clear" w:color="auto" w:fill="FFFFFF"/>
        <w:spacing w:after="0" w:line="240" w:lineRule="auto"/>
        <w:ind w:left="120"/>
        <w:jc w:val="center"/>
        <w:rPr>
          <w:rFonts w:ascii="Times New Roman" w:eastAsia="Times New Roman" w:hAnsi="Times New Roman" w:cs="Times New Roman"/>
          <w:b/>
          <w:bCs/>
          <w:color w:val="000000"/>
          <w:sz w:val="28"/>
          <w:szCs w:val="28"/>
          <w:lang w:eastAsia="ru-RU"/>
        </w:rPr>
      </w:pPr>
      <w:r w:rsidRPr="00517881">
        <w:rPr>
          <w:rFonts w:ascii="Times New Roman" w:eastAsia="Times New Roman" w:hAnsi="Times New Roman" w:cs="Times New Roman"/>
          <w:b/>
          <w:bCs/>
          <w:color w:val="000000"/>
          <w:sz w:val="28"/>
          <w:szCs w:val="28"/>
          <w:lang w:eastAsia="ru-RU"/>
        </w:rPr>
        <w:t>внеурочной деятельности</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8"/>
          <w:szCs w:val="28"/>
          <w:lang w:eastAsia="ru-RU"/>
        </w:rPr>
        <w:t>«Разговор</w:t>
      </w:r>
      <w:r>
        <w:rPr>
          <w:rFonts w:ascii="Times New Roman" w:eastAsia="Times New Roman" w:hAnsi="Times New Roman" w:cs="Times New Roman"/>
          <w:b/>
          <w:bCs/>
          <w:color w:val="000000"/>
          <w:sz w:val="28"/>
          <w:szCs w:val="28"/>
          <w:lang w:eastAsia="ru-RU"/>
        </w:rPr>
        <w:t xml:space="preserve">ы </w:t>
      </w:r>
      <w:r w:rsidRPr="00517881">
        <w:rPr>
          <w:rFonts w:ascii="Times New Roman" w:eastAsia="Times New Roman" w:hAnsi="Times New Roman" w:cs="Times New Roman"/>
          <w:b/>
          <w:bCs/>
          <w:color w:val="000000"/>
          <w:sz w:val="28"/>
          <w:szCs w:val="28"/>
          <w:lang w:eastAsia="ru-RU"/>
        </w:rPr>
        <w:t xml:space="preserve"> о </w:t>
      </w:r>
      <w:proofErr w:type="gramStart"/>
      <w:r w:rsidRPr="00517881">
        <w:rPr>
          <w:rFonts w:ascii="Times New Roman" w:eastAsia="Times New Roman" w:hAnsi="Times New Roman" w:cs="Times New Roman"/>
          <w:b/>
          <w:bCs/>
          <w:color w:val="000000"/>
          <w:sz w:val="28"/>
          <w:szCs w:val="28"/>
          <w:lang w:eastAsia="ru-RU"/>
        </w:rPr>
        <w:t>важном</w:t>
      </w:r>
      <w:proofErr w:type="gramEnd"/>
      <w:r w:rsidRPr="00517881">
        <w:rPr>
          <w:rFonts w:ascii="Times New Roman" w:eastAsia="Times New Roman" w:hAnsi="Times New Roman" w:cs="Times New Roman"/>
          <w:b/>
          <w:bCs/>
          <w:color w:val="000000"/>
          <w:sz w:val="28"/>
          <w:szCs w:val="28"/>
          <w:lang w:eastAsia="ru-RU"/>
        </w:rPr>
        <w:t>»</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r w:rsidRPr="00517881">
        <w:rPr>
          <w:rFonts w:ascii="Times New Roman" w:eastAsia="Times New Roman" w:hAnsi="Times New Roman" w:cs="Times New Roman"/>
          <w:color w:val="000000"/>
          <w:sz w:val="28"/>
          <w:szCs w:val="28"/>
          <w:lang w:eastAsia="ru-RU"/>
        </w:rPr>
        <w:t>для обучающихся 1-4 классов</w:t>
      </w:r>
    </w:p>
    <w:p w:rsidR="00517881" w:rsidRPr="00517881" w:rsidRDefault="00517881" w:rsidP="00517881">
      <w:pPr>
        <w:shd w:val="clear" w:color="auto" w:fill="FFFFFF"/>
        <w:spacing w:after="0" w:line="240" w:lineRule="auto"/>
        <w:ind w:left="120"/>
        <w:jc w:val="center"/>
        <w:rPr>
          <w:rFonts w:ascii="Times New Roman" w:eastAsia="Times New Roman" w:hAnsi="Times New Roman" w:cs="Times New Roman"/>
          <w:color w:val="000000"/>
          <w:lang w:eastAsia="ru-RU"/>
        </w:rPr>
      </w:pPr>
      <w:r>
        <w:rPr>
          <w:rFonts w:ascii="Times New Roman" w:eastAsia="Times New Roman" w:hAnsi="Times New Roman" w:cs="Times New Roman"/>
          <w:color w:val="000000"/>
          <w:sz w:val="28"/>
          <w:szCs w:val="28"/>
          <w:lang w:eastAsia="ru-RU"/>
        </w:rPr>
        <w:t xml:space="preserve">  2023-2024 учебный год</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Составитель: Хыбыртова Ф.Р.</w:t>
      </w: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ind w:left="120"/>
        <w:jc w:val="center"/>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rPr>
          <w:rFonts w:ascii="Times New Roman" w:eastAsia="Times New Roman" w:hAnsi="Times New Roman" w:cs="Times New Roman"/>
          <w:color w:val="000000"/>
          <w:sz w:val="28"/>
          <w:szCs w:val="28"/>
          <w:lang w:eastAsia="ru-RU"/>
        </w:rPr>
      </w:pPr>
    </w:p>
    <w:p w:rsidR="00517881" w:rsidRDefault="00517881" w:rsidP="00517881">
      <w:pPr>
        <w:shd w:val="clear" w:color="auto" w:fill="FFFFFF"/>
        <w:spacing w:after="0" w:line="240" w:lineRule="auto"/>
        <w:rPr>
          <w:rFonts w:ascii="Times New Roman" w:eastAsia="Times New Roman" w:hAnsi="Times New Roman" w:cs="Times New Roman"/>
          <w:color w:val="000000"/>
          <w:sz w:val="28"/>
          <w:szCs w:val="28"/>
          <w:lang w:eastAsia="ru-RU"/>
        </w:rPr>
      </w:pPr>
    </w:p>
    <w:p w:rsidR="00517881" w:rsidRPr="00517881" w:rsidRDefault="00517881" w:rsidP="00517881">
      <w:pPr>
        <w:shd w:val="clear" w:color="auto" w:fill="FFFFFF"/>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lastRenderedPageBreak/>
        <w:t>ПОЯСНИТЕЛЬНАЯ ЗАПИСКА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 </w:t>
      </w:r>
      <w:r w:rsidRPr="00517881">
        <w:rPr>
          <w:rFonts w:ascii="Times New Roman" w:eastAsia="Times New Roman" w:hAnsi="Times New Roman" w:cs="Times New Roman"/>
          <w:b/>
          <w:bCs/>
          <w:color w:val="252525"/>
          <w:sz w:val="24"/>
          <w:szCs w:val="24"/>
          <w:shd w:val="clear" w:color="auto" w:fill="FFFFFF"/>
          <w:lang w:eastAsia="ru-RU"/>
        </w:rPr>
        <w:t>Актуальность и назначение программы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разработана в соответствии с требованиями федеральных государственных образовательных стандартов начального общего, основного общего и среднего общего образования, федеральных образовательных программ начального общего, основного общего и среднего общего образования. Это позволяет обеспечить единство обязательных требований ФГОС во всем пространстве школьного образования в урочной и внеурочной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Задачей педагога, реализующего программу, является развитие у обучающегося ценностного отношения к Родине, природе, человеку, культуре, знаниям, здоровью.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направлена 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российской гражданской идентичности обучающихся;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интереса к познанию;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осознанного отношения к своим правам и свободам и уважительного отношения к правам и свободам других;</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выстраивание собственного поведения с позиции нравственных и правовых норм;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создание мотивации для участия в социально-значимой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развитие у школьников общекультурной компетентности;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развитие умения принимать осознанные решения и делать выбор;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осознание своего места в обществе;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познание себя, своих мотивов, устремлений, склонностей;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формирование готовности к личностному самоопределению.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Нормативную правовую основу настоящей рабочей программы курса внеурочной деятельности «Разговоры о важном» составляют следующие документы.</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Федеральный закон "Об образовании в Российской Федерации" от 29.12.2012 № 273-ФЗ</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Стратегия национальной безопасности Российской Федерации, Указ Президента Российской Федерации от 2 июля 2021 г. № 400 «О Стратегии национальной безопасности Российской Федерации».</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286 «Об утверждении федерального государственного образовательного стандарта начального общего образования» (Зарегистрирован Минюстом России 05.07.2021 № 64100).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31.05.2021 № 287 «Об утверждении федерального государственного образовательного стандарта основного общего образования» (Зарегистрирован Минюстом России 05.07.2021 № 64101).</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18.07.2022 № 569 «О внесении изменений в федеральный государственный образовательный стандарт начального общего образования» (Зарегистрирован Минюстом России 17.08.2022 № 69676).</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Приказ Министерства просвещения Российской Федерации от 18.07.2022 № 568 «О внесении изменений в федеральный государственный образовательный стандарт основного общего образования» (Зарегистрирован Минюстом России 17.08.2022 № 69675).</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образования и науки Российской Федерации от 17 мая 2012 г. №413 «Об утверждении федерального государственного образовательного стандарта среднего общего образования» (Зарегистрирован Минюстом России 7 июня 2012 г. №</w:t>
      </w:r>
      <w:r w:rsidRPr="00517881">
        <w:rPr>
          <w:rFonts w:ascii="Times New Roman" w:eastAsia="Times New Roman" w:hAnsi="Times New Roman" w:cs="Times New Roman"/>
          <w:color w:val="000000"/>
          <w:sz w:val="24"/>
          <w:szCs w:val="24"/>
          <w:vertAlign w:val="subscript"/>
          <w:lang w:eastAsia="ru-RU"/>
        </w:rPr>
        <w:t> </w:t>
      </w:r>
      <w:r w:rsidRPr="00517881">
        <w:rPr>
          <w:rFonts w:ascii="Times New Roman" w:eastAsia="Times New Roman" w:hAnsi="Times New Roman" w:cs="Times New Roman"/>
          <w:color w:val="000000"/>
          <w:sz w:val="24"/>
          <w:szCs w:val="24"/>
          <w:lang w:eastAsia="ru-RU"/>
        </w:rPr>
        <w:t>24480)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 (Зарегистрирован Минюстом России 12.09.2022 № 70034).</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Письмо Министерства просвещения Российской Федерации «О направлении методических рекомендаций по проведению цикла внеурочных занятий «Разговоры о важном»» от 15.08.2022 № 03–1190.</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372 «Об утверждении федеральной образовательной программы начального общего образования» (Зарегистрирован Минюстом России 12.07.2023 № 74229).</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370 «Об утверждении федеральной образовательной программы основного общего образования» (Зарегистрирован Минюстом России 12.07.2023 № 74223).</w:t>
      </w:r>
    </w:p>
    <w:p w:rsidR="00517881" w:rsidRPr="00517881" w:rsidRDefault="00517881" w:rsidP="00517881">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Приказ Министерства просвещения Российской Федерации от 18.05.2023 № 371 «Об утверждении федеральной образовательной программы среднего общего образования» (Зарегистрирован Минюстом России 12.07.2023 № 74228).</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Варианты реализации программы и формы проведения занятий</w:t>
      </w:r>
      <w:r w:rsidRPr="00517881">
        <w:rPr>
          <w:rFonts w:ascii="Times New Roman" w:eastAsia="Times New Roman" w:hAnsi="Times New Roman" w:cs="Times New Roman"/>
          <w:color w:val="000000"/>
          <w:sz w:val="24"/>
          <w:szCs w:val="24"/>
          <w:lang w:eastAsia="ru-RU"/>
        </w:rPr>
        <w:t>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Программа реализуется в работе с обучающимися 1–2, 3–4 классов. В 2023–2024 учебном году запланировано проведение 34 внеурочных занятий. Занятия проводятся 1 раз в неделю по понедельникам, первым уроком.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Внеурочные занятия «Разговоры о важном» направлены на развитие ценностного отношения обучающихся к своей родине – России, населяющим ее людям, ее уникальной истории, богатой природе и великой культуре. Внеурочные занятия «Разговоры о важном» должны быть направлены на формирование соответствующей внутренней позиции личности обучающегося, необходимой ему для конструктивного и ответственного поведения в обществе.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Основной формат внеурочных занятий «Разговоры о важном» – разговор и (или) беседа с обучающимися. Занятия позволяют обучающемуся вырабатывать собственную </w:t>
      </w:r>
      <w:proofErr w:type="spellStart"/>
      <w:r w:rsidRPr="00517881">
        <w:rPr>
          <w:rFonts w:ascii="Times New Roman" w:eastAsia="Times New Roman" w:hAnsi="Times New Roman" w:cs="Times New Roman"/>
          <w:color w:val="000000"/>
          <w:sz w:val="24"/>
          <w:szCs w:val="24"/>
          <w:lang w:eastAsia="ru-RU"/>
        </w:rPr>
        <w:t>мировозренческую</w:t>
      </w:r>
      <w:proofErr w:type="spellEnd"/>
      <w:r w:rsidRPr="00517881">
        <w:rPr>
          <w:rFonts w:ascii="Times New Roman" w:eastAsia="Times New Roman" w:hAnsi="Times New Roman" w:cs="Times New Roman"/>
          <w:color w:val="000000"/>
          <w:sz w:val="24"/>
          <w:szCs w:val="24"/>
          <w:lang w:eastAsia="ru-RU"/>
        </w:rPr>
        <w:t xml:space="preserve"> позицию по обсуждаемым темам.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Основные темы занятий связаны с важнейшими аспектами жизни человека в современной России: знанием родной истории и пониманием сложностей современного мира, техническим прогрессом и сохранением природы, ориентацией в мировой художественной культуре и повседневной культуре поведения, доброжелательным отношением к окружающим и ответственным отношением к собственным поступкам.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Взаимосвязь с программой воспитания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Программа курса внеурочной деятельности разработана с учётом федеральных образовательных программ начального общего, основного общего и среднего общего образования. Это позволяет на практике соединить обучающую и воспитательную деятельность педагога, ориентировать её не только на интеллектуальное, но и на нравственное, социальное развитие ребёнка. Это проявляется: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выделении в цели программы ценностных приоритетов;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приоритете личностных результатов реализации программы внеурочной деятельности, нашедших свое отражение и конкретизацию в программе воспитания;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в интерактивных формах занятий для обучающихся, обеспечивающих их вовлеченность в совместную с педагогом и сверстниками деятельность.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Ценностное наполнение внеурочных занятий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основе определения тематики внеурочных занятий лежат два принципа:</w:t>
      </w:r>
    </w:p>
    <w:p w:rsidR="00517881" w:rsidRPr="00517881" w:rsidRDefault="00517881" w:rsidP="0051788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соответствие датам календаря;</w:t>
      </w:r>
    </w:p>
    <w:p w:rsidR="00517881" w:rsidRPr="00517881" w:rsidRDefault="00517881" w:rsidP="00517881">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значимость для обучающегося события (даты), которое отмечается в календаре в текущем году.</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Даты календаря можно объединить в две группы:</w:t>
      </w:r>
    </w:p>
    <w:p w:rsidR="00517881" w:rsidRPr="00517881" w:rsidRDefault="00517881" w:rsidP="0051788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Даты, связанные с событиями, которые отмечаются в постоянные числа ежегодно (государственные и профессиональные праздники, даты исторических событий). Например, «День народного единства», «День защитника Отечества», «Новогодние семейные традиции разных народов России», «День учителя (советники по воспитанию)», «День российской науки» и т. д.</w:t>
      </w:r>
    </w:p>
    <w:p w:rsidR="00517881" w:rsidRPr="00517881" w:rsidRDefault="00517881" w:rsidP="00517881">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Юбилейные даты выдающихся деятелей науки, литературы, искусства. Например, «190-летие со дня рождения Д. Менделеева. День российской науки», «215-летие со дня рождения Н. В. Гоголя», «Русский язык. Великий и могучий. 225 лет со дня рождения А. С. Пушкина».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В программе предлагается несколько тем внеурочных занятий, которые не связаны с текущими датами календаря, но являющиеся важными в воспитании школьника. К примеру: «Мы вместе», «О взаимоотношениях в коллективе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 и др.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Следует отметить, что внеурочные занятия входят в общую систему воспитательной работы образовательной организации, поэтому тематика и содержание должны обеспечить реализацию их назначения и целей: становление у обучающихся гражданско-патриотических чувств. Исходя из этого, в планируемых результатах каждого сценария внеурочного занятия выделяются </w:t>
      </w:r>
      <w:r w:rsidRPr="00517881">
        <w:rPr>
          <w:rFonts w:ascii="Times New Roman" w:eastAsia="Times New Roman" w:hAnsi="Times New Roman" w:cs="Times New Roman"/>
          <w:i/>
          <w:iCs/>
          <w:color w:val="000000"/>
          <w:sz w:val="24"/>
          <w:szCs w:val="24"/>
          <w:lang w:eastAsia="ru-RU"/>
        </w:rPr>
        <w:t>нравственные ценности</w:t>
      </w:r>
      <w:r w:rsidRPr="00517881">
        <w:rPr>
          <w:rFonts w:ascii="Times New Roman" w:eastAsia="Times New Roman" w:hAnsi="Times New Roman" w:cs="Times New Roman"/>
          <w:color w:val="000000"/>
          <w:sz w:val="24"/>
          <w:szCs w:val="24"/>
          <w:lang w:eastAsia="ru-RU"/>
        </w:rPr>
        <w:t>, которые являются предметом обсуждения. Основные ценности характеризуются следующим образом.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1. Историческая память</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историческая память – обязательная часть культуры народа и каждого гражданина;</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историческая память соединяет прошлое, настоящее, позволяя сохранить и продолжить достижения, мудрость, опыт, традиции прошлых поколений;</w:t>
      </w:r>
    </w:p>
    <w:p w:rsidR="00517881" w:rsidRPr="00517881" w:rsidRDefault="00517881" w:rsidP="00517881">
      <w:pPr>
        <w:numPr>
          <w:ilvl w:val="0"/>
          <w:numId w:val="4"/>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историческая память есть культура целого народа, которая складывается из объединения </w:t>
      </w:r>
      <w:proofErr w:type="spellStart"/>
      <w:r w:rsidRPr="00517881">
        <w:rPr>
          <w:rFonts w:ascii="Times New Roman" w:eastAsia="Times New Roman" w:hAnsi="Times New Roman" w:cs="Times New Roman"/>
          <w:color w:val="000000"/>
          <w:sz w:val="24"/>
          <w:szCs w:val="24"/>
          <w:lang w:eastAsia="ru-RU"/>
        </w:rPr>
        <w:t>индивидульных</w:t>
      </w:r>
      <w:proofErr w:type="spellEnd"/>
      <w:r w:rsidRPr="00517881">
        <w:rPr>
          <w:rFonts w:ascii="Times New Roman" w:eastAsia="Times New Roman" w:hAnsi="Times New Roman" w:cs="Times New Roman"/>
          <w:color w:val="000000"/>
          <w:sz w:val="24"/>
          <w:szCs w:val="24"/>
          <w:lang w:eastAsia="ru-RU"/>
        </w:rPr>
        <w:t xml:space="preserve"> переживаний, и включает важнейшие нравственные качества: благодарность, уважение, гордость потомков за жизнь и подвиги предков.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Осознание этой нравственной ценности базируется на конкретном содержании занятия. Например, тема «День народного единства» рассматривается на известных исторических фактах – единение людей, когда Родина нуждается в защите в 1612 г.</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2. Преемственность поколений</w:t>
      </w:r>
    </w:p>
    <w:p w:rsidR="00517881" w:rsidRPr="00517881" w:rsidRDefault="00517881" w:rsidP="00517881">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каждое следующее поколение учится у предыдущего: осваивает, воссоздаёт, продолжает его достижения, традиции;</w:t>
      </w:r>
    </w:p>
    <w:p w:rsidR="00517881" w:rsidRPr="00517881" w:rsidRDefault="00517881" w:rsidP="00517881">
      <w:pPr>
        <w:numPr>
          <w:ilvl w:val="0"/>
          <w:numId w:val="5"/>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семья построена на сохранении преемственности поколений. Память о предыдущих поколениях бережно хранится в предметах, фото, вещах, а также в гуманном отношении к старшим поколениям.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Например, тема: «О взаимоотношениях в семье (День матери)». Обсуждается проблема: каждое поколение связано с предыдущими и последующими общей культурой, историей, средой обитания, языком общения. Каждый человек должен воспитывать в себе качества, которые были характерны для наших предков, людей далёких поколений: любовь к родной земле, малой родине, Отечеству.</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3. Патриотизм — любовь к Родине</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патриотизм (любовь к Родине) – самое главное качества гражданина;</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любовь к своему Отечеству начинается с малого — с привязанности к родному дому, малой родине;</w:t>
      </w:r>
    </w:p>
    <w:p w:rsidR="00517881" w:rsidRPr="00517881" w:rsidRDefault="00517881" w:rsidP="00517881">
      <w:pPr>
        <w:numPr>
          <w:ilvl w:val="0"/>
          <w:numId w:val="6"/>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патриотизм строится на ответственности за судьбу своей родной земли; чувстве гордости за историю, культуру своего народа и народов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Эта высшая нравственная ценность является приоритетной во всех сценариях «Разговоров о важном». В каждом сценарии, в соответствии с содержанием, раскрывается многогранность чувства патриотизма и его проявления в разных сферах человеческой жизни.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4. Доброта, добрые дела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доброта — это способность (желание и умение) быть милосердным, поддержать, помочь без ожидания благодарности;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благотворительность — проявление добрых чувств; благотворительность была распространена в России в прошлые века, что стало сегодня примером для подражания.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Например, тема «Мы вместе». Разговор о добрых делах граждан России в прошлые времена и в настоящее время, тема </w:t>
      </w:r>
      <w:proofErr w:type="spellStart"/>
      <w:r w:rsidRPr="00517881">
        <w:rPr>
          <w:rFonts w:ascii="Times New Roman" w:eastAsia="Times New Roman" w:hAnsi="Times New Roman" w:cs="Times New Roman"/>
          <w:color w:val="000000"/>
          <w:sz w:val="24"/>
          <w:szCs w:val="24"/>
          <w:lang w:eastAsia="ru-RU"/>
        </w:rPr>
        <w:t>волонтерства</w:t>
      </w:r>
      <w:proofErr w:type="spellEnd"/>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5. Семья и семейные ценности</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семья связана не только общим местом проживания, общим хозяйством, общими делами, но и значимыми ценностями — взаимопониманием, </w:t>
      </w:r>
      <w:proofErr w:type="spellStart"/>
      <w:r w:rsidRPr="00517881">
        <w:rPr>
          <w:rFonts w:ascii="Times New Roman" w:eastAsia="Times New Roman" w:hAnsi="Times New Roman" w:cs="Times New Roman"/>
          <w:color w:val="000000"/>
          <w:sz w:val="24"/>
          <w:szCs w:val="24"/>
          <w:lang w:eastAsia="ru-RU"/>
        </w:rPr>
        <w:t>взаимоподдержкой</w:t>
      </w:r>
      <w:proofErr w:type="spellEnd"/>
      <w:r w:rsidRPr="00517881">
        <w:rPr>
          <w:rFonts w:ascii="Times New Roman" w:eastAsia="Times New Roman" w:hAnsi="Times New Roman" w:cs="Times New Roman"/>
          <w:color w:val="000000"/>
          <w:sz w:val="24"/>
          <w:szCs w:val="24"/>
          <w:lang w:eastAsia="ru-RU"/>
        </w:rPr>
        <w:t>, традициями и т. д.;</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каждый член семьи имеет свои обязанности, но всегда готовы прийти на помощь другому: взять на себя его дела, проявить внимание, оказать помощь друг другу;</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обучающийся должен ответственно относиться к своей семье, участвовать во всех ее делах, помогать родителям;</w:t>
      </w:r>
    </w:p>
    <w:p w:rsidR="00517881" w:rsidRPr="00517881" w:rsidRDefault="00517881" w:rsidP="00517881">
      <w:pPr>
        <w:numPr>
          <w:ilvl w:val="0"/>
          <w:numId w:val="7"/>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семейные ценности всегда были значимы для народов России; семейные ценности представлены в традиционных религиях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Тема семьи, семейных взаимоотношений и ценностей является предметом обсуждения на занятиях, посвященных темам: «О взаимоотношениях в семье (День матери)», «Новогодние семейные традиции разных народов России» и др.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6. Культура России</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культура общества — это достижения человеческого общества, созданные на протяжении его истории;</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российская культура богата и разнообразна, она известна и уважаема во всем мире;</w:t>
      </w:r>
    </w:p>
    <w:p w:rsidR="00517881" w:rsidRPr="00517881" w:rsidRDefault="00517881" w:rsidP="00517881">
      <w:pPr>
        <w:numPr>
          <w:ilvl w:val="0"/>
          <w:numId w:val="8"/>
        </w:numPr>
        <w:shd w:val="clear" w:color="auto" w:fill="FFFFFF"/>
        <w:spacing w:before="30" w:after="30" w:line="240" w:lineRule="auto"/>
        <w:jc w:val="both"/>
        <w:rPr>
          <w:rFonts w:ascii="Times New Roman" w:eastAsia="Times New Roman" w:hAnsi="Times New Roman" w:cs="Times New Roman"/>
          <w:color w:val="000000"/>
          <w:lang w:eastAsia="ru-RU"/>
        </w:rPr>
      </w:pPr>
      <w:proofErr w:type="gramStart"/>
      <w:r w:rsidRPr="00517881">
        <w:rPr>
          <w:rFonts w:ascii="Times New Roman" w:eastAsia="Times New Roman" w:hAnsi="Times New Roman" w:cs="Times New Roman"/>
          <w:color w:val="000000"/>
          <w:sz w:val="24"/>
          <w:szCs w:val="24"/>
          <w:lang w:eastAsia="ru-RU"/>
        </w:rPr>
        <w:t>культура представлена достижениями в материальной сфере (строительство, техника, предметы быта и др.), в духовной сфере (народное творчество, литература, изобразительное искусство, музыка, театр и др.), а также в этике, культуре взаимоотношений людей.</w:t>
      </w:r>
      <w:proofErr w:type="gramEnd"/>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Темы, связанные с осознанием обучающимися этой социальной ценности, подробно и разносторонне представлены в «Разговорах о важном». Поэтому многие сценарии построены на чтении поэзии, обсуждении видеофильмов, произведений живописи и музыки: «По ту сторону экрана. 115 лет кино в России», «Цирк! Цирк! Цирк! (к Международному дню цирка)».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7. Наука на службе Родины</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наука обеспечивает прогресс общества и улучшает жизнь человека;</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науке работают талантливые, творческие люди, бесконечно любящие свою деятельность;</w:t>
      </w:r>
    </w:p>
    <w:p w:rsidR="00517881" w:rsidRPr="00517881" w:rsidRDefault="00517881" w:rsidP="00517881">
      <w:pPr>
        <w:numPr>
          <w:ilvl w:val="0"/>
          <w:numId w:val="9"/>
        </w:numPr>
        <w:shd w:val="clear" w:color="auto" w:fill="FFFFFF"/>
        <w:spacing w:before="30" w:after="3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 России совершено много научных открытий, без которых невозможно представить современный мир.</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 такой ценности общества и отдельно взятого человека учащиеся узнают в процессе обсуждения тем: «190-лет со дня рождения Д. Менделеева. День российской науки», «Я вижу Землю! Это так красиво».</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Следует отметить, что многие темы внеурочных занятий выходят за рамки содержания, изучаемого на уроках, но это не означает, что учитель будет обязательно добиваться точного усвоения нового знания, запоминания и четкого воспроизведения нового термина или понятия. Необходимо понимать, что на внеурочных занятиях как </w:t>
      </w:r>
      <w:proofErr w:type="spellStart"/>
      <w:r w:rsidRPr="00517881">
        <w:rPr>
          <w:rFonts w:ascii="Times New Roman" w:eastAsia="Times New Roman" w:hAnsi="Times New Roman" w:cs="Times New Roman"/>
          <w:i/>
          <w:iCs/>
          <w:color w:val="000000"/>
          <w:sz w:val="24"/>
          <w:szCs w:val="24"/>
          <w:lang w:eastAsia="ru-RU"/>
        </w:rPr>
        <w:t>неучебных</w:t>
      </w:r>
      <w:proofErr w:type="spellEnd"/>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формируются определенные ценности: высшие нравственные чувства и социальные отношения. В течение года учащиеся много раз будут возвращаться к обсуждению одних и тех же понятий, что послужит постепенному осознанному их принятию.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Наличие сценариев внеурочных занятий не означает формального следования им. При анализе содержания занятия, которое предлагается в сценарии, педагог учитывает региональные, национальные, этнокультурные особенности территории, где функционирует данная образовательная организация. Обязательно учитывается и уровень развития учащихся, их интересы и потребности. При необходимости, исходя из статуса семей обучающихся, целесообразно уточнить (изменить, скорректировать) и творческие задания, выполнение которых предлагается вместе с родителями, другими членами семьи.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252525"/>
          <w:sz w:val="24"/>
          <w:szCs w:val="24"/>
          <w:shd w:val="clear" w:color="auto" w:fill="FFFFFF"/>
          <w:lang w:eastAsia="ru-RU"/>
        </w:rPr>
        <w:t>Особенности реализации программы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Личностное развитие ребёнка – главная цель педагога. Личностных результатов обучающихся педагог может достичь, увлекая школьников совместной и интересной многообразной деятельностью, позволяющей раскрыть потенциал каждого; используя разные формы работы; устанавливая во время занятий доброжелательную, поддерживающую атмосферу; насыщая занятия ценностным содержанием.</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Задача педагога, транслируя собственные убеждения и жизненный опыт, дать возможность школьнику анализировать, сравнивать и выбирать.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lastRenderedPageBreak/>
        <w:t>Содержание программы</w:t>
      </w:r>
      <w:r w:rsidRPr="00517881">
        <w:rPr>
          <w:rFonts w:ascii="Times New Roman" w:eastAsia="Times New Roman" w:hAnsi="Times New Roman" w:cs="Times New Roman"/>
          <w:color w:val="252525"/>
          <w:sz w:val="24"/>
          <w:szCs w:val="24"/>
          <w:shd w:val="clear" w:color="auto" w:fill="FFFFFF"/>
          <w:lang w:eastAsia="ru-RU"/>
        </w:rPr>
        <w:t>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С чего начинается Родина?</w:t>
      </w:r>
      <w:r w:rsidRPr="00517881">
        <w:rPr>
          <w:rFonts w:ascii="Times New Roman" w:eastAsia="Times New Roman" w:hAnsi="Times New Roman" w:cs="Times New Roman"/>
          <w:color w:val="000000"/>
          <w:sz w:val="24"/>
          <w:szCs w:val="24"/>
          <w:lang w:eastAsia="ru-RU"/>
        </w:rPr>
        <w:t> Колыбельная песня мамы, первая игрушка, первая книга. Малая Родина: родная природа, школа, друзья, культура и история родного края. Ответственность гражданина за судьбу своей Отчизны. Историческая память народа и каждого человека. Связь (преемственность) поколений – основа развития общества и каждого человека. Историческая память – это стремление поколения, живущего в настоящее время, принять и воспитывать в себе качества, которые отражают нравственные ценности предыдущих поколений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(«Там, где Россия», «Что такое Родина? (региональный и местный компонент)», «День народного единства», «Урок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Любовь к Родине, патриотизм</w:t>
      </w:r>
      <w:r w:rsidRPr="00517881">
        <w:rPr>
          <w:rFonts w:ascii="Times New Roman" w:eastAsia="Times New Roman" w:hAnsi="Times New Roman" w:cs="Times New Roman"/>
          <w:color w:val="000000"/>
          <w:sz w:val="24"/>
          <w:szCs w:val="24"/>
          <w:lang w:eastAsia="ru-RU"/>
        </w:rPr>
        <w:t> — качества гражданина России. Любовь к родному краю, способность любоваться природой, беречь её — часть любви к Отчизне. Преемственность поколений в готовности защищать родную землю. Великая Отечественная война: герои, подвиги, самопожертвование. Непокоренный Ленинград: страницы истории блокады города («Зоя. К 100-летию со дня рождения Зои Космодемьянской», «Непокоренные. 80 лет со дня полного освобождения Ленинграда от фашистской блокады», «День защитника Отечества. 280 лет со дня рождения Ф. Ушакова», «Союзники России», «Урок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Конституция Российской Федерации</w:t>
      </w:r>
      <w:r w:rsidRPr="00517881">
        <w:rPr>
          <w:rFonts w:ascii="Times New Roman" w:eastAsia="Times New Roman" w:hAnsi="Times New Roman" w:cs="Times New Roman"/>
          <w:color w:val="000000"/>
          <w:sz w:val="24"/>
          <w:szCs w:val="24"/>
          <w:lang w:eastAsia="ru-RU"/>
        </w:rPr>
        <w:t> — главный закон государства. Что такое права и обязанности гражданина. Права ребёнка в России. Примеры выполнения обязанностей членами общества. Избирательная система в России (общее представление) («Главный закон страны», «Избирательная система России (30 лет ЦИК)», «Налоговая грамотность»).</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Любовь к родной природе, ее охрана и защита – проявление патриотических чувств.</w:t>
      </w:r>
      <w:r w:rsidRPr="00517881">
        <w:rPr>
          <w:rFonts w:ascii="Times New Roman" w:eastAsia="Times New Roman" w:hAnsi="Times New Roman" w:cs="Times New Roman"/>
          <w:color w:val="000000"/>
          <w:sz w:val="24"/>
          <w:szCs w:val="24"/>
          <w:lang w:eastAsia="ru-RU"/>
        </w:rPr>
        <w:t> Россия от края и до края: разнообразие природы, объекты природы, вошедшие в список мирового достояния ЮНЕСКО. Природа малой Родины. Природные достопримечательности Поволжья, Севера, Сибири,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Дальнего Востока. Крым – природная жемчужина. Симферополь — столица Республики Крым, «ворота Крыма» («Крым. Путь домой», «Я вижу Землю! Это так красиво», «</w:t>
      </w:r>
      <w:proofErr w:type="spellStart"/>
      <w:r w:rsidRPr="00517881">
        <w:rPr>
          <w:rFonts w:ascii="Times New Roman" w:eastAsia="Times New Roman" w:hAnsi="Times New Roman" w:cs="Times New Roman"/>
          <w:color w:val="000000"/>
          <w:sz w:val="24"/>
          <w:szCs w:val="24"/>
          <w:lang w:eastAsia="ru-RU"/>
        </w:rPr>
        <w:t>Экологичное</w:t>
      </w:r>
      <w:proofErr w:type="spellEnd"/>
      <w:r w:rsidRPr="00517881">
        <w:rPr>
          <w:rFonts w:ascii="Times New Roman" w:eastAsia="Times New Roman" w:hAnsi="Times New Roman" w:cs="Times New Roman"/>
          <w:color w:val="000000"/>
          <w:sz w:val="24"/>
          <w:szCs w:val="24"/>
          <w:lang w:eastAsia="ru-RU"/>
        </w:rPr>
        <w:t xml:space="preserve"> потребление»).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Нравственные ценности российского общества</w:t>
      </w:r>
      <w:r w:rsidRPr="00517881">
        <w:rPr>
          <w:rFonts w:ascii="Times New Roman" w:eastAsia="Times New Roman" w:hAnsi="Times New Roman" w:cs="Times New Roman"/>
          <w:color w:val="000000"/>
          <w:sz w:val="24"/>
          <w:szCs w:val="24"/>
          <w:lang w:eastAsia="ru-RU"/>
        </w:rPr>
        <w:t>. Трудовая деятельность россиян, созидательный труд на благо Отчизны. Многообразие профессий, люди особых профессий (спецназ, МЧС, полиция, гражданская авиация) («День спецназа», ««Первым делом самолеты». О гражданской авиации»).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Герои нашего времени.</w:t>
      </w:r>
      <w:r w:rsidRPr="00517881">
        <w:rPr>
          <w:rFonts w:ascii="Times New Roman" w:eastAsia="Times New Roman" w:hAnsi="Times New Roman" w:cs="Times New Roman"/>
          <w:color w:val="000000"/>
          <w:sz w:val="24"/>
          <w:szCs w:val="24"/>
          <w:lang w:eastAsia="ru-RU"/>
        </w:rPr>
        <w:t> Профессии прошлого и профессии будущего — что будет нужно стране, когда я вырасту? Профессии моих родителей, бабушек и дедушек. Профессиональные династии. Зачем нужно учиться всё время, пока работаешь? («Труд крут!», «Как найти свое место в обществе», «Герои нашего времени»).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Гуманизм, доброта, волонтёрская деятельность</w:t>
      </w:r>
      <w:r w:rsidRPr="00517881">
        <w:rPr>
          <w:rFonts w:ascii="Times New Roman" w:eastAsia="Times New Roman" w:hAnsi="Times New Roman" w:cs="Times New Roman"/>
          <w:color w:val="000000"/>
          <w:sz w:val="24"/>
          <w:szCs w:val="24"/>
          <w:lang w:eastAsia="ru-RU"/>
        </w:rPr>
        <w:t> — качество настоящего человека, способность оказать помощь, поддержку, проявить заботу и милосердие. Доброе дело: кому оно необходимо и для кого предназначено. Добрые дела граждан России в прошлые времена: благотворительность граждан; пожертвование как одна из заповедей в традиционных религиях.</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Деятельность добровольцев как социальное служение в военное и мирное время: примеры из истории и современной жизни. Качества людей, которых называют добровольцами: милосердие, гуманность, сопереживание.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Как младший школьник может проявить добрые чувства к другим людям? («Мы вместе», «О взаимоотношениях в коллективе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lastRenderedPageBreak/>
        <w:t>Детские общественные организации в России и их деятельность</w:t>
      </w:r>
      <w:r w:rsidRPr="00517881">
        <w:rPr>
          <w:rFonts w:ascii="Times New Roman" w:eastAsia="Times New Roman" w:hAnsi="Times New Roman" w:cs="Times New Roman"/>
          <w:color w:val="000000"/>
          <w:sz w:val="24"/>
          <w:szCs w:val="24"/>
          <w:lang w:eastAsia="ru-RU"/>
        </w:rPr>
        <w:t> – мы вместе, и мы делаем добрые дела. Наша помощь нужна тем, кто в ней нуждается: больным, старым, слабым («Будь готов! Ко дню детских общественных организаций»). Всемирный фестиваль молодежи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Учебный коллектив</w:t>
      </w:r>
      <w:r w:rsidRPr="00517881">
        <w:rPr>
          <w:rFonts w:ascii="Times New Roman" w:eastAsia="Times New Roman" w:hAnsi="Times New Roman" w:cs="Times New Roman"/>
          <w:color w:val="000000"/>
          <w:sz w:val="24"/>
          <w:szCs w:val="24"/>
          <w:lang w:eastAsia="ru-RU"/>
        </w:rPr>
        <w:t xml:space="preserve">. Правила взаимодействия в учебной деятельности. Взаимоответственность членов учебного коллектива за успехи одноклассников, помощь, поддержка в коллективе – залог его благополучия и отсутствия конфликтов. Противостояние отрицательным влияниям («Всемирный день психического здоровья, профилактика </w:t>
      </w:r>
      <w:proofErr w:type="spellStart"/>
      <w:r w:rsidRPr="00517881">
        <w:rPr>
          <w:rFonts w:ascii="Times New Roman" w:eastAsia="Times New Roman" w:hAnsi="Times New Roman" w:cs="Times New Roman"/>
          <w:color w:val="000000"/>
          <w:sz w:val="24"/>
          <w:szCs w:val="24"/>
          <w:lang w:eastAsia="ru-RU"/>
        </w:rPr>
        <w:t>буллинга</w:t>
      </w:r>
      <w:proofErr w:type="spellEnd"/>
      <w:r w:rsidRPr="00517881">
        <w:rPr>
          <w:rFonts w:ascii="Times New Roman" w:eastAsia="Times New Roman" w:hAnsi="Times New Roman" w:cs="Times New Roman"/>
          <w:color w:val="000000"/>
          <w:sz w:val="24"/>
          <w:szCs w:val="24"/>
          <w:lang w:eastAsia="ru-RU"/>
        </w:rPr>
        <w:t>)», «Россия – здоровая держава»).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Государственные праздники Российской Федерации</w:t>
      </w:r>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Новый год, — замечательный общенародный праздник. Традиции празднования Нового года в разных странах. История возникновения новогоднего праздника в России. Рождество (7 января). История праздника Рождества Христова. Рождественские традиции в России. История создания новогодних игрушек («Новогодние семейные традиции разных народов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 День российской науки (8 февраля). Наука и научные открытия в России. Значение научных открытий для прогресса общества и развития человека. Преемственность поколений в научных достижениях. Выдающиеся ученые прошлых веков: М.В. Ломоносов, Д.И. Менделеев, К. Э. Циолковский. Научные открытия российских учёных, без которых невозможно представить современный мир: телеграф, цветная фотография, радиоприёмник, ранцевый парашют, наркоз, искусственное сердце. Качества ученого: талант, вдохновение, упорство, увлеченность. Проявление интереса к научным знаниям и деятельности российских ученых. Желание расширять свои знания, участвовать в школьной </w:t>
      </w:r>
      <w:proofErr w:type="spellStart"/>
      <w:r w:rsidRPr="00517881">
        <w:rPr>
          <w:rFonts w:ascii="Times New Roman" w:eastAsia="Times New Roman" w:hAnsi="Times New Roman" w:cs="Times New Roman"/>
          <w:color w:val="000000"/>
          <w:sz w:val="24"/>
          <w:szCs w:val="24"/>
          <w:lang w:eastAsia="ru-RU"/>
        </w:rPr>
        <w:t>опытноисследовательской</w:t>
      </w:r>
      <w:proofErr w:type="spellEnd"/>
      <w:r w:rsidRPr="00517881">
        <w:rPr>
          <w:rFonts w:ascii="Times New Roman" w:eastAsia="Times New Roman" w:hAnsi="Times New Roman" w:cs="Times New Roman"/>
          <w:color w:val="000000"/>
          <w:sz w:val="24"/>
          <w:szCs w:val="24"/>
          <w:lang w:eastAsia="ru-RU"/>
        </w:rPr>
        <w:t xml:space="preserve"> деятельности. Что такое виртуальный мир и кто его создаёт? «Плюсы» и «минусы» виртуального мира. Правила безопасного пользования Интернет-ресурсами. («Россия: взгляд в будущее», «Технологический суверенитет/цифровая экономика/новые профессии», «190 лет со дня рождения Д.</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Менделеева. День российской науки»).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защитника Отечества (23 февраля). История рождения праздника. Защита Отечества — обязанность гражданина Российской Федерации, проявление любви к родной земле, Родине. Армия в годы войны и мирное время: всегда есть место подвигу. Качество российского воина: смелость, героизм, самопожертвование («День защитника Отечества. 280 лет со дня рождения Ф.</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Ушакова»).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Международный женский день (8 марта) — праздник благодарности и любви к женщине. Женщина в современном обществе — труженица, мать, воспитатель детей. Великие женщины в истории России, прославившие свою Отчизну («О взаимоотношениях в семье (День матери)»).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космонавтики (12 апреля). Страницы истории российской космонавтики. Первый искусственный спутник Земли; Луноход-1; первый полёт человека в космос – Ю. А. Гагарин; первый выход в открытый космос — А. А. Леонов; самый длительный полёт в космосе — Валерий Поляков. Гордость россиян за успехи страны в освоении космоса («Я вижу Землю! Это так красиво»).</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Праздник Весны и Труда (1 мая). Истории праздника – 100 лет. Последний весенний месяц связан с разнообразными работами в поле, в саду, в огороде. С давних времен люди желали друг другу хорошего урожая, удачного лета. Традиция изменилась, когда женщины-работницы выступили на митинге с требованиями прекратить эксплуатировать детский труд и повысить заработную плату женщинам («Труд крут!»).</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 День Победы (9 мая). Великая победа советской армии в Великой Отечественной войне. Какое чувство вело советских людей на борьбу за свободу своей Родины? Вклад в победу советских воинов, тыла, партизанского движения. Кто такие фашисты? Почему они хотели сделать все народы своими рабами? Преступления нацистов: концлагерь как места принудительной жестокой изоляции. Дети Освенцима. 11 апреля — день освобождения узников концлагерей. Связь (преемственность) поколений: бессмертный полк — помним, любим, гордимся («День памяти»).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России (12 июня) – праздник всех, кто любит свою страну, заботиться о ее процветании. Этот праздник – символ свободы, гражданского мира, согласия всех народов Российской Федерации. В это день каждый еще раз вспомнит о том, что Россия – это мы, живущие в больших и малых городах, на берегах Северного Ледовитого океана и на склонах Кавказских гор, в Поволжье и за Уралом…. В этот день мы еще раз убеждаемся, что все народы нашей страны – едины («Там, где Россия»).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знаний (1 сентября). Наша страна предоставляет любому ребёнку возможность с 6,5 лет учиться в школе. Знания — ценность, которая необходима не только каждому человеку, но и всему обществу. Знания — основа успешного развития человека и общества. Каждый должен стремиться к обогащению и расширению своих знаний («День Знаний»).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учителя (5 октября). Учитель — важнейшая в обществе профессия. Назначение учителя – социальное служение, образование и воспитание подрастающего поколения. Учитель — советчик, помощник, участник познавательной деятельности школьников. Оценка учительского труда. Страницы истории развития образования. Первые школы, первые учителя-монахи. Влияние книгопечатания на развитие образования. И. Федоров. Великие педагоги прошлого. Учебники К.Д. Ушинского для обучения грамоте детей. Яснополянская школа Л. Н. Толстого («День учителя (советники по воспитанию)»).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День народного единства (4 ноября). Этот праздник – проявление гордости и поклонения предшествующим поколениям, которые не раз проявляли патриотические чувства, объединялись в те времена, когда Родина нуждалась в защите. Так было в 1612 году, когда Минин и Пожарский собрали народное ополчение для борьбы с иноземными захватчиками. Так было в 1941-1945 годах во время Великой Отечественной войны с фашистами. («День народного единства»).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Различные праздники, посвященные истории и культуре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Историческая память: Пётр и </w:t>
      </w:r>
      <w:proofErr w:type="spellStart"/>
      <w:r w:rsidRPr="00517881">
        <w:rPr>
          <w:rFonts w:ascii="Times New Roman" w:eastAsia="Times New Roman" w:hAnsi="Times New Roman" w:cs="Times New Roman"/>
          <w:color w:val="000000"/>
          <w:sz w:val="24"/>
          <w:szCs w:val="24"/>
          <w:lang w:eastAsia="ru-RU"/>
        </w:rPr>
        <w:t>Феврония</w:t>
      </w:r>
      <w:proofErr w:type="spellEnd"/>
      <w:r w:rsidRPr="00517881">
        <w:rPr>
          <w:rFonts w:ascii="Times New Roman" w:eastAsia="Times New Roman" w:hAnsi="Times New Roman" w:cs="Times New Roman"/>
          <w:color w:val="000000"/>
          <w:sz w:val="24"/>
          <w:szCs w:val="24"/>
          <w:lang w:eastAsia="ru-RU"/>
        </w:rPr>
        <w:t xml:space="preserve"> Муромские – символ любви и взаимопонимания в семейной жизни. Ценности российской семьи: любовь, взаимопонимание, участие в семейном хозяйстве, воспитании детей). Семья – первый в жизни ребенка коллектив. Традиции, обычаи, трудовая и досуговая деятельность; взаимоотношения в семьях разных народов РФ. Поколения в семье. Семейное «древо». Особое отношение к старшему поколению, проявление действенного уважения, внимания к бабушкам и дедушкам, забота о них. Роль отца в семье, участие в хозяйственной деятельности, досуге семьи, укреплении традиционных семейных ценностей. Понимание роли отца как родителя, участие в воспитании детей, отцовское влияние на сына и/или дочь. Мать, мама — главные в жизни человека слова. Мать — хозяйка в доме, хранительница семейного очага, воспитательница детей. С первых дней жизни рядом с ребёнком всё время присутствует мама — человек, чьё сердце бьётся чаще и сильнее, чем у других людей («О взаимоотношениях в семье (День матери)»).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Культура России. Что такое творчество? Люди творческих профессий: поэты, художники, композиторы, артисты, создатели игрушек. Примеры народных промыслов. Искусство в жизни человека. Страницы истории становления искусства в России: от Древней Руси до современности (скоморохи, первые театры опера и балета, драматические театры в России). Музыкальное, изобразительное, театральное, </w:t>
      </w:r>
      <w:r w:rsidRPr="00517881">
        <w:rPr>
          <w:rFonts w:ascii="Times New Roman" w:eastAsia="Times New Roman" w:hAnsi="Times New Roman" w:cs="Times New Roman"/>
          <w:color w:val="000000"/>
          <w:sz w:val="24"/>
          <w:szCs w:val="24"/>
          <w:lang w:eastAsia="ru-RU"/>
        </w:rPr>
        <w:lastRenderedPageBreak/>
        <w:t>цирковое искусства и его выдающиеся представители. К. С. Станиславский — великий деятель театрального искусства: яркие страницы жизни и деятельности. Значение российской культуры для всего мира («По ту сторону экрана. 115 лет кино в России», «Цирк! Цирк! Цирк! (К Международному дню цирка)», «От «А» до «Я», 450 лет «Азбуке» Ивана Федорова»).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Великая российская литература. Великие поэты России: А. С. Пушкин – создатель нового русского языка поэзии. Памятные даты календаря: дни памяти российских писателей и поэтов прошлых веков. Николай Васильевич Гоголь – русский писатель, внесший вклад в развитие отечественной литературы («215летие со дня рождения Н. В. Гоголя», «Русский язык. Великий и могучий. 225 лет со дня рождения А. С. Пушкина»).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t>Планируемые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 xml:space="preserve">Занятия в рамках программы направлены на обеспечение достижений школьниками следующих личностных, </w:t>
      </w:r>
      <w:proofErr w:type="spellStart"/>
      <w:r w:rsidRPr="00517881">
        <w:rPr>
          <w:rFonts w:ascii="Times New Roman" w:eastAsia="Times New Roman" w:hAnsi="Times New Roman" w:cs="Times New Roman"/>
          <w:color w:val="000000"/>
          <w:sz w:val="24"/>
          <w:szCs w:val="24"/>
          <w:lang w:eastAsia="ru-RU"/>
        </w:rPr>
        <w:t>метапредметных</w:t>
      </w:r>
      <w:proofErr w:type="spellEnd"/>
      <w:r w:rsidRPr="00517881">
        <w:rPr>
          <w:rFonts w:ascii="Times New Roman" w:eastAsia="Times New Roman" w:hAnsi="Times New Roman" w:cs="Times New Roman"/>
          <w:color w:val="000000"/>
          <w:sz w:val="24"/>
          <w:szCs w:val="24"/>
          <w:lang w:eastAsia="ru-RU"/>
        </w:rPr>
        <w:t xml:space="preserve"> и предметных образовательных результатов.</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252525"/>
          <w:sz w:val="24"/>
          <w:szCs w:val="24"/>
          <w:shd w:val="clear" w:color="auto" w:fill="FFFFFF"/>
          <w:lang w:eastAsia="ru-RU"/>
        </w:rPr>
        <w:t>Личностные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Гражданско-патриотического воспитание</w:t>
      </w:r>
      <w:r w:rsidRPr="00517881">
        <w:rPr>
          <w:rFonts w:ascii="Times New Roman" w:eastAsia="Times New Roman" w:hAnsi="Times New Roman" w:cs="Times New Roman"/>
          <w:color w:val="000000"/>
          <w:sz w:val="24"/>
          <w:szCs w:val="24"/>
          <w:lang w:eastAsia="ru-RU"/>
        </w:rPr>
        <w:t>: осознание своей этнокультурной и российской гражданской идентичности; сопричастность к прошлому, настоящему и будущему своей страны и родного края; уважение к своему и другим народам; первоначальные представления о человеке как члене общества, о правах и обязанности гражданина, качествах патриота своей страны.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Духовно-нравственное воспитание</w:t>
      </w:r>
      <w:r w:rsidRPr="00517881">
        <w:rPr>
          <w:rFonts w:ascii="Times New Roman" w:eastAsia="Times New Roman" w:hAnsi="Times New Roman" w:cs="Times New Roman"/>
          <w:color w:val="000000"/>
          <w:sz w:val="24"/>
          <w:szCs w:val="24"/>
          <w:lang w:eastAsia="ru-RU"/>
        </w:rPr>
        <w:t>: понимание связи человека с окружающим миром; бережное отношение к среде обитания; проявление заботы о природе; неприятие действий, приносящих ей вред. Признание индивидуальности каждого человека; проявление сопереживания, уважения и доброжелательности; неприятие любых форм поведения, направленных на причинение физического и морального вреда другим людям; выполнение нравственно-этических норм поведения и правил межличностных отношений.</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Эстетическое воспитание</w:t>
      </w:r>
      <w:r w:rsidRPr="00517881">
        <w:rPr>
          <w:rFonts w:ascii="Times New Roman" w:eastAsia="Times New Roman" w:hAnsi="Times New Roman" w:cs="Times New Roman"/>
          <w:color w:val="000000"/>
          <w:sz w:val="24"/>
          <w:szCs w:val="24"/>
          <w:lang w:eastAsia="ru-RU"/>
        </w:rPr>
        <w:t>: уважительное отношение и интерес к художественной культуре, восприимчивость к разным видам искусства, традициям и творчеству своего и других народов; стремление к самовыражению в разных видах художественной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Физическое воспитание, культура здоровья и эмоционального благополучия</w:t>
      </w:r>
      <w:r w:rsidRPr="00517881">
        <w:rPr>
          <w:rFonts w:ascii="Times New Roman" w:eastAsia="Times New Roman" w:hAnsi="Times New Roman" w:cs="Times New Roman"/>
          <w:color w:val="000000"/>
          <w:sz w:val="24"/>
          <w:szCs w:val="24"/>
          <w:lang w:eastAsia="ru-RU"/>
        </w:rPr>
        <w:t>: соблюдение правил здорового и безопасного (для себя и других людей) образа жизни в окружающей среде (в том числе информационной); бережное отношение к физическому и психическому здоровью.</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Трудовое воспитание</w:t>
      </w:r>
      <w:r w:rsidRPr="00517881">
        <w:rPr>
          <w:rFonts w:ascii="Times New Roman" w:eastAsia="Times New Roman" w:hAnsi="Times New Roman" w:cs="Times New Roman"/>
          <w:color w:val="000000"/>
          <w:sz w:val="24"/>
          <w:szCs w:val="24"/>
          <w:lang w:eastAsia="ru-RU"/>
        </w:rPr>
        <w:t>: осознание ценности труда в жизни человека и общества, ответственное потребление и бережное отношение к результатам труда, интерес к различным профессиям.</w:t>
      </w:r>
    </w:p>
    <w:p w:rsidR="00517881" w:rsidRDefault="00517881" w:rsidP="00517881">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517881">
        <w:rPr>
          <w:rFonts w:ascii="Times New Roman" w:eastAsia="Times New Roman" w:hAnsi="Times New Roman" w:cs="Times New Roman"/>
          <w:i/>
          <w:iCs/>
          <w:color w:val="000000"/>
          <w:sz w:val="24"/>
          <w:szCs w:val="24"/>
          <w:lang w:eastAsia="ru-RU"/>
        </w:rPr>
        <w:t>Ценности научного познания</w:t>
      </w:r>
      <w:r w:rsidRPr="00517881">
        <w:rPr>
          <w:rFonts w:ascii="Times New Roman" w:eastAsia="Times New Roman" w:hAnsi="Times New Roman" w:cs="Times New Roman"/>
          <w:color w:val="000000"/>
          <w:sz w:val="24"/>
          <w:szCs w:val="24"/>
          <w:lang w:eastAsia="ru-RU"/>
        </w:rPr>
        <w:t>: первоначальные представления о научной картине мира; познавательные интересы, активность, инициативность, любознательность и самостоятельность в познании. Проявление желания обогащать свои знания, способность к поисково-исследовательской деятельности. </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proofErr w:type="spellStart"/>
      <w:r w:rsidRPr="00517881">
        <w:rPr>
          <w:rFonts w:ascii="Times New Roman" w:eastAsia="Times New Roman" w:hAnsi="Times New Roman" w:cs="Times New Roman"/>
          <w:b/>
          <w:bCs/>
          <w:i/>
          <w:iCs/>
          <w:color w:val="000000"/>
          <w:sz w:val="24"/>
          <w:szCs w:val="24"/>
          <w:lang w:eastAsia="ru-RU"/>
        </w:rPr>
        <w:t>Метапредметные</w:t>
      </w:r>
      <w:proofErr w:type="spellEnd"/>
      <w:r w:rsidRPr="00517881">
        <w:rPr>
          <w:rFonts w:ascii="Times New Roman" w:eastAsia="Times New Roman" w:hAnsi="Times New Roman" w:cs="Times New Roman"/>
          <w:b/>
          <w:bCs/>
          <w:i/>
          <w:iCs/>
          <w:color w:val="000000"/>
          <w:sz w:val="24"/>
          <w:szCs w:val="24"/>
          <w:lang w:eastAsia="ru-RU"/>
        </w:rPr>
        <w:t xml:space="preserve"> результаты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Универсальные учебные познавательные действия</w:t>
      </w:r>
      <w:r w:rsidRPr="00517881">
        <w:rPr>
          <w:rFonts w:ascii="Times New Roman" w:eastAsia="Times New Roman" w:hAnsi="Times New Roman" w:cs="Times New Roman"/>
          <w:color w:val="000000"/>
          <w:sz w:val="24"/>
          <w:szCs w:val="24"/>
          <w:lang w:eastAsia="ru-RU"/>
        </w:rPr>
        <w:t>: для решения предложенных учебных задач использовать интеллектуальные операции (сравнение, анализ, классификацию), оценивать ситуации нравственного и безнравственного поведения, приводить примеры событий, фактов, демонстрирующих отношение человека к окружающему миру, проявление нравственно-этических качеств. Работать с информацией, представленной в текстовом, иллюстративном, графическом виде.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lastRenderedPageBreak/>
        <w:t>Универсальные учебные коммуникативные действия</w:t>
      </w:r>
      <w:r w:rsidRPr="00517881">
        <w:rPr>
          <w:rFonts w:ascii="Times New Roman" w:eastAsia="Times New Roman" w:hAnsi="Times New Roman" w:cs="Times New Roman"/>
          <w:color w:val="000000"/>
          <w:sz w:val="24"/>
          <w:szCs w:val="24"/>
          <w:lang w:eastAsia="ru-RU"/>
        </w:rPr>
        <w:t>: проявлять активность в диалогах, дискуссиях, высказывать свое мнение по поводу обсуждаемых проблем; соблюдать правила ведения диалога и дискуссии; создавать устные и письменные высказывания, небольшие тексты (описание, рассуждение); проявлять желание готовить небольшие публичные выступления.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Универсальные учебные регулятивные действия</w:t>
      </w:r>
      <w:r w:rsidRPr="00517881">
        <w:rPr>
          <w:rFonts w:ascii="Times New Roman" w:eastAsia="Times New Roman" w:hAnsi="Times New Roman" w:cs="Times New Roman"/>
          <w:color w:val="000000"/>
          <w:sz w:val="24"/>
          <w:szCs w:val="24"/>
          <w:lang w:eastAsia="ru-RU"/>
        </w:rPr>
        <w:t>: признавать возможность существования разных точек зрения; корректно и аргументированно высказывать свое мнение. Принимать участие в планировании действий и операций по решению учебной задачи, оценивать свое участие в общей беседе (дискуссии, учебном диалоге).</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Занятия «Разговоры о важном» позволяют осуществить решение задач по освоению </w:t>
      </w:r>
      <w:r w:rsidRPr="00517881">
        <w:rPr>
          <w:rFonts w:ascii="Times New Roman" w:eastAsia="Times New Roman" w:hAnsi="Times New Roman" w:cs="Times New Roman"/>
          <w:b/>
          <w:bCs/>
          <w:i/>
          <w:iCs/>
          <w:color w:val="000000"/>
          <w:sz w:val="24"/>
          <w:szCs w:val="24"/>
          <w:lang w:eastAsia="ru-RU"/>
        </w:rPr>
        <w:t>предметных планируемых результатов</w:t>
      </w:r>
      <w:r w:rsidRPr="00517881">
        <w:rPr>
          <w:rFonts w:ascii="Times New Roman" w:eastAsia="Times New Roman" w:hAnsi="Times New Roman" w:cs="Times New Roman"/>
          <w:color w:val="000000"/>
          <w:sz w:val="24"/>
          <w:szCs w:val="24"/>
          <w:lang w:eastAsia="ru-RU"/>
        </w:rPr>
        <w:t>.</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Многие темы «Разговоров о важном» строятся на использовании содержания учебных предметов. Это позволяет совершенствовать функциональную грамотность младших школьников: развивать умения использовать полученные знания в нестандартных ситуациях; отбирать, анализировать и оценивать информацию в соответствии с учебной задачей; строить высказывания и тексты с учетом правил русского языка.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i/>
          <w:iCs/>
          <w:color w:val="000000"/>
          <w:sz w:val="24"/>
          <w:szCs w:val="24"/>
          <w:lang w:eastAsia="ru-RU"/>
        </w:rPr>
        <w:t>Предметные результаты</w:t>
      </w:r>
      <w:r w:rsidRPr="00517881">
        <w:rPr>
          <w:rFonts w:ascii="Times New Roman" w:eastAsia="Times New Roman" w:hAnsi="Times New Roman" w:cs="Times New Roman"/>
          <w:color w:val="000000"/>
          <w:sz w:val="24"/>
          <w:szCs w:val="24"/>
          <w:lang w:eastAsia="ru-RU"/>
        </w:rPr>
        <w:t> освоения программы внеурочной деятельности «Разговоры о важном» представлены с учетом специфики содержания предметных областей, к которым имеет отношение содержание курса внеурочной деятельности: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Русский язык:</w:t>
      </w:r>
      <w:r w:rsidRPr="00517881">
        <w:rPr>
          <w:rFonts w:ascii="Times New Roman" w:eastAsia="Times New Roman" w:hAnsi="Times New Roman" w:cs="Times New Roman"/>
          <w:color w:val="000000"/>
          <w:sz w:val="24"/>
          <w:szCs w:val="24"/>
          <w:lang w:eastAsia="ru-RU"/>
        </w:rPr>
        <w:t> первоначальное представление о многообразии языков и культур на территории Российской Федерации, о языке как одной из главных духовно-нравственных ценностей народа; понимание роли языка как основного средства общения; осознание значения русского языка как государственного языка Российской Федерации; понимание роли русского языка как языка межнационального общения; осознание правильной устной и письменной речи как показателя общей культуры человека; овладение основными видами речевой деятельности на основе первоначальных представлений о нормах современного русского литературного языка; использование в речевой деятельности норм современного русского литературного языка и речевого этикета.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Литературное чтение: </w:t>
      </w:r>
      <w:r w:rsidRPr="00517881">
        <w:rPr>
          <w:rFonts w:ascii="Times New Roman" w:eastAsia="Times New Roman" w:hAnsi="Times New Roman" w:cs="Times New Roman"/>
          <w:color w:val="000000"/>
          <w:sz w:val="24"/>
          <w:szCs w:val="24"/>
          <w:lang w:eastAsia="ru-RU"/>
        </w:rPr>
        <w:t>осознание значимости художественной литературы и произведений устного народного творчества для всестороннего развития личности человека; </w:t>
      </w:r>
      <w:r w:rsidRPr="00517881">
        <w:rPr>
          <w:rFonts w:ascii="Times New Roman" w:eastAsia="Times New Roman" w:hAnsi="Times New Roman" w:cs="Times New Roman"/>
          <w:i/>
          <w:iCs/>
          <w:color w:val="000000"/>
          <w:sz w:val="24"/>
          <w:szCs w:val="24"/>
          <w:lang w:eastAsia="ru-RU"/>
        </w:rPr>
        <w:t>первоначальное</w:t>
      </w:r>
      <w:r w:rsidRPr="00517881">
        <w:rPr>
          <w:rFonts w:ascii="Times New Roman" w:eastAsia="Times New Roman" w:hAnsi="Times New Roman" w:cs="Times New Roman"/>
          <w:color w:val="000000"/>
          <w:sz w:val="24"/>
          <w:szCs w:val="24"/>
          <w:lang w:eastAsia="ru-RU"/>
        </w:rPr>
        <w:t> представление о многообразии жанров художественных произведений и произведений устного народного творчества;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овладение элементарными умениями анализа и интерпретации текста.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Иностранный язык: </w:t>
      </w:r>
      <w:r w:rsidRPr="00517881">
        <w:rPr>
          <w:rFonts w:ascii="Times New Roman" w:eastAsia="Times New Roman" w:hAnsi="Times New Roman" w:cs="Times New Roman"/>
          <w:color w:val="000000"/>
          <w:sz w:val="24"/>
          <w:szCs w:val="24"/>
          <w:lang w:eastAsia="ru-RU"/>
        </w:rPr>
        <w:t>знакомство представителей других стран с культурой своего народа.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Математика и информатика: </w:t>
      </w:r>
      <w:r w:rsidRPr="00517881">
        <w:rPr>
          <w:rFonts w:ascii="Times New Roman" w:eastAsia="Times New Roman" w:hAnsi="Times New Roman" w:cs="Times New Roman"/>
          <w:color w:val="000000"/>
          <w:sz w:val="24"/>
          <w:szCs w:val="24"/>
          <w:lang w:eastAsia="ru-RU"/>
        </w:rPr>
        <w:t>развитие логического мышления; приобретение опыта работы с информацией, представленной в графической и текстовой форме, развитие умений извлекать, анализировать, использовать информацию и делать выводы.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Окружающий мир: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уважительного отношения к своей семье и семейным традициям, Организации, родному краю, России, ее истории и культуре, природе;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чувства гордости за национальные свершения, открытия, победы; первоначальные представления о природных и социальных объектах как компонентах единого мира, о многообразии объектов и явлений природы; о связи мира живой и неживой природы;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основ рационального поведения и обоснованного принятия решений; первоначальные представления о традициях и обычаях, хозяйственных занятиях населения и массовых профессиях родного края, достопримечательностях столицы России и родного края, наиболее значимых объектах Всемирного культурного и природного наследия в России; важнейших для страны и личности событиях и фактах прошлого и настоящего России; основных правах и обязанностях гражданина Российской Федерации; развитие умений описывать, сравнивать и группировать изученные природные объекты и явления, выделяя их </w:t>
      </w:r>
      <w:r w:rsidRPr="00517881">
        <w:rPr>
          <w:rFonts w:ascii="Times New Roman" w:eastAsia="Times New Roman" w:hAnsi="Times New Roman" w:cs="Times New Roman"/>
          <w:color w:val="000000"/>
          <w:sz w:val="24"/>
          <w:szCs w:val="24"/>
          <w:lang w:eastAsia="ru-RU"/>
        </w:rPr>
        <w:lastRenderedPageBreak/>
        <w:t>существенные признаки и отношения между объектами и явлениями; понимание простейших причинно-следственных связей в окружающем мире (в том числе на материале о природе и культуре родного края); приобретение базовых умений работы с доступной информацией (текстовой, графической, аудиовизуальной) о природе и обществе, безопасного использования электронных ресурсов организации и сети Интернет, получения информации из источников в современной информационной среде; формирование навыков здорового и безопасного образа жизни на основе выполнения правил безопасного поведения в окружающей среде, в том числе знаний о небезопасности разглашения личной и финансовой информации при общении с людьми вне семьи, в сети Интернет и опыта соблюдения правил безопасного поведения при использовании личных финансов; приобретение опыта положительного эмоционально-ценностного отношения к природе; стремления действовать в окружающей среде в соответствии с экологическими нормами поведения.</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Основы религиозных культур и светской этики:</w:t>
      </w:r>
      <w:r w:rsidRPr="00517881">
        <w:rPr>
          <w:rFonts w:ascii="Times New Roman" w:eastAsia="Times New Roman" w:hAnsi="Times New Roman" w:cs="Times New Roman"/>
          <w:color w:val="000000"/>
          <w:sz w:val="24"/>
          <w:szCs w:val="24"/>
          <w:lang w:eastAsia="ru-RU"/>
        </w:rPr>
        <w:t> понимание необходимости нравственного совершенствования, духовного развития, роли в этом личных усилий человека; формирование умений анализировать и давать нравственную оценку поступкам, отвечать за них, проявлять готовность к сознательному самоограничению в поведении; построение суждений оценочного характера, раскрывающих значение нравственности, веры как регуляторов поведения человека в обществе и условий духовно-нравственного развития личности; понимание ценности семьи, умение приводить примеры положительного влияния религиозной традиции на отношения в семье, воспитание детей; овладение навыками общения с людьми разного вероисповедания; осознание, что оскорбление представителей другой веры есть нарушение нравственных норм поведения в обществе; понимание ценности человеческой жизни, человеческого достоинства, честного труда людей на благо человека, общества; формирование умений объяснять значение слов "милосердие", "сострадание", "прощение", "дружелюбие"; умение находить образы, приводить примеры проявлений любви к ближнему, милосердия и сострадания в религиозной культуре, истории России, современной жизни; открытость к сотрудничеству, готовность оказывать помощь; осуждение любых случаев унижения человеческого достоинства; знание общепринятых в российском обществе норм морали, отношений и поведения людей, основанных на российских традиционных духовных ценностях, конституционных правах, свободах и обязанностях гражданина.</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Изобразительное искусство: </w:t>
      </w:r>
      <w:r w:rsidRPr="00517881">
        <w:rPr>
          <w:rFonts w:ascii="Times New Roman" w:eastAsia="Times New Roman" w:hAnsi="Times New Roman" w:cs="Times New Roman"/>
          <w:color w:val="000000"/>
          <w:sz w:val="24"/>
          <w:szCs w:val="24"/>
          <w:lang w:eastAsia="ru-RU"/>
        </w:rPr>
        <w:t>выполнение творческих работ с использованием различных художественных материалов и средств художественной выразительности изобразительного искусства;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умение характеризовать виды и жанры изобразительного искусства;</w:t>
      </w:r>
      <w:r w:rsidRPr="00517881">
        <w:rPr>
          <w:rFonts w:ascii="Times New Roman" w:eastAsia="Times New Roman" w:hAnsi="Times New Roman" w:cs="Times New Roman"/>
          <w:i/>
          <w:iCs/>
          <w:color w:val="000000"/>
          <w:sz w:val="24"/>
          <w:szCs w:val="24"/>
          <w:lang w:eastAsia="ru-RU"/>
        </w:rPr>
        <w:t> </w:t>
      </w:r>
      <w:r w:rsidRPr="00517881">
        <w:rPr>
          <w:rFonts w:ascii="Times New Roman" w:eastAsia="Times New Roman" w:hAnsi="Times New Roman" w:cs="Times New Roman"/>
          <w:color w:val="000000"/>
          <w:sz w:val="24"/>
          <w:szCs w:val="24"/>
          <w:lang w:eastAsia="ru-RU"/>
        </w:rPr>
        <w:t>умение характеризовать отличительные особенности художественных промыслов России.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Музыка: </w:t>
      </w:r>
      <w:r w:rsidRPr="00517881">
        <w:rPr>
          <w:rFonts w:ascii="Times New Roman" w:eastAsia="Times New Roman" w:hAnsi="Times New Roman" w:cs="Times New Roman"/>
          <w:color w:val="000000"/>
          <w:sz w:val="24"/>
          <w:szCs w:val="24"/>
          <w:lang w:eastAsia="ru-RU"/>
        </w:rPr>
        <w:t>знание основных жанров народной и профессиональной музыки.</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Технология:</w:t>
      </w:r>
      <w:r w:rsidRPr="00517881">
        <w:rPr>
          <w:rFonts w:ascii="Times New Roman" w:eastAsia="Times New Roman" w:hAnsi="Times New Roman" w:cs="Times New Roman"/>
          <w:color w:val="000000"/>
          <w:sz w:val="24"/>
          <w:szCs w:val="24"/>
          <w:lang w:eastAsia="ru-RU"/>
        </w:rPr>
        <w:t>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общих представлений о мире профессий, значении труда в жизни человека и общества, многообразии предметов материальной культуры.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i/>
          <w:iCs/>
          <w:color w:val="000000"/>
          <w:sz w:val="24"/>
          <w:szCs w:val="24"/>
          <w:lang w:eastAsia="ru-RU"/>
        </w:rPr>
        <w:t>Физическая культура:</w:t>
      </w:r>
      <w:r w:rsidRPr="00517881">
        <w:rPr>
          <w:rFonts w:ascii="Times New Roman" w:eastAsia="Times New Roman" w:hAnsi="Times New Roman" w:cs="Times New Roman"/>
          <w:color w:val="000000"/>
          <w:sz w:val="24"/>
          <w:szCs w:val="24"/>
          <w:lang w:eastAsia="ru-RU"/>
        </w:rPr>
        <w:t> </w:t>
      </w:r>
      <w:proofErr w:type="spellStart"/>
      <w:r w:rsidRPr="00517881">
        <w:rPr>
          <w:rFonts w:ascii="Times New Roman" w:eastAsia="Times New Roman" w:hAnsi="Times New Roman" w:cs="Times New Roman"/>
          <w:color w:val="000000"/>
          <w:sz w:val="24"/>
          <w:szCs w:val="24"/>
          <w:lang w:eastAsia="ru-RU"/>
        </w:rPr>
        <w:t>сформированность</w:t>
      </w:r>
      <w:proofErr w:type="spellEnd"/>
      <w:r w:rsidRPr="00517881">
        <w:rPr>
          <w:rFonts w:ascii="Times New Roman" w:eastAsia="Times New Roman" w:hAnsi="Times New Roman" w:cs="Times New Roman"/>
          <w:color w:val="000000"/>
          <w:sz w:val="24"/>
          <w:szCs w:val="24"/>
          <w:lang w:eastAsia="ru-RU"/>
        </w:rPr>
        <w:t xml:space="preserve"> общих представлений о физической культуре и спорте, физической активности человека, физических качествах, жизненно важных прикладных умениях и навыках, основных физических упражнениях; умение взаимодействовать со сверстниками в игровых заданиях и игровой деятельности, соблюдая правила честной игры</w:t>
      </w:r>
    </w:p>
    <w:p w:rsidR="00517881" w:rsidRPr="00517881" w:rsidRDefault="00517881" w:rsidP="00517881">
      <w:pPr>
        <w:shd w:val="clear" w:color="auto" w:fill="FFFFFF"/>
        <w:spacing w:after="0" w:line="240" w:lineRule="auto"/>
        <w:jc w:val="both"/>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Многие темы «Разговоров о важном» выходят за рамки программ учебных предметов и способствуют развитию кругозора младшего школьника, его возрастной эрудиции и общей культуры. Эта функция внеурочной деятельности особенно важна и является после решения воспитательных задач - существенной и приоритетной.</w:t>
      </w: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Default="00517881" w:rsidP="00517881">
      <w:pPr>
        <w:shd w:val="clear" w:color="auto" w:fill="FFFFFF"/>
        <w:spacing w:line="240" w:lineRule="auto"/>
        <w:rPr>
          <w:rFonts w:ascii="Times New Roman" w:eastAsia="Times New Roman" w:hAnsi="Times New Roman" w:cs="Times New Roman"/>
          <w:b/>
          <w:bCs/>
          <w:color w:val="000000"/>
          <w:sz w:val="24"/>
          <w:szCs w:val="24"/>
          <w:lang w:eastAsia="ru-RU"/>
        </w:rPr>
      </w:pPr>
    </w:p>
    <w:p w:rsidR="00517881" w:rsidRPr="00517881" w:rsidRDefault="00517881" w:rsidP="00517881">
      <w:pPr>
        <w:shd w:val="clear" w:color="auto" w:fill="FFFFFF"/>
        <w:spacing w:line="240" w:lineRule="auto"/>
        <w:rPr>
          <w:rFonts w:ascii="Times New Roman" w:eastAsia="Times New Roman" w:hAnsi="Times New Roman" w:cs="Times New Roman"/>
          <w:color w:val="000000"/>
          <w:lang w:eastAsia="ru-RU"/>
        </w:rPr>
      </w:pPr>
      <w:r>
        <w:rPr>
          <w:rFonts w:ascii="Times New Roman" w:eastAsia="Times New Roman" w:hAnsi="Times New Roman" w:cs="Times New Roman"/>
          <w:b/>
          <w:bCs/>
          <w:color w:val="000000"/>
          <w:sz w:val="24"/>
          <w:szCs w:val="24"/>
          <w:lang w:eastAsia="ru-RU"/>
        </w:rPr>
        <w:t xml:space="preserve">Поурочное  планирование 1-4 </w:t>
      </w:r>
      <w:bookmarkStart w:id="0" w:name="_GoBack"/>
      <w:bookmarkEnd w:id="0"/>
      <w:r w:rsidRPr="00517881">
        <w:rPr>
          <w:rFonts w:ascii="Times New Roman" w:eastAsia="Times New Roman" w:hAnsi="Times New Roman" w:cs="Times New Roman"/>
          <w:b/>
          <w:bCs/>
          <w:color w:val="000000"/>
          <w:sz w:val="24"/>
          <w:szCs w:val="24"/>
          <w:lang w:eastAsia="ru-RU"/>
        </w:rPr>
        <w:t xml:space="preserve"> классы (1 час в неделю)</w:t>
      </w:r>
    </w:p>
    <w:tbl>
      <w:tblPr>
        <w:tblW w:w="14990" w:type="dxa"/>
        <w:tblInd w:w="-116" w:type="dxa"/>
        <w:tblCellMar>
          <w:top w:w="15" w:type="dxa"/>
          <w:left w:w="15" w:type="dxa"/>
          <w:bottom w:w="15" w:type="dxa"/>
          <w:right w:w="15" w:type="dxa"/>
        </w:tblCellMar>
        <w:tblLook w:val="04A0"/>
      </w:tblPr>
      <w:tblGrid>
        <w:gridCol w:w="576"/>
        <w:gridCol w:w="7610"/>
        <w:gridCol w:w="1985"/>
        <w:gridCol w:w="1984"/>
        <w:gridCol w:w="2835"/>
      </w:tblGrid>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w:t>
            </w:r>
          </w:p>
          <w:p w:rsidR="00517881" w:rsidRPr="00517881" w:rsidRDefault="00517881" w:rsidP="00517881">
            <w:pPr>
              <w:spacing w:after="0" w:line="240" w:lineRule="auto"/>
              <w:rPr>
                <w:rFonts w:ascii="Times New Roman" w:eastAsia="Times New Roman" w:hAnsi="Times New Roman" w:cs="Times New Roman"/>
                <w:color w:val="000000"/>
                <w:lang w:eastAsia="ru-RU"/>
              </w:rPr>
            </w:pPr>
            <w:proofErr w:type="gramStart"/>
            <w:r w:rsidRPr="00517881">
              <w:rPr>
                <w:rFonts w:ascii="Times New Roman" w:eastAsia="Times New Roman" w:hAnsi="Times New Roman" w:cs="Times New Roman"/>
                <w:b/>
                <w:bCs/>
                <w:color w:val="000000"/>
                <w:sz w:val="24"/>
                <w:szCs w:val="24"/>
                <w:lang w:eastAsia="ru-RU"/>
              </w:rPr>
              <w:t>п</w:t>
            </w:r>
            <w:proofErr w:type="gramEnd"/>
            <w:r w:rsidRPr="00517881">
              <w:rPr>
                <w:rFonts w:ascii="Times New Roman" w:eastAsia="Times New Roman" w:hAnsi="Times New Roman" w:cs="Times New Roman"/>
                <w:b/>
                <w:bCs/>
                <w:color w:val="000000"/>
                <w:sz w:val="24"/>
                <w:szCs w:val="24"/>
                <w:lang w:eastAsia="ru-RU"/>
              </w:rPr>
              <w:t>/п</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Тема урока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Количество часов</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Дата изучения</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b/>
                <w:bCs/>
                <w:color w:val="000000"/>
                <w:sz w:val="24"/>
                <w:szCs w:val="24"/>
                <w:lang w:eastAsia="ru-RU"/>
              </w:rPr>
              <w:t>Электронные цифровые образовательные ресурсы</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знаний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Там, где Россия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100-летие со дня рождения Зои Космодемьянской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Избирательная система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25.09.2023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учителя (советники по воспитанию)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02.10.2023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 взаимоотношениях в коллективе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09.10.2023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По ту сторону экрана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16.10.2023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спецназа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23.10.2023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народного единства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06.11.2023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Россия – взгляд в будущее. «Цифровая экономика сегодня.</w:t>
            </w:r>
          </w:p>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«Умный дом»</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11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матери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Что такое Родина?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27.11.2023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Мы вместе.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Главный закон страны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Герои нашего времени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«Новый год – традиции праздника разных народов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25.12.2023</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От «А» до «Я». 450 лет «Азбуке» Ивана Федорова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08.01.2024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Налоговая грамотность</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Непокоренные (блокада Ленинграда)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Союзники России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29.01.2024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Менделеев. 190 лет со дня рождения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05.02.2024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первооткрывателя «Первооткрыватели: Мореплаватели и космонавты»</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12.02.2024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День защитника Отечества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19.02.2024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Как найти свое место в обществе? «Я – в семейном и детском обществе»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26.02.2024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25</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Всемирный фестиваль молодежи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04.03.2024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26</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Первым делом самолеты…. О гражданской авиации</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11.03.2024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27</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Крым – дорога домой</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18.03.2024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lastRenderedPageBreak/>
              <w:t>28</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Россия – здоровая держава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01.04.2024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29</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Цирк! Цирк! Цирк!</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08.04.2024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30</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«Вижу Землю»</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15.04.2024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31</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215 лет со дня рождения Гоголя</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22.04.2024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32</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proofErr w:type="spellStart"/>
            <w:r w:rsidRPr="00517881">
              <w:rPr>
                <w:rFonts w:ascii="Times New Roman" w:eastAsia="Times New Roman" w:hAnsi="Times New Roman" w:cs="Times New Roman"/>
                <w:color w:val="000000"/>
                <w:sz w:val="24"/>
                <w:szCs w:val="24"/>
                <w:lang w:eastAsia="ru-RU"/>
              </w:rPr>
              <w:t>Экологичное</w:t>
            </w:r>
            <w:proofErr w:type="spellEnd"/>
            <w:r w:rsidRPr="00517881">
              <w:rPr>
                <w:rFonts w:ascii="Times New Roman" w:eastAsia="Times New Roman" w:hAnsi="Times New Roman" w:cs="Times New Roman"/>
                <w:color w:val="000000"/>
                <w:sz w:val="24"/>
                <w:szCs w:val="24"/>
                <w:lang w:eastAsia="ru-RU"/>
              </w:rPr>
              <w:t xml:space="preserve"> потребление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06.05.2024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33</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Труд крут!</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13.05.2024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rPr>
          <w:trHeight w:val="580"/>
        </w:trPr>
        <w:tc>
          <w:tcPr>
            <w:tcW w:w="57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34</w:t>
            </w:r>
          </w:p>
        </w:tc>
        <w:tc>
          <w:tcPr>
            <w:tcW w:w="761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Урок памяти. Русский язык великий и могучий. К 225-летию со дня рождения А.С. Пушкина</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1</w:t>
            </w:r>
          </w:p>
        </w:tc>
        <w:tc>
          <w:tcPr>
            <w:tcW w:w="1984" w:type="dxa"/>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20.05.2024</w:t>
            </w:r>
          </w:p>
        </w:tc>
        <w:tc>
          <w:tcPr>
            <w:tcW w:w="2835"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https://razgovor.edsoo.ru/</w:t>
            </w:r>
          </w:p>
        </w:tc>
      </w:tr>
      <w:tr w:rsidR="00517881" w:rsidRPr="00517881" w:rsidTr="00517881">
        <w:trPr>
          <w:trHeight w:val="488"/>
        </w:trPr>
        <w:tc>
          <w:tcPr>
            <w:tcW w:w="8186"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ОБЩЕЕ КОЛИЧЕСТВО ЧАСОВ ПО ПРОГРАММЕ</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517881" w:rsidRPr="00517881" w:rsidRDefault="00517881" w:rsidP="00517881">
            <w:pPr>
              <w:spacing w:after="0" w:line="240" w:lineRule="auto"/>
              <w:jc w:val="center"/>
              <w:rPr>
                <w:rFonts w:ascii="Times New Roman" w:eastAsia="Times New Roman" w:hAnsi="Times New Roman" w:cs="Times New Roman"/>
                <w:color w:val="000000"/>
                <w:lang w:eastAsia="ru-RU"/>
              </w:rPr>
            </w:pPr>
            <w:r w:rsidRPr="00517881">
              <w:rPr>
                <w:rFonts w:ascii="Times New Roman" w:eastAsia="Times New Roman" w:hAnsi="Times New Roman" w:cs="Times New Roman"/>
                <w:color w:val="000000"/>
                <w:sz w:val="24"/>
                <w:szCs w:val="24"/>
                <w:lang w:eastAsia="ru-RU"/>
              </w:rPr>
              <w:t>34</w:t>
            </w:r>
          </w:p>
        </w:tc>
        <w:tc>
          <w:tcPr>
            <w:tcW w:w="4819" w:type="dxa"/>
            <w:gridSpan w:val="2"/>
            <w:tcBorders>
              <w:top w:val="single" w:sz="8" w:space="0" w:color="000000"/>
              <w:left w:val="single" w:sz="8" w:space="0" w:color="000000"/>
              <w:bottom w:val="single" w:sz="8" w:space="0" w:color="000000"/>
              <w:right w:val="single" w:sz="8" w:space="0" w:color="000000"/>
            </w:tcBorders>
            <w:shd w:val="clear" w:color="auto" w:fill="FFFFFF"/>
            <w:tcMar>
              <w:top w:w="104" w:type="dxa"/>
              <w:left w:w="104" w:type="dxa"/>
              <w:bottom w:w="104" w:type="dxa"/>
              <w:right w:w="104" w:type="dxa"/>
            </w:tcMar>
            <w:hideMark/>
          </w:tcPr>
          <w:p w:rsidR="00517881" w:rsidRPr="00517881" w:rsidRDefault="00517881" w:rsidP="00517881">
            <w:pPr>
              <w:spacing w:after="0" w:line="240" w:lineRule="auto"/>
              <w:rPr>
                <w:rFonts w:ascii="Times New Roman" w:eastAsia="Times New Roman" w:hAnsi="Times New Roman" w:cs="Times New Roman"/>
                <w:color w:val="000000"/>
                <w:lang w:eastAsia="ru-RU"/>
              </w:rPr>
            </w:pPr>
          </w:p>
        </w:tc>
      </w:tr>
    </w:tbl>
    <w:p w:rsidR="00517881" w:rsidRPr="00517881" w:rsidRDefault="00517881" w:rsidP="00517881">
      <w:pPr>
        <w:spacing w:after="0" w:line="240" w:lineRule="auto"/>
        <w:rPr>
          <w:rFonts w:ascii="Times New Roman" w:eastAsia="Times New Roman" w:hAnsi="Times New Roman" w:cs="Times New Roman"/>
          <w:sz w:val="24"/>
          <w:szCs w:val="24"/>
          <w:lang w:eastAsia="ru-RU"/>
        </w:rPr>
      </w:pPr>
    </w:p>
    <w:p w:rsidR="001C6788" w:rsidRDefault="00911194"/>
    <w:sectPr w:rsidR="001C6788" w:rsidSect="00517881">
      <w:pgSz w:w="16838" w:h="11906" w:orient="landscape"/>
      <w:pgMar w:top="1701" w:right="1134" w:bottom="850" w:left="1134" w:header="708" w:footer="708" w:gutter="0"/>
      <w:pgBorders w:offsetFrom="page">
        <w:top w:val="thinThickLargeGap" w:sz="24" w:space="24" w:color="auto"/>
        <w:left w:val="thinThickLargeGap" w:sz="24" w:space="24" w:color="auto"/>
        <w:bottom w:val="thickThinLargeGap" w:sz="24" w:space="24" w:color="auto"/>
        <w:right w:val="thickThinLargeGap"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05633F"/>
    <w:multiLevelType w:val="multilevel"/>
    <w:tmpl w:val="7862B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CD336F"/>
    <w:multiLevelType w:val="multilevel"/>
    <w:tmpl w:val="B01E0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EF25E1C"/>
    <w:multiLevelType w:val="multilevel"/>
    <w:tmpl w:val="4D6EF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644377F"/>
    <w:multiLevelType w:val="multilevel"/>
    <w:tmpl w:val="7498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CDB7A82"/>
    <w:multiLevelType w:val="multilevel"/>
    <w:tmpl w:val="60E6CF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EF634C2"/>
    <w:multiLevelType w:val="multilevel"/>
    <w:tmpl w:val="4F34FA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760350A"/>
    <w:multiLevelType w:val="multilevel"/>
    <w:tmpl w:val="0A2E0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4F3AA8"/>
    <w:multiLevelType w:val="multilevel"/>
    <w:tmpl w:val="09AA15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81F3DB5"/>
    <w:multiLevelType w:val="multilevel"/>
    <w:tmpl w:val="095ED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CFA6944"/>
    <w:multiLevelType w:val="multilevel"/>
    <w:tmpl w:val="5ED8E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6"/>
  </w:num>
  <w:num w:numId="4">
    <w:abstractNumId w:val="0"/>
  </w:num>
  <w:num w:numId="5">
    <w:abstractNumId w:val="9"/>
  </w:num>
  <w:num w:numId="6">
    <w:abstractNumId w:val="3"/>
  </w:num>
  <w:num w:numId="7">
    <w:abstractNumId w:val="8"/>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1B7904"/>
    <w:rsid w:val="001B7904"/>
    <w:rsid w:val="00517881"/>
    <w:rsid w:val="00712D66"/>
    <w:rsid w:val="007A6A92"/>
    <w:rsid w:val="00911194"/>
    <w:rsid w:val="00BA031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6A9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06177976">
      <w:bodyDiv w:val="1"/>
      <w:marLeft w:val="0"/>
      <w:marRight w:val="0"/>
      <w:marTop w:val="0"/>
      <w:marBottom w:val="0"/>
      <w:divBdr>
        <w:top w:val="none" w:sz="0" w:space="0" w:color="auto"/>
        <w:left w:val="none" w:sz="0" w:space="0" w:color="auto"/>
        <w:bottom w:val="none" w:sz="0" w:space="0" w:color="auto"/>
        <w:right w:val="none" w:sz="0" w:space="0" w:color="auto"/>
      </w:divBdr>
      <w:divsChild>
        <w:div w:id="1254633173">
          <w:marLeft w:val="0"/>
          <w:marRight w:val="0"/>
          <w:marTop w:val="0"/>
          <w:marBottom w:val="360"/>
          <w:divBdr>
            <w:top w:val="none" w:sz="0" w:space="0" w:color="auto"/>
            <w:left w:val="none" w:sz="0" w:space="0" w:color="auto"/>
            <w:bottom w:val="none" w:sz="0" w:space="0" w:color="auto"/>
            <w:right w:val="none" w:sz="0" w:space="0" w:color="auto"/>
          </w:divBdr>
          <w:divsChild>
            <w:div w:id="2028410974">
              <w:marLeft w:val="0"/>
              <w:marRight w:val="0"/>
              <w:marTop w:val="0"/>
              <w:marBottom w:val="0"/>
              <w:divBdr>
                <w:top w:val="none" w:sz="0" w:space="0" w:color="auto"/>
                <w:left w:val="none" w:sz="0" w:space="0" w:color="auto"/>
                <w:bottom w:val="none" w:sz="0" w:space="0" w:color="auto"/>
                <w:right w:val="none" w:sz="0" w:space="0" w:color="auto"/>
              </w:divBdr>
              <w:divsChild>
                <w:div w:id="1873574233">
                  <w:marLeft w:val="0"/>
                  <w:marRight w:val="0"/>
                  <w:marTop w:val="0"/>
                  <w:marBottom w:val="0"/>
                  <w:divBdr>
                    <w:top w:val="none" w:sz="0" w:space="0" w:color="auto"/>
                    <w:left w:val="none" w:sz="0" w:space="0" w:color="auto"/>
                    <w:bottom w:val="none" w:sz="0" w:space="0" w:color="auto"/>
                    <w:right w:val="none" w:sz="0" w:space="0" w:color="auto"/>
                  </w:divBdr>
                  <w:divsChild>
                    <w:div w:id="2141848129">
                      <w:marLeft w:val="0"/>
                      <w:marRight w:val="0"/>
                      <w:marTop w:val="0"/>
                      <w:marBottom w:val="0"/>
                      <w:divBdr>
                        <w:top w:val="none" w:sz="0" w:space="0" w:color="auto"/>
                        <w:left w:val="none" w:sz="0" w:space="0" w:color="auto"/>
                        <w:bottom w:val="none" w:sz="0" w:space="0" w:color="auto"/>
                        <w:right w:val="none" w:sz="0" w:space="0" w:color="auto"/>
                      </w:divBdr>
                      <w:divsChild>
                        <w:div w:id="196295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5733726">
          <w:marLeft w:val="0"/>
          <w:marRight w:val="0"/>
          <w:marTop w:val="0"/>
          <w:marBottom w:val="360"/>
          <w:divBdr>
            <w:top w:val="none" w:sz="0" w:space="0" w:color="auto"/>
            <w:left w:val="none" w:sz="0" w:space="0" w:color="auto"/>
            <w:bottom w:val="none" w:sz="0" w:space="0" w:color="auto"/>
            <w:right w:val="none" w:sz="0" w:space="0" w:color="auto"/>
          </w:divBdr>
          <w:divsChild>
            <w:div w:id="326792771">
              <w:marLeft w:val="0"/>
              <w:marRight w:val="0"/>
              <w:marTop w:val="0"/>
              <w:marBottom w:val="0"/>
              <w:divBdr>
                <w:top w:val="none" w:sz="0" w:space="0" w:color="auto"/>
                <w:left w:val="none" w:sz="0" w:space="0" w:color="auto"/>
                <w:bottom w:val="none" w:sz="0" w:space="0" w:color="auto"/>
                <w:right w:val="none" w:sz="0" w:space="0" w:color="auto"/>
              </w:divBdr>
              <w:divsChild>
                <w:div w:id="973758595">
                  <w:marLeft w:val="0"/>
                  <w:marRight w:val="0"/>
                  <w:marTop w:val="0"/>
                  <w:marBottom w:val="0"/>
                  <w:divBdr>
                    <w:top w:val="none" w:sz="0" w:space="0" w:color="auto"/>
                    <w:left w:val="none" w:sz="0" w:space="0" w:color="auto"/>
                    <w:bottom w:val="none" w:sz="0" w:space="0" w:color="auto"/>
                    <w:right w:val="none" w:sz="0" w:space="0" w:color="auto"/>
                  </w:divBdr>
                  <w:divsChild>
                    <w:div w:id="1583177970">
                      <w:marLeft w:val="0"/>
                      <w:marRight w:val="0"/>
                      <w:marTop w:val="0"/>
                      <w:marBottom w:val="0"/>
                      <w:divBdr>
                        <w:top w:val="none" w:sz="0" w:space="0" w:color="auto"/>
                        <w:left w:val="none" w:sz="0" w:space="0" w:color="auto"/>
                        <w:bottom w:val="none" w:sz="0" w:space="0" w:color="auto"/>
                        <w:right w:val="none" w:sz="0" w:space="0" w:color="auto"/>
                      </w:divBdr>
                      <w:divsChild>
                        <w:div w:id="1089961613">
                          <w:marLeft w:val="0"/>
                          <w:marRight w:val="0"/>
                          <w:marTop w:val="0"/>
                          <w:marBottom w:val="0"/>
                          <w:divBdr>
                            <w:top w:val="none" w:sz="0" w:space="0" w:color="auto"/>
                            <w:left w:val="none" w:sz="0" w:space="0" w:color="auto"/>
                            <w:bottom w:val="dotted" w:sz="6" w:space="4" w:color="7F7F7F"/>
                            <w:right w:val="none" w:sz="0" w:space="0" w:color="auto"/>
                          </w:divBdr>
                        </w:div>
                        <w:div w:id="554855044">
                          <w:marLeft w:val="0"/>
                          <w:marRight w:val="0"/>
                          <w:marTop w:val="0"/>
                          <w:marBottom w:val="0"/>
                          <w:divBdr>
                            <w:top w:val="none" w:sz="0" w:space="0" w:color="auto"/>
                            <w:left w:val="none" w:sz="0" w:space="0" w:color="auto"/>
                            <w:bottom w:val="dotted" w:sz="6" w:space="4" w:color="7F7F7F"/>
                            <w:right w:val="none" w:sz="0" w:space="0" w:color="auto"/>
                          </w:divBdr>
                        </w:div>
                        <w:div w:id="2131898145">
                          <w:marLeft w:val="0"/>
                          <w:marRight w:val="0"/>
                          <w:marTop w:val="0"/>
                          <w:marBottom w:val="0"/>
                          <w:divBdr>
                            <w:top w:val="none" w:sz="0" w:space="0" w:color="auto"/>
                            <w:left w:val="none" w:sz="0" w:space="0" w:color="auto"/>
                            <w:bottom w:val="dotted" w:sz="6" w:space="4" w:color="7F7F7F"/>
                            <w:right w:val="none" w:sz="0" w:space="0" w:color="auto"/>
                          </w:divBdr>
                        </w:div>
                        <w:div w:id="284893048">
                          <w:marLeft w:val="0"/>
                          <w:marRight w:val="0"/>
                          <w:marTop w:val="0"/>
                          <w:marBottom w:val="0"/>
                          <w:divBdr>
                            <w:top w:val="none" w:sz="0" w:space="0" w:color="auto"/>
                            <w:left w:val="none" w:sz="0" w:space="0" w:color="auto"/>
                            <w:bottom w:val="dotted" w:sz="6" w:space="4" w:color="7F7F7F"/>
                            <w:right w:val="none" w:sz="0" w:space="0" w:color="auto"/>
                          </w:divBdr>
                        </w:div>
                        <w:div w:id="1040283595">
                          <w:marLeft w:val="0"/>
                          <w:marRight w:val="0"/>
                          <w:marTop w:val="0"/>
                          <w:marBottom w:val="0"/>
                          <w:divBdr>
                            <w:top w:val="none" w:sz="0" w:space="0" w:color="auto"/>
                            <w:left w:val="none" w:sz="0" w:space="0" w:color="auto"/>
                            <w:bottom w:val="dotted" w:sz="6" w:space="4" w:color="7F7F7F"/>
                            <w:right w:val="none" w:sz="0" w:space="0" w:color="auto"/>
                          </w:divBdr>
                        </w:div>
                        <w:div w:id="1315643150">
                          <w:marLeft w:val="0"/>
                          <w:marRight w:val="0"/>
                          <w:marTop w:val="0"/>
                          <w:marBottom w:val="0"/>
                          <w:divBdr>
                            <w:top w:val="none" w:sz="0" w:space="0" w:color="auto"/>
                            <w:left w:val="none" w:sz="0" w:space="0" w:color="auto"/>
                            <w:bottom w:val="dotted" w:sz="6" w:space="4" w:color="7F7F7F"/>
                            <w:right w:val="none" w:sz="0" w:space="0" w:color="auto"/>
                          </w:divBdr>
                        </w:div>
                        <w:div w:id="1838887098">
                          <w:marLeft w:val="0"/>
                          <w:marRight w:val="0"/>
                          <w:marTop w:val="0"/>
                          <w:marBottom w:val="0"/>
                          <w:divBdr>
                            <w:top w:val="none" w:sz="0" w:space="0" w:color="auto"/>
                            <w:left w:val="none" w:sz="0" w:space="0" w:color="auto"/>
                            <w:bottom w:val="dotted" w:sz="6" w:space="4" w:color="7F7F7F"/>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15</Pages>
  <Words>5640</Words>
  <Characters>32151</Characters>
  <Application>Microsoft Office Word</Application>
  <DocSecurity>0</DocSecurity>
  <Lines>267</Lines>
  <Paragraphs>75</Paragraphs>
  <ScaleCrop>false</ScaleCrop>
  <Company>SPecialiST RePack</Company>
  <LinksUpToDate>false</LinksUpToDate>
  <CharactersWithSpaces>37716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iq</cp:lastModifiedBy>
  <cp:revision>3</cp:revision>
  <dcterms:created xsi:type="dcterms:W3CDTF">2023-09-25T07:24:00Z</dcterms:created>
  <dcterms:modified xsi:type="dcterms:W3CDTF">2023-10-10T10:32:00Z</dcterms:modified>
</cp:coreProperties>
</file>