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29C" w:rsidRPr="00EF2C15" w:rsidRDefault="005D329C" w:rsidP="005D329C">
      <w:pPr>
        <w:spacing w:after="0" w:line="240" w:lineRule="auto"/>
        <w:ind w:left="120"/>
        <w:jc w:val="center"/>
      </w:pPr>
      <w:r w:rsidRPr="00EF2C15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5D329C" w:rsidRPr="00EF2C15" w:rsidRDefault="005D329C" w:rsidP="005D329C">
      <w:pPr>
        <w:spacing w:after="0" w:line="240" w:lineRule="auto"/>
        <w:ind w:left="120"/>
        <w:jc w:val="center"/>
      </w:pPr>
      <w:r w:rsidRPr="00EF2C15">
        <w:rPr>
          <w:rFonts w:ascii="Times New Roman" w:hAnsi="Times New Roman"/>
          <w:b/>
          <w:color w:val="000000"/>
          <w:sz w:val="28"/>
        </w:rPr>
        <w:t>‌</w:t>
      </w:r>
      <w:bookmarkStart w:id="0" w:name="af5b5167-7099-47ec-9866-9052e784200d"/>
      <w:r w:rsidRPr="00EF2C15">
        <w:rPr>
          <w:rFonts w:ascii="Times New Roman" w:hAnsi="Times New Roman"/>
          <w:b/>
          <w:color w:val="000000"/>
          <w:sz w:val="28"/>
        </w:rPr>
        <w:t>Министерство образования и науки Карачаево-Черкесской Республики</w:t>
      </w:r>
      <w:bookmarkEnd w:id="0"/>
      <w:r w:rsidRPr="00EF2C15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5D329C" w:rsidRPr="00EF2C15" w:rsidRDefault="005D329C" w:rsidP="005D329C">
      <w:pPr>
        <w:spacing w:after="0" w:line="240" w:lineRule="auto"/>
        <w:ind w:left="120"/>
        <w:jc w:val="center"/>
      </w:pPr>
      <w:r w:rsidRPr="00EF2C15">
        <w:rPr>
          <w:rFonts w:ascii="Times New Roman" w:hAnsi="Times New Roman"/>
          <w:b/>
          <w:color w:val="000000"/>
          <w:sz w:val="28"/>
        </w:rPr>
        <w:t xml:space="preserve">‌Управление образованием Администрации </w:t>
      </w:r>
      <w:proofErr w:type="spellStart"/>
      <w:r w:rsidRPr="00EF2C15">
        <w:rPr>
          <w:rFonts w:ascii="Times New Roman" w:hAnsi="Times New Roman"/>
          <w:b/>
          <w:color w:val="000000"/>
          <w:sz w:val="28"/>
        </w:rPr>
        <w:t>Зеленчукского</w:t>
      </w:r>
      <w:proofErr w:type="spellEnd"/>
      <w:r w:rsidRPr="00EF2C15">
        <w:rPr>
          <w:rFonts w:ascii="Times New Roman" w:hAnsi="Times New Roman"/>
          <w:b/>
          <w:color w:val="000000"/>
          <w:sz w:val="28"/>
        </w:rPr>
        <w:t xml:space="preserve"> муниципального района</w:t>
      </w:r>
      <w:r w:rsidRPr="00EF2C15">
        <w:rPr>
          <w:sz w:val="28"/>
        </w:rPr>
        <w:br/>
      </w:r>
      <w:bookmarkStart w:id="1" w:name="dc3cea46-96ed-491e-818a-be2785bad2e9"/>
      <w:r w:rsidRPr="00EF2C15">
        <w:rPr>
          <w:rFonts w:ascii="Times New Roman" w:hAnsi="Times New Roman"/>
          <w:b/>
          <w:color w:val="000000"/>
          <w:sz w:val="28"/>
        </w:rPr>
        <w:t xml:space="preserve"> Муниципальное бюджетное общеобразовательное учреждение </w:t>
      </w:r>
      <w:bookmarkEnd w:id="1"/>
      <w:r w:rsidRPr="00EF2C15">
        <w:rPr>
          <w:rFonts w:ascii="Times New Roman" w:hAnsi="Times New Roman"/>
          <w:b/>
          <w:color w:val="000000"/>
          <w:sz w:val="28"/>
        </w:rPr>
        <w:t>‌</w:t>
      </w:r>
      <w:r w:rsidRPr="00EF2C15">
        <w:rPr>
          <w:rFonts w:ascii="Times New Roman" w:hAnsi="Times New Roman"/>
          <w:color w:val="000000"/>
          <w:sz w:val="28"/>
        </w:rPr>
        <w:t>​</w:t>
      </w:r>
    </w:p>
    <w:p w:rsidR="005D329C" w:rsidRPr="00EF2C15" w:rsidRDefault="005D329C" w:rsidP="005D329C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«</w:t>
      </w:r>
      <w:r w:rsidRPr="00EF2C15">
        <w:rPr>
          <w:rFonts w:ascii="Times New Roman" w:hAnsi="Times New Roman"/>
          <w:b/>
          <w:color w:val="000000"/>
          <w:sz w:val="28"/>
        </w:rPr>
        <w:t>Средняя общеобразовательная школа а.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EF2C15">
        <w:rPr>
          <w:rFonts w:ascii="Times New Roman" w:hAnsi="Times New Roman"/>
          <w:b/>
          <w:color w:val="000000"/>
          <w:sz w:val="28"/>
        </w:rPr>
        <w:t>Ильич</w:t>
      </w:r>
      <w:r>
        <w:rPr>
          <w:rFonts w:ascii="Times New Roman" w:hAnsi="Times New Roman"/>
          <w:b/>
          <w:color w:val="000000"/>
          <w:sz w:val="28"/>
        </w:rPr>
        <w:t>»</w:t>
      </w:r>
    </w:p>
    <w:p w:rsidR="005D329C" w:rsidRPr="00EF2C15" w:rsidRDefault="005D329C" w:rsidP="005D329C">
      <w:pPr>
        <w:spacing w:after="0"/>
      </w:pPr>
    </w:p>
    <w:p w:rsidR="005D329C" w:rsidRPr="00EF2C15" w:rsidRDefault="005D329C" w:rsidP="005D329C">
      <w:pPr>
        <w:spacing w:after="0"/>
        <w:ind w:left="120"/>
      </w:pPr>
    </w:p>
    <w:tbl>
      <w:tblPr>
        <w:tblW w:w="0" w:type="auto"/>
        <w:tblInd w:w="4248" w:type="dxa"/>
        <w:tblLook w:val="04A0"/>
      </w:tblPr>
      <w:tblGrid>
        <w:gridCol w:w="3114"/>
        <w:gridCol w:w="3115"/>
        <w:gridCol w:w="3115"/>
      </w:tblGrid>
      <w:tr w:rsidR="005D329C" w:rsidRPr="001E105E" w:rsidTr="005D329C">
        <w:tc>
          <w:tcPr>
            <w:tcW w:w="3114" w:type="dxa"/>
          </w:tcPr>
          <w:p w:rsidR="005D329C" w:rsidRPr="0040209D" w:rsidRDefault="005D329C" w:rsidP="00C1031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D329C" w:rsidRPr="0040209D" w:rsidRDefault="005D329C" w:rsidP="00C1031E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5D329C" w:rsidRPr="008944ED" w:rsidRDefault="005D329C" w:rsidP="00C1031E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5D329C" w:rsidRDefault="005D329C" w:rsidP="00C1031E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D329C" w:rsidRPr="008944ED" w:rsidRDefault="005D329C" w:rsidP="00C1031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hAnsi="Times New Roman"/>
                <w:color w:val="000000"/>
                <w:sz w:val="24"/>
                <w:szCs w:val="24"/>
              </w:rPr>
              <w:t>Асхакова</w:t>
            </w:r>
            <w:proofErr w:type="spellEnd"/>
            <w:r w:rsidRPr="008944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Г.М.</w:t>
            </w:r>
          </w:p>
          <w:p w:rsidR="005D329C" w:rsidRDefault="005D329C" w:rsidP="00C1031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hAnsi="Times New Roman"/>
                <w:color w:val="000000"/>
                <w:sz w:val="24"/>
                <w:szCs w:val="24"/>
              </w:rPr>
              <w:t>Приказ 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58-а от «29» августа </w:t>
            </w:r>
            <w:r w:rsidRPr="004E6975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5D329C" w:rsidRPr="0040209D" w:rsidRDefault="005D329C" w:rsidP="00C1031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D329C" w:rsidRDefault="005D329C" w:rsidP="00C1031E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5D329C" w:rsidRPr="008944ED" w:rsidRDefault="005D329C" w:rsidP="00C1031E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5D329C" w:rsidRDefault="005D329C" w:rsidP="00C1031E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D329C" w:rsidRPr="008944ED" w:rsidRDefault="005D329C" w:rsidP="00C1031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hAnsi="Times New Roman"/>
                <w:color w:val="000000"/>
                <w:sz w:val="24"/>
                <w:szCs w:val="24"/>
              </w:rPr>
              <w:t>Чомаев</w:t>
            </w:r>
            <w:proofErr w:type="spellEnd"/>
            <w:r w:rsidRPr="008944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М.Р.</w:t>
            </w:r>
          </w:p>
          <w:p w:rsidR="005D329C" w:rsidRDefault="005D329C" w:rsidP="00C1031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hAnsi="Times New Roman"/>
                <w:color w:val="000000"/>
                <w:sz w:val="24"/>
                <w:szCs w:val="24"/>
              </w:rPr>
              <w:t>Приказ 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58-а от «29» августа </w:t>
            </w:r>
            <w:r w:rsidRPr="004E6975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5D329C" w:rsidRPr="0040209D" w:rsidRDefault="005D329C" w:rsidP="00C1031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D329C" w:rsidRPr="003D6B16" w:rsidRDefault="005D329C" w:rsidP="005D329C">
      <w:pPr>
        <w:spacing w:after="0"/>
      </w:pPr>
    </w:p>
    <w:p w:rsidR="005D329C" w:rsidRPr="00EF2C15" w:rsidRDefault="005D329C" w:rsidP="005D329C">
      <w:pPr>
        <w:spacing w:after="0" w:line="240" w:lineRule="auto"/>
        <w:ind w:left="120"/>
        <w:jc w:val="center"/>
      </w:pPr>
      <w:r w:rsidRPr="00EF2C15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D329C" w:rsidRPr="00EF2C15" w:rsidRDefault="005D329C" w:rsidP="005D329C">
      <w:pPr>
        <w:spacing w:after="0" w:line="240" w:lineRule="auto"/>
        <w:ind w:left="120"/>
        <w:jc w:val="center"/>
      </w:pPr>
      <w:r w:rsidRPr="00EF2C15">
        <w:rPr>
          <w:rFonts w:ascii="Times New Roman" w:hAnsi="Times New Roman"/>
          <w:b/>
          <w:color w:val="000000"/>
          <w:sz w:val="28"/>
        </w:rPr>
        <w:t xml:space="preserve">курса </w:t>
      </w:r>
      <w:r>
        <w:rPr>
          <w:rFonts w:ascii="Times New Roman" w:hAnsi="Times New Roman"/>
          <w:b/>
          <w:color w:val="000000"/>
          <w:sz w:val="28"/>
        </w:rPr>
        <w:t xml:space="preserve">внеурочной деятельности </w:t>
      </w:r>
      <w:r w:rsidRPr="00EF2C15">
        <w:rPr>
          <w:rFonts w:ascii="Times New Roman" w:hAnsi="Times New Roman"/>
          <w:b/>
          <w:color w:val="000000"/>
          <w:sz w:val="28"/>
        </w:rPr>
        <w:t>«</w:t>
      </w:r>
      <w:r>
        <w:rPr>
          <w:rFonts w:ascii="Times New Roman" w:hAnsi="Times New Roman"/>
          <w:b/>
          <w:color w:val="000000"/>
          <w:sz w:val="28"/>
        </w:rPr>
        <w:t>Естественнонаучная грамотность</w:t>
      </w:r>
      <w:r w:rsidRPr="00EF2C15">
        <w:rPr>
          <w:rFonts w:ascii="Times New Roman" w:hAnsi="Times New Roman"/>
          <w:b/>
          <w:color w:val="000000"/>
          <w:sz w:val="28"/>
        </w:rPr>
        <w:t>»</w:t>
      </w:r>
    </w:p>
    <w:p w:rsidR="005D329C" w:rsidRPr="00EF2C15" w:rsidRDefault="005D329C" w:rsidP="005D329C">
      <w:pPr>
        <w:spacing w:after="0" w:line="240" w:lineRule="auto"/>
        <w:ind w:left="120"/>
        <w:jc w:val="center"/>
      </w:pPr>
      <w:r w:rsidRPr="00EF2C15">
        <w:rPr>
          <w:rFonts w:ascii="Times New Roman" w:hAnsi="Times New Roman"/>
          <w:color w:val="000000"/>
          <w:sz w:val="28"/>
        </w:rPr>
        <w:t xml:space="preserve">для </w:t>
      </w:r>
      <w:proofErr w:type="gramStart"/>
      <w:r w:rsidRPr="00EF2C1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F2C15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9 класса</w:t>
      </w:r>
      <w:r w:rsidRPr="00EF2C15">
        <w:rPr>
          <w:rFonts w:ascii="Times New Roman" w:hAnsi="Times New Roman"/>
          <w:color w:val="000000"/>
          <w:sz w:val="28"/>
        </w:rPr>
        <w:t xml:space="preserve"> </w:t>
      </w:r>
    </w:p>
    <w:p w:rsidR="005D329C" w:rsidRPr="00EF2C15" w:rsidRDefault="005D329C" w:rsidP="005D329C">
      <w:pPr>
        <w:spacing w:after="0"/>
        <w:ind w:left="120"/>
        <w:jc w:val="center"/>
      </w:pPr>
    </w:p>
    <w:p w:rsidR="005D329C" w:rsidRPr="00EF2C15" w:rsidRDefault="005D329C" w:rsidP="005D329C">
      <w:pPr>
        <w:spacing w:after="0"/>
        <w:ind w:left="120"/>
        <w:jc w:val="center"/>
      </w:pPr>
    </w:p>
    <w:p w:rsidR="005D329C" w:rsidRPr="00EF2C15" w:rsidRDefault="005D329C" w:rsidP="005D329C">
      <w:pPr>
        <w:spacing w:after="0"/>
        <w:ind w:left="120"/>
        <w:jc w:val="center"/>
      </w:pPr>
    </w:p>
    <w:p w:rsidR="005D329C" w:rsidRPr="00EF2C15" w:rsidRDefault="005D329C" w:rsidP="005D329C">
      <w:pPr>
        <w:spacing w:after="0"/>
        <w:ind w:left="120"/>
        <w:jc w:val="center"/>
      </w:pPr>
    </w:p>
    <w:p w:rsidR="005D329C" w:rsidRPr="00EF2C15" w:rsidRDefault="005D329C" w:rsidP="005D329C">
      <w:pPr>
        <w:spacing w:after="0"/>
        <w:ind w:left="120"/>
        <w:jc w:val="center"/>
      </w:pPr>
    </w:p>
    <w:p w:rsidR="005D329C" w:rsidRPr="005D329C" w:rsidRDefault="005D329C" w:rsidP="005D329C">
      <w:pPr>
        <w:spacing w:after="0"/>
        <w:ind w:left="1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/>
          <w:sz w:val="28"/>
          <w:szCs w:val="28"/>
        </w:rPr>
        <w:t>Гочияева</w:t>
      </w:r>
      <w:proofErr w:type="spellEnd"/>
      <w:r>
        <w:rPr>
          <w:rFonts w:ascii="Times New Roman" w:hAnsi="Times New Roman"/>
          <w:sz w:val="28"/>
          <w:szCs w:val="28"/>
        </w:rPr>
        <w:t xml:space="preserve"> Э.Р.</w:t>
      </w:r>
    </w:p>
    <w:p w:rsidR="005D329C" w:rsidRPr="00EF2C15" w:rsidRDefault="005D329C" w:rsidP="005D329C">
      <w:pPr>
        <w:spacing w:after="0"/>
        <w:ind w:left="120"/>
        <w:jc w:val="center"/>
      </w:pPr>
    </w:p>
    <w:p w:rsidR="005D329C" w:rsidRPr="00EF2C15" w:rsidRDefault="005D329C" w:rsidP="005D329C">
      <w:pPr>
        <w:spacing w:after="0"/>
        <w:ind w:left="120"/>
        <w:jc w:val="center"/>
      </w:pPr>
    </w:p>
    <w:p w:rsidR="005D329C" w:rsidRDefault="005D329C" w:rsidP="005D329C">
      <w:pPr>
        <w:spacing w:after="0"/>
        <w:ind w:left="120"/>
        <w:jc w:val="center"/>
      </w:pPr>
      <w:r w:rsidRPr="003D6B16">
        <w:rPr>
          <w:rFonts w:ascii="Times New Roman" w:hAnsi="Times New Roman"/>
          <w:color w:val="000000"/>
          <w:sz w:val="28"/>
        </w:rPr>
        <w:t>​</w:t>
      </w:r>
      <w:bookmarkStart w:id="2" w:name="4cef1e44-9965-42f4-9abc-c66bc6a4ed05"/>
      <w:r w:rsidRPr="003D6B16">
        <w:rPr>
          <w:rFonts w:ascii="Times New Roman" w:hAnsi="Times New Roman"/>
          <w:b/>
          <w:color w:val="000000"/>
          <w:sz w:val="28"/>
        </w:rPr>
        <w:t>аул Ильич</w:t>
      </w:r>
      <w:bookmarkEnd w:id="2"/>
      <w:r w:rsidRPr="003D6B16"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55fbcee7-c9ab-48de-99f2-3f30ab5c08f8"/>
      <w:r w:rsidRPr="003D6B16">
        <w:rPr>
          <w:rFonts w:ascii="Times New Roman" w:hAnsi="Times New Roman"/>
          <w:b/>
          <w:color w:val="000000"/>
          <w:sz w:val="28"/>
        </w:rPr>
        <w:t>2023 год</w:t>
      </w:r>
      <w:bookmarkEnd w:id="3"/>
      <w:r w:rsidRPr="003D6B16">
        <w:rPr>
          <w:rFonts w:ascii="Times New Roman" w:hAnsi="Times New Roman"/>
          <w:b/>
          <w:color w:val="000000"/>
          <w:sz w:val="28"/>
        </w:rPr>
        <w:t>‌</w:t>
      </w:r>
      <w:r w:rsidRPr="003D6B16">
        <w:rPr>
          <w:rFonts w:ascii="Times New Roman" w:hAnsi="Times New Roman"/>
          <w:color w:val="000000"/>
          <w:sz w:val="28"/>
        </w:rPr>
        <w:t>​</w:t>
      </w:r>
    </w:p>
    <w:p w:rsidR="00A52AA1" w:rsidRPr="005D329C" w:rsidRDefault="00A52AA1" w:rsidP="005D329C">
      <w:pPr>
        <w:spacing w:after="0"/>
        <w:ind w:left="120"/>
        <w:jc w:val="center"/>
      </w:pPr>
      <w:r w:rsidRPr="00A52AA1">
        <w:rPr>
          <w:rFonts w:ascii="Times New Roman" w:hAnsi="Times New Roman"/>
          <w:b/>
          <w:sz w:val="24"/>
        </w:rPr>
        <w:lastRenderedPageBreak/>
        <w:t>ПОЯСНИТЕЛЬНАЯ ЗАПИСКА</w:t>
      </w:r>
    </w:p>
    <w:p w:rsidR="00450E65" w:rsidRPr="00A52AA1" w:rsidRDefault="00450E65" w:rsidP="00450E65">
      <w:pPr>
        <w:spacing w:after="0"/>
        <w:ind w:firstLine="709"/>
        <w:jc w:val="center"/>
        <w:rPr>
          <w:rFonts w:ascii="Times New Roman" w:hAnsi="Times New Roman"/>
          <w:b/>
          <w:sz w:val="24"/>
        </w:rPr>
      </w:pPr>
    </w:p>
    <w:p w:rsidR="00927682" w:rsidRDefault="00450E65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Рабочая программа по внеурочной деятельности «Естеств</w:t>
      </w:r>
      <w:r w:rsidR="005D329C">
        <w:rPr>
          <w:rFonts w:ascii="Times New Roman" w:hAnsi="Times New Roman"/>
          <w:sz w:val="24"/>
        </w:rPr>
        <w:t>еннонаучная грамотность</w:t>
      </w:r>
      <w:r>
        <w:rPr>
          <w:rFonts w:ascii="Times New Roman" w:hAnsi="Times New Roman"/>
          <w:sz w:val="24"/>
        </w:rPr>
        <w:t xml:space="preserve">» для </w:t>
      </w:r>
      <w:r w:rsidR="00DE5E0F">
        <w:rPr>
          <w:rFonts w:ascii="Times New Roman" w:hAnsi="Times New Roman"/>
          <w:sz w:val="24"/>
        </w:rPr>
        <w:t>9</w:t>
      </w:r>
      <w:bookmarkStart w:id="4" w:name="_GoBack"/>
      <w:bookmarkEnd w:id="4"/>
      <w:r w:rsidR="00B834D1">
        <w:rPr>
          <w:rFonts w:ascii="Times New Roman" w:hAnsi="Times New Roman"/>
          <w:sz w:val="24"/>
        </w:rPr>
        <w:t xml:space="preserve"> класса составлена в соответствии с требованиями </w:t>
      </w:r>
      <w:r w:rsidR="001854A5">
        <w:rPr>
          <w:rFonts w:ascii="Times New Roman" w:hAnsi="Times New Roman"/>
          <w:sz w:val="24"/>
        </w:rPr>
        <w:t>ф</w:t>
      </w:r>
      <w:r w:rsidR="00B834D1">
        <w:rPr>
          <w:rFonts w:ascii="Times New Roman" w:hAnsi="Times New Roman"/>
          <w:sz w:val="24"/>
        </w:rPr>
        <w:t>едерального государственн</w:t>
      </w:r>
      <w:r w:rsidR="009A6634">
        <w:rPr>
          <w:rFonts w:ascii="Times New Roman" w:hAnsi="Times New Roman"/>
          <w:sz w:val="24"/>
        </w:rPr>
        <w:t>ого</w:t>
      </w:r>
      <w:r w:rsidR="003877CB">
        <w:rPr>
          <w:rFonts w:ascii="Times New Roman" w:hAnsi="Times New Roman"/>
          <w:sz w:val="24"/>
        </w:rPr>
        <w:t xml:space="preserve"> образовательного стандарта основ</w:t>
      </w:r>
      <w:r w:rsidR="00B834D1">
        <w:rPr>
          <w:rFonts w:ascii="Times New Roman" w:hAnsi="Times New Roman"/>
          <w:sz w:val="24"/>
        </w:rPr>
        <w:t>ного общего образования</w:t>
      </w:r>
      <w:r w:rsidR="00565889">
        <w:rPr>
          <w:rFonts w:ascii="Times New Roman" w:hAnsi="Times New Roman"/>
          <w:sz w:val="24"/>
        </w:rPr>
        <w:t xml:space="preserve"> и с учётом содержания рабочей программы воспитания ОО.</w:t>
      </w:r>
      <w:r w:rsidR="00A52AA1">
        <w:rPr>
          <w:rFonts w:ascii="Times New Roman" w:hAnsi="Times New Roman"/>
          <w:sz w:val="24"/>
        </w:rPr>
        <w:t xml:space="preserve"> Программа реализует спортивно-оздоровительное</w:t>
      </w:r>
      <w:r w:rsidR="00B834D1">
        <w:rPr>
          <w:rFonts w:ascii="Times New Roman" w:hAnsi="Times New Roman"/>
          <w:sz w:val="24"/>
        </w:rPr>
        <w:t xml:space="preserve"> направление внеурочной деятельности.</w:t>
      </w:r>
    </w:p>
    <w:p w:rsidR="00927682" w:rsidRDefault="00B834D1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Данная программа внеурочной деятельности рассчитана на 1</w:t>
      </w:r>
      <w:r w:rsidR="009A6634">
        <w:rPr>
          <w:rFonts w:ascii="Times New Roman" w:hAnsi="Times New Roman"/>
          <w:sz w:val="24"/>
        </w:rPr>
        <w:t xml:space="preserve"> год обучения (3</w:t>
      </w:r>
      <w:r w:rsidR="005D329C">
        <w:rPr>
          <w:rFonts w:ascii="Times New Roman" w:hAnsi="Times New Roman"/>
          <w:sz w:val="24"/>
        </w:rPr>
        <w:t>4 часа</w:t>
      </w:r>
      <w:r w:rsidR="009A6634">
        <w:rPr>
          <w:rFonts w:ascii="Times New Roman" w:hAnsi="Times New Roman"/>
          <w:sz w:val="24"/>
        </w:rPr>
        <w:t xml:space="preserve"> в год, 1</w:t>
      </w:r>
      <w:r>
        <w:rPr>
          <w:rFonts w:ascii="Times New Roman" w:hAnsi="Times New Roman"/>
          <w:sz w:val="24"/>
        </w:rPr>
        <w:t xml:space="preserve"> час в неделю).</w:t>
      </w:r>
    </w:p>
    <w:p w:rsidR="00927682" w:rsidRDefault="00927682">
      <w:pPr>
        <w:pStyle w:val="Default"/>
        <w:spacing w:line="240" w:lineRule="atLeast"/>
        <w:ind w:firstLine="708"/>
        <w:contextualSpacing/>
        <w:jc w:val="center"/>
        <w:rPr>
          <w:b/>
        </w:rPr>
      </w:pPr>
    </w:p>
    <w:p w:rsidR="00927682" w:rsidRDefault="00B834D1">
      <w:pPr>
        <w:pStyle w:val="Default"/>
        <w:spacing w:line="240" w:lineRule="atLeast"/>
        <w:ind w:firstLine="708"/>
        <w:contextualSpacing/>
        <w:jc w:val="center"/>
        <w:rPr>
          <w:b/>
        </w:rPr>
      </w:pPr>
      <w:r>
        <w:rPr>
          <w:b/>
        </w:rPr>
        <w:t>Планируемые результаты изучения курса</w:t>
      </w:r>
    </w:p>
    <w:p w:rsidR="003877CB" w:rsidRPr="003877CB" w:rsidRDefault="003877CB" w:rsidP="003877CB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7"/>
        </w:rPr>
      </w:pPr>
      <w:r w:rsidRPr="003877CB">
        <w:rPr>
          <w:rFonts w:ascii="Times New Roman" w:hAnsi="Times New Roman"/>
          <w:color w:val="000000"/>
          <w:sz w:val="24"/>
          <w:szCs w:val="27"/>
        </w:rPr>
        <w:t>В результате прохождения программы в</w:t>
      </w:r>
      <w:r w:rsidR="005D329C">
        <w:rPr>
          <w:rFonts w:ascii="Times New Roman" w:hAnsi="Times New Roman"/>
          <w:color w:val="000000"/>
          <w:sz w:val="24"/>
          <w:szCs w:val="27"/>
        </w:rPr>
        <w:t>неурочной деятельности “Естеств</w:t>
      </w:r>
      <w:r w:rsidRPr="003877CB">
        <w:rPr>
          <w:rFonts w:ascii="Times New Roman" w:hAnsi="Times New Roman"/>
          <w:color w:val="000000"/>
          <w:sz w:val="24"/>
          <w:szCs w:val="27"/>
        </w:rPr>
        <w:t>е</w:t>
      </w:r>
      <w:r w:rsidR="005D329C">
        <w:rPr>
          <w:rFonts w:ascii="Times New Roman" w:hAnsi="Times New Roman"/>
          <w:color w:val="000000"/>
          <w:sz w:val="24"/>
          <w:szCs w:val="27"/>
        </w:rPr>
        <w:t>ннонаучная грамотность</w:t>
      </w:r>
      <w:r w:rsidRPr="003877CB">
        <w:rPr>
          <w:rFonts w:ascii="Times New Roman" w:hAnsi="Times New Roman"/>
          <w:color w:val="000000"/>
          <w:sz w:val="24"/>
          <w:szCs w:val="27"/>
        </w:rPr>
        <w:t>” предполагается достичь следующих результатов:</w:t>
      </w:r>
    </w:p>
    <w:p w:rsidR="003877CB" w:rsidRPr="003877CB" w:rsidRDefault="003877CB" w:rsidP="003877CB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4"/>
          <w:szCs w:val="27"/>
        </w:rPr>
      </w:pPr>
      <w:r w:rsidRPr="003877CB">
        <w:rPr>
          <w:rFonts w:ascii="Times New Roman" w:hAnsi="Times New Roman"/>
          <w:b/>
          <w:color w:val="000000"/>
          <w:sz w:val="24"/>
          <w:szCs w:val="27"/>
        </w:rPr>
        <w:t>Личностные результаты:</w:t>
      </w:r>
    </w:p>
    <w:p w:rsidR="003877CB" w:rsidRPr="003877CB" w:rsidRDefault="003877CB" w:rsidP="003877CB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7"/>
        </w:rPr>
      </w:pPr>
      <w:r w:rsidRPr="003877CB">
        <w:rPr>
          <w:rFonts w:ascii="Times New Roman" w:hAnsi="Times New Roman"/>
          <w:color w:val="000000"/>
          <w:sz w:val="24"/>
          <w:szCs w:val="27"/>
        </w:rPr>
        <w:t>- формирование интереса к изучению природы</w:t>
      </w:r>
    </w:p>
    <w:p w:rsidR="003877CB" w:rsidRPr="003877CB" w:rsidRDefault="003877CB" w:rsidP="003877CB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7"/>
        </w:rPr>
      </w:pPr>
      <w:r w:rsidRPr="003877CB">
        <w:rPr>
          <w:rFonts w:ascii="Times New Roman" w:hAnsi="Times New Roman"/>
          <w:color w:val="000000"/>
          <w:sz w:val="24"/>
          <w:szCs w:val="27"/>
        </w:rPr>
        <w:t>- развитие интеллектуальных и творческих способностей</w:t>
      </w:r>
    </w:p>
    <w:p w:rsidR="003877CB" w:rsidRPr="003877CB" w:rsidRDefault="003877CB" w:rsidP="003877CB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7"/>
        </w:rPr>
      </w:pPr>
      <w:r w:rsidRPr="003877CB">
        <w:rPr>
          <w:rFonts w:ascii="Times New Roman" w:hAnsi="Times New Roman"/>
          <w:color w:val="000000"/>
          <w:sz w:val="24"/>
          <w:szCs w:val="27"/>
        </w:rPr>
        <w:t>- воспитание бережного отношения к природе, формирование экологического сознания</w:t>
      </w:r>
    </w:p>
    <w:p w:rsidR="003877CB" w:rsidRPr="003877CB" w:rsidRDefault="003877CB" w:rsidP="003877CB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7"/>
        </w:rPr>
      </w:pPr>
      <w:r w:rsidRPr="003877CB">
        <w:rPr>
          <w:rFonts w:ascii="Times New Roman" w:hAnsi="Times New Roman"/>
          <w:color w:val="000000"/>
          <w:sz w:val="24"/>
          <w:szCs w:val="27"/>
        </w:rPr>
        <w:t>- развитие мотивации к получению новых знаний, дальнейшему изучению естественных наук.</w:t>
      </w:r>
    </w:p>
    <w:p w:rsidR="003877CB" w:rsidRPr="003877CB" w:rsidRDefault="003877CB" w:rsidP="003877CB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7"/>
        </w:rPr>
      </w:pPr>
      <w:r w:rsidRPr="003877CB">
        <w:rPr>
          <w:rFonts w:ascii="Times New Roman" w:hAnsi="Times New Roman"/>
          <w:b/>
          <w:color w:val="000000"/>
          <w:sz w:val="24"/>
          <w:szCs w:val="27"/>
        </w:rPr>
        <w:t>Метапредметные результаты</w:t>
      </w:r>
      <w:r w:rsidRPr="003877CB">
        <w:rPr>
          <w:rFonts w:ascii="Times New Roman" w:hAnsi="Times New Roman"/>
          <w:color w:val="000000"/>
          <w:sz w:val="24"/>
          <w:szCs w:val="27"/>
        </w:rPr>
        <w:t>:</w:t>
      </w:r>
    </w:p>
    <w:p w:rsidR="003877CB" w:rsidRPr="003877CB" w:rsidRDefault="003877CB" w:rsidP="003877CB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7"/>
        </w:rPr>
      </w:pPr>
      <w:r w:rsidRPr="003877CB">
        <w:rPr>
          <w:rFonts w:ascii="Times New Roman" w:hAnsi="Times New Roman"/>
          <w:color w:val="000000"/>
          <w:sz w:val="24"/>
          <w:szCs w:val="27"/>
        </w:rPr>
        <w:t>Познавательные:</w:t>
      </w:r>
    </w:p>
    <w:p w:rsidR="003877CB" w:rsidRPr="003877CB" w:rsidRDefault="003877CB" w:rsidP="003877CB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7"/>
        </w:rPr>
      </w:pPr>
      <w:r w:rsidRPr="003877CB">
        <w:rPr>
          <w:rFonts w:ascii="Times New Roman" w:hAnsi="Times New Roman"/>
          <w:color w:val="000000"/>
          <w:sz w:val="24"/>
          <w:szCs w:val="27"/>
        </w:rPr>
        <w:t>- проводить простейшие наблюдения, измерения, опыты</w:t>
      </w:r>
    </w:p>
    <w:p w:rsidR="003877CB" w:rsidRPr="003877CB" w:rsidRDefault="003877CB" w:rsidP="003877CB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7"/>
        </w:rPr>
      </w:pPr>
      <w:r w:rsidRPr="003877CB">
        <w:rPr>
          <w:rFonts w:ascii="Times New Roman" w:hAnsi="Times New Roman"/>
          <w:color w:val="000000"/>
          <w:sz w:val="24"/>
          <w:szCs w:val="27"/>
        </w:rPr>
        <w:t>- систематизировать и обобщать различные виды информации</w:t>
      </w:r>
    </w:p>
    <w:p w:rsidR="003877CB" w:rsidRPr="003877CB" w:rsidRDefault="003877CB" w:rsidP="003877CB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7"/>
        </w:rPr>
      </w:pPr>
      <w:r w:rsidRPr="003877CB">
        <w:rPr>
          <w:rFonts w:ascii="Times New Roman" w:hAnsi="Times New Roman"/>
          <w:color w:val="000000"/>
          <w:sz w:val="24"/>
          <w:szCs w:val="27"/>
        </w:rPr>
        <w:t>- описывать собственные наблюдения или опыты, условия проведения, полученные результаты</w:t>
      </w:r>
    </w:p>
    <w:p w:rsidR="003877CB" w:rsidRPr="003877CB" w:rsidRDefault="003877CB" w:rsidP="003877CB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7"/>
        </w:rPr>
      </w:pPr>
      <w:r w:rsidRPr="003877CB">
        <w:rPr>
          <w:rFonts w:ascii="Times New Roman" w:hAnsi="Times New Roman"/>
          <w:color w:val="000000"/>
          <w:sz w:val="24"/>
          <w:szCs w:val="27"/>
        </w:rPr>
        <w:lastRenderedPageBreak/>
        <w:t>- использовать дополнительные источники информации</w:t>
      </w:r>
    </w:p>
    <w:p w:rsidR="003877CB" w:rsidRPr="003877CB" w:rsidRDefault="003877CB" w:rsidP="003877CB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7"/>
        </w:rPr>
      </w:pPr>
      <w:r w:rsidRPr="003877CB">
        <w:rPr>
          <w:rFonts w:ascii="Times New Roman" w:hAnsi="Times New Roman"/>
          <w:color w:val="000000"/>
          <w:sz w:val="24"/>
          <w:szCs w:val="27"/>
        </w:rPr>
        <w:t>- соблюдать правила проведения в опасных ситуациях.</w:t>
      </w:r>
    </w:p>
    <w:p w:rsidR="003877CB" w:rsidRPr="003877CB" w:rsidRDefault="003877CB" w:rsidP="003877CB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7"/>
        </w:rPr>
      </w:pPr>
      <w:r w:rsidRPr="003877CB">
        <w:rPr>
          <w:rFonts w:ascii="Times New Roman" w:hAnsi="Times New Roman"/>
          <w:color w:val="000000"/>
          <w:sz w:val="24"/>
          <w:szCs w:val="27"/>
        </w:rPr>
        <w:t>Регулятивные:</w:t>
      </w:r>
    </w:p>
    <w:p w:rsidR="003877CB" w:rsidRPr="003877CB" w:rsidRDefault="003877CB" w:rsidP="003877CB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7"/>
        </w:rPr>
      </w:pPr>
      <w:r w:rsidRPr="003877CB">
        <w:rPr>
          <w:rFonts w:ascii="Times New Roman" w:hAnsi="Times New Roman"/>
          <w:color w:val="000000"/>
          <w:sz w:val="24"/>
          <w:szCs w:val="27"/>
        </w:rPr>
        <w:t>• понимание цели своих действий;</w:t>
      </w:r>
    </w:p>
    <w:p w:rsidR="003877CB" w:rsidRPr="003877CB" w:rsidRDefault="003877CB" w:rsidP="003877CB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7"/>
        </w:rPr>
      </w:pPr>
      <w:r w:rsidRPr="003877CB">
        <w:rPr>
          <w:rFonts w:ascii="Times New Roman" w:hAnsi="Times New Roman"/>
          <w:color w:val="000000"/>
          <w:sz w:val="24"/>
          <w:szCs w:val="27"/>
        </w:rPr>
        <w:t>• планирование действия с помощью учителя и самостоятельно;</w:t>
      </w:r>
    </w:p>
    <w:p w:rsidR="003877CB" w:rsidRPr="003877CB" w:rsidRDefault="003877CB" w:rsidP="003877CB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7"/>
        </w:rPr>
      </w:pPr>
      <w:r w:rsidRPr="003877CB">
        <w:rPr>
          <w:rFonts w:ascii="Times New Roman" w:hAnsi="Times New Roman"/>
          <w:color w:val="000000"/>
          <w:sz w:val="24"/>
          <w:szCs w:val="27"/>
        </w:rPr>
        <w:t>• проявление познавательной и творческой инициативы;</w:t>
      </w:r>
    </w:p>
    <w:p w:rsidR="003877CB" w:rsidRPr="003877CB" w:rsidRDefault="003877CB" w:rsidP="003877CB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7"/>
        </w:rPr>
      </w:pPr>
      <w:r w:rsidRPr="003877CB">
        <w:rPr>
          <w:rFonts w:ascii="Times New Roman" w:hAnsi="Times New Roman"/>
          <w:color w:val="000000"/>
          <w:sz w:val="24"/>
          <w:szCs w:val="27"/>
        </w:rPr>
        <w:t xml:space="preserve">• оценка правильности выполнения действий; самооценка и </w:t>
      </w:r>
      <w:proofErr w:type="spellStart"/>
      <w:r w:rsidRPr="003877CB">
        <w:rPr>
          <w:rFonts w:ascii="Times New Roman" w:hAnsi="Times New Roman"/>
          <w:color w:val="000000"/>
          <w:sz w:val="24"/>
          <w:szCs w:val="27"/>
        </w:rPr>
        <w:t>взаимооценка</w:t>
      </w:r>
      <w:proofErr w:type="spellEnd"/>
      <w:r w:rsidRPr="003877CB">
        <w:rPr>
          <w:rFonts w:ascii="Times New Roman" w:hAnsi="Times New Roman"/>
          <w:color w:val="000000"/>
          <w:sz w:val="24"/>
          <w:szCs w:val="27"/>
        </w:rPr>
        <w:t>;</w:t>
      </w:r>
    </w:p>
    <w:p w:rsidR="003877CB" w:rsidRPr="003877CB" w:rsidRDefault="003877CB" w:rsidP="003877CB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7"/>
        </w:rPr>
      </w:pPr>
      <w:r w:rsidRPr="003877CB">
        <w:rPr>
          <w:rFonts w:ascii="Times New Roman" w:hAnsi="Times New Roman"/>
          <w:color w:val="000000"/>
          <w:sz w:val="24"/>
          <w:szCs w:val="27"/>
        </w:rPr>
        <w:t>• адекватное восприятие предложений товарищей, учителей, родителей.</w:t>
      </w:r>
    </w:p>
    <w:p w:rsidR="003877CB" w:rsidRPr="003877CB" w:rsidRDefault="003877CB" w:rsidP="003877CB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7"/>
        </w:rPr>
      </w:pPr>
      <w:r w:rsidRPr="003877CB">
        <w:rPr>
          <w:rFonts w:ascii="Times New Roman" w:hAnsi="Times New Roman"/>
          <w:color w:val="000000"/>
          <w:sz w:val="24"/>
          <w:szCs w:val="27"/>
        </w:rPr>
        <w:t>Коммуникативные:</w:t>
      </w:r>
    </w:p>
    <w:p w:rsidR="003877CB" w:rsidRPr="003877CB" w:rsidRDefault="003877CB" w:rsidP="003877CB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7"/>
        </w:rPr>
      </w:pPr>
      <w:r w:rsidRPr="003877CB">
        <w:rPr>
          <w:rFonts w:ascii="Times New Roman" w:hAnsi="Times New Roman"/>
          <w:color w:val="000000"/>
          <w:sz w:val="24"/>
          <w:szCs w:val="27"/>
        </w:rPr>
        <w:t>• составление текстов в устной и письменной формах;</w:t>
      </w:r>
    </w:p>
    <w:p w:rsidR="003877CB" w:rsidRPr="003877CB" w:rsidRDefault="003877CB" w:rsidP="003877CB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7"/>
        </w:rPr>
      </w:pPr>
      <w:r w:rsidRPr="003877CB">
        <w:rPr>
          <w:rFonts w:ascii="Times New Roman" w:hAnsi="Times New Roman"/>
          <w:color w:val="000000"/>
          <w:sz w:val="24"/>
          <w:szCs w:val="27"/>
        </w:rPr>
        <w:t>• готовность слушать собеседника и вести диалог;</w:t>
      </w:r>
    </w:p>
    <w:p w:rsidR="003877CB" w:rsidRPr="003877CB" w:rsidRDefault="003877CB" w:rsidP="003877CB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7"/>
        </w:rPr>
      </w:pPr>
      <w:r w:rsidRPr="003877CB">
        <w:rPr>
          <w:rFonts w:ascii="Times New Roman" w:hAnsi="Times New Roman"/>
          <w:color w:val="000000"/>
          <w:sz w:val="24"/>
          <w:szCs w:val="27"/>
        </w:rPr>
        <w:t>• готовность признавать возможность существования различных точек зрения и права каждого иметь свою;</w:t>
      </w:r>
    </w:p>
    <w:p w:rsidR="003877CB" w:rsidRPr="003877CB" w:rsidRDefault="003877CB" w:rsidP="003877CB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7"/>
        </w:rPr>
      </w:pPr>
      <w:r w:rsidRPr="003877CB">
        <w:rPr>
          <w:rFonts w:ascii="Times New Roman" w:hAnsi="Times New Roman"/>
          <w:color w:val="000000"/>
          <w:sz w:val="24"/>
          <w:szCs w:val="27"/>
        </w:rPr>
        <w:t>• умение излагать своё мнение, аргументировать свою точку зрения и давать оценку событий;</w:t>
      </w:r>
    </w:p>
    <w:p w:rsidR="003877CB" w:rsidRPr="003877CB" w:rsidRDefault="003877CB" w:rsidP="003877CB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7"/>
        </w:rPr>
      </w:pPr>
      <w:r w:rsidRPr="003877CB">
        <w:rPr>
          <w:rFonts w:ascii="Times New Roman" w:hAnsi="Times New Roman"/>
          <w:color w:val="000000"/>
          <w:sz w:val="24"/>
          <w:szCs w:val="27"/>
        </w:rPr>
        <w:t>• определение общей цели и путей её достижения;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3877CB" w:rsidRPr="003877CB" w:rsidRDefault="003877CB" w:rsidP="003877CB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4"/>
          <w:szCs w:val="27"/>
        </w:rPr>
      </w:pPr>
      <w:r w:rsidRPr="003877CB">
        <w:rPr>
          <w:rFonts w:ascii="Times New Roman" w:hAnsi="Times New Roman"/>
          <w:b/>
          <w:color w:val="000000"/>
          <w:sz w:val="24"/>
          <w:szCs w:val="27"/>
        </w:rPr>
        <w:t>Предметные результаты</w:t>
      </w:r>
    </w:p>
    <w:p w:rsidR="00BA7371" w:rsidRPr="00BA7371" w:rsidRDefault="003877CB" w:rsidP="00BA7371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BA7371">
        <w:rPr>
          <w:rFonts w:ascii="Times New Roman" w:hAnsi="Times New Roman"/>
          <w:i/>
          <w:iCs/>
          <w:color w:val="000000"/>
          <w:sz w:val="24"/>
          <w:szCs w:val="24"/>
        </w:rPr>
        <w:t>Учащийся должен знать:</w:t>
      </w:r>
    </w:p>
    <w:p w:rsidR="00BA7371" w:rsidRDefault="00BA7371" w:rsidP="00BA7371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- строение веществ;</w:t>
      </w:r>
    </w:p>
    <w:p w:rsidR="00BA7371" w:rsidRDefault="00BA7371" w:rsidP="00BA7371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различия простых и сложных веществ;</w:t>
      </w:r>
    </w:p>
    <w:p w:rsidR="00BA7371" w:rsidRDefault="00BA7371" w:rsidP="00BA7371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особенности строения металлов;</w:t>
      </w:r>
    </w:p>
    <w:p w:rsidR="00BA7371" w:rsidRDefault="00BA7371" w:rsidP="00BA7371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предельные и непредельные углеводороды;</w:t>
      </w:r>
    </w:p>
    <w:p w:rsidR="00BA7371" w:rsidRDefault="00BA7371" w:rsidP="00BA7371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механизм действия ферментов, как биокатализаторов; </w:t>
      </w:r>
    </w:p>
    <w:p w:rsidR="00BA7371" w:rsidRDefault="00BA7371" w:rsidP="00BA7371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функции белковых молекул, строение ДНК;</w:t>
      </w:r>
    </w:p>
    <w:p w:rsidR="00BA7371" w:rsidRDefault="00BA7371" w:rsidP="00BA7371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понятие «вид», основные признаки вида, значение популяций;</w:t>
      </w:r>
    </w:p>
    <w:p w:rsidR="00BA7371" w:rsidRDefault="00BA7371" w:rsidP="00BA7371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значение простейших и вирусов для человека;</w:t>
      </w:r>
    </w:p>
    <w:p w:rsidR="00BA7371" w:rsidRDefault="00BA7371" w:rsidP="00BA7371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меры профилактики при вирусных и грибковых заболеваниях;</w:t>
      </w:r>
    </w:p>
    <w:p w:rsidR="00BA7371" w:rsidRDefault="00BA7371" w:rsidP="00BA7371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систему органов кровообращения;</w:t>
      </w:r>
    </w:p>
    <w:p w:rsidR="00BA7371" w:rsidRDefault="00BA7371" w:rsidP="00BA7371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биологическую роль старения;</w:t>
      </w:r>
    </w:p>
    <w:p w:rsidR="00BA7371" w:rsidRDefault="00BA7371" w:rsidP="00BA7371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эмоциональные реакции человека и их связь с самочувствием и здоровьем;</w:t>
      </w:r>
    </w:p>
    <w:p w:rsidR="00BA7371" w:rsidRDefault="00BA7371" w:rsidP="00BA7371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биоритмы человека и их свойства;</w:t>
      </w:r>
    </w:p>
    <w:p w:rsidR="00BA7371" w:rsidRDefault="00BA7371" w:rsidP="00BA7371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природу сна и сновидений;</w:t>
      </w:r>
    </w:p>
    <w:p w:rsidR="00BA7371" w:rsidRDefault="00BA7371" w:rsidP="00BA7371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влияние человека на экологию;</w:t>
      </w:r>
    </w:p>
    <w:p w:rsidR="00BA7371" w:rsidRDefault="00BA7371" w:rsidP="00BA7371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роль химических элементов в организме человека;</w:t>
      </w:r>
    </w:p>
    <w:p w:rsidR="00BA7371" w:rsidRDefault="00BA7371" w:rsidP="00BA7371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влияние условий на живые организмы, и их приспособленность;</w:t>
      </w:r>
    </w:p>
    <w:p w:rsidR="00BA7371" w:rsidRDefault="00BA7371" w:rsidP="00BA7371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- методы изучения наследственности;</w:t>
      </w:r>
    </w:p>
    <w:p w:rsidR="00BA7371" w:rsidRDefault="00BA7371" w:rsidP="00BA7371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влияние наследственных изменений на поведение человека.</w:t>
      </w:r>
    </w:p>
    <w:p w:rsidR="00BA7371" w:rsidRDefault="00BA7371" w:rsidP="003877CB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877CB" w:rsidRPr="00CC1D78" w:rsidRDefault="003877CB" w:rsidP="003877CB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CC1D78">
        <w:rPr>
          <w:rFonts w:ascii="Times New Roman" w:hAnsi="Times New Roman"/>
          <w:i/>
          <w:iCs/>
          <w:color w:val="000000"/>
          <w:sz w:val="24"/>
          <w:szCs w:val="24"/>
        </w:rPr>
        <w:t>Учащийся должен уметь:</w:t>
      </w:r>
    </w:p>
    <w:p w:rsidR="00CC1D78" w:rsidRDefault="003877CB" w:rsidP="00CC1D78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057F0B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CC1D78">
        <w:rPr>
          <w:rFonts w:ascii="Times New Roman" w:hAnsi="Times New Roman"/>
          <w:color w:val="000000"/>
          <w:sz w:val="24"/>
          <w:szCs w:val="24"/>
        </w:rPr>
        <w:t xml:space="preserve"> оперировать понятиями «атом», «молекула», «химический элемент»;</w:t>
      </w:r>
    </w:p>
    <w:p w:rsidR="00CC1D78" w:rsidRDefault="00CC1D78" w:rsidP="00CC1D78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обобщать знания об особенностях металлов, их физических и химических свойствах, получении, применении;</w:t>
      </w:r>
    </w:p>
    <w:p w:rsidR="00CC1D78" w:rsidRDefault="00CC1D78" w:rsidP="00CC1D78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объяснять свойства кислорода как химического элемента и как простого вещества;</w:t>
      </w:r>
    </w:p>
    <w:p w:rsidR="00CC1D78" w:rsidRDefault="00CC1D78" w:rsidP="00CC1D78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различать предельные и непредельные углеводороды;</w:t>
      </w:r>
    </w:p>
    <w:p w:rsidR="00CC1D78" w:rsidRDefault="00CC1D78" w:rsidP="00CC1D78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объяснять причины проявления заболеваний;</w:t>
      </w:r>
    </w:p>
    <w:p w:rsidR="00CC1D78" w:rsidRDefault="00CC1D78" w:rsidP="00CC1D78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различать вирусные и грибковые заболевания человека;</w:t>
      </w:r>
    </w:p>
    <w:p w:rsidR="00CC1D78" w:rsidRDefault="00CC1D78" w:rsidP="00CC1D78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распознавать и описывать на таблицах системы органов кровообращения, органы кровеносной системы;</w:t>
      </w:r>
    </w:p>
    <w:p w:rsidR="00CC1D78" w:rsidRDefault="00CC1D78" w:rsidP="00CC1D78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объяснять сущность понятий «иммунитет», «вакцинация», «лечебная сыворотка»;</w:t>
      </w:r>
    </w:p>
    <w:p w:rsidR="00CC1D78" w:rsidRDefault="00CC1D78" w:rsidP="00CC1D78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различать вакцину и сыворотку;</w:t>
      </w:r>
    </w:p>
    <w:p w:rsidR="00CC1D78" w:rsidRDefault="00CC1D78" w:rsidP="00CC1D78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объяснять понятия «память» и «обучение».</w:t>
      </w:r>
    </w:p>
    <w:p w:rsidR="003877CB" w:rsidRDefault="00CC1D78" w:rsidP="00CC1D78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7"/>
        </w:rPr>
      </w:pPr>
      <w:r>
        <w:rPr>
          <w:rFonts w:ascii="Times New Roman" w:hAnsi="Times New Roman"/>
          <w:color w:val="000000"/>
          <w:sz w:val="24"/>
          <w:szCs w:val="27"/>
        </w:rPr>
        <w:t>- определять форму естественного отбора;</w:t>
      </w:r>
    </w:p>
    <w:p w:rsidR="00CC1D78" w:rsidRPr="003877CB" w:rsidRDefault="00CC1D78" w:rsidP="00CC1D78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7"/>
        </w:rPr>
      </w:pPr>
      <w:r>
        <w:rPr>
          <w:rFonts w:ascii="Times New Roman" w:hAnsi="Times New Roman"/>
          <w:color w:val="000000"/>
          <w:sz w:val="24"/>
          <w:szCs w:val="27"/>
        </w:rPr>
        <w:t>- прогнозировать появление наследственных болезней у человека.</w:t>
      </w:r>
    </w:p>
    <w:p w:rsidR="003877CB" w:rsidRPr="0000267A" w:rsidRDefault="003877CB" w:rsidP="003877CB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4"/>
          <w:szCs w:val="27"/>
        </w:rPr>
      </w:pPr>
      <w:r w:rsidRPr="0000267A">
        <w:rPr>
          <w:rFonts w:ascii="Times New Roman" w:hAnsi="Times New Roman"/>
          <w:b/>
          <w:color w:val="000000"/>
          <w:sz w:val="24"/>
          <w:szCs w:val="27"/>
        </w:rPr>
        <w:t>Формы организации внеурочной деятельности:</w:t>
      </w:r>
    </w:p>
    <w:p w:rsidR="003877CB" w:rsidRPr="003877CB" w:rsidRDefault="003877CB" w:rsidP="003877CB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7"/>
        </w:rPr>
      </w:pPr>
      <w:r w:rsidRPr="003877CB">
        <w:rPr>
          <w:rFonts w:ascii="Times New Roman" w:hAnsi="Times New Roman"/>
          <w:color w:val="000000"/>
          <w:sz w:val="24"/>
          <w:szCs w:val="27"/>
        </w:rPr>
        <w:lastRenderedPageBreak/>
        <w:t>• устный опрос;</w:t>
      </w:r>
    </w:p>
    <w:p w:rsidR="003877CB" w:rsidRPr="003877CB" w:rsidRDefault="003877CB" w:rsidP="003877CB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7"/>
        </w:rPr>
      </w:pPr>
      <w:r w:rsidRPr="003877CB">
        <w:rPr>
          <w:rFonts w:ascii="Times New Roman" w:hAnsi="Times New Roman"/>
          <w:color w:val="000000"/>
          <w:sz w:val="24"/>
          <w:szCs w:val="27"/>
        </w:rPr>
        <w:t>• тестовое задание;</w:t>
      </w:r>
    </w:p>
    <w:p w:rsidR="003877CB" w:rsidRPr="003877CB" w:rsidRDefault="003877CB" w:rsidP="003877CB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7"/>
        </w:rPr>
      </w:pPr>
      <w:r w:rsidRPr="003877CB">
        <w:rPr>
          <w:rFonts w:ascii="Times New Roman" w:hAnsi="Times New Roman"/>
          <w:color w:val="000000"/>
          <w:sz w:val="24"/>
          <w:szCs w:val="27"/>
        </w:rPr>
        <w:t>• доклад;</w:t>
      </w:r>
    </w:p>
    <w:p w:rsidR="003877CB" w:rsidRPr="003877CB" w:rsidRDefault="00794FC9" w:rsidP="003877CB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7"/>
        </w:rPr>
      </w:pPr>
      <w:r>
        <w:rPr>
          <w:rFonts w:ascii="Times New Roman" w:hAnsi="Times New Roman"/>
          <w:color w:val="000000"/>
          <w:sz w:val="24"/>
          <w:szCs w:val="27"/>
        </w:rPr>
        <w:t>• творческая работа:</w:t>
      </w:r>
      <w:r w:rsidR="003877CB" w:rsidRPr="003877CB">
        <w:rPr>
          <w:rFonts w:ascii="Times New Roman" w:hAnsi="Times New Roman"/>
          <w:color w:val="000000"/>
          <w:sz w:val="24"/>
          <w:szCs w:val="27"/>
        </w:rPr>
        <w:t xml:space="preserve"> компьютерная презентация;</w:t>
      </w:r>
    </w:p>
    <w:p w:rsidR="00794FC9" w:rsidRDefault="00794FC9" w:rsidP="00794FC9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7"/>
        </w:rPr>
      </w:pPr>
      <w:r>
        <w:rPr>
          <w:rFonts w:ascii="Times New Roman" w:hAnsi="Times New Roman"/>
          <w:color w:val="000000"/>
          <w:sz w:val="24"/>
          <w:szCs w:val="27"/>
        </w:rPr>
        <w:t>• ролевая игра;</w:t>
      </w:r>
    </w:p>
    <w:p w:rsidR="00794FC9" w:rsidRDefault="00794FC9" w:rsidP="003877CB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7"/>
        </w:rPr>
      </w:pPr>
      <w:r w:rsidRPr="003877CB">
        <w:rPr>
          <w:rFonts w:ascii="Times New Roman" w:hAnsi="Times New Roman"/>
          <w:color w:val="000000"/>
          <w:sz w:val="24"/>
          <w:szCs w:val="27"/>
        </w:rPr>
        <w:t xml:space="preserve">• </w:t>
      </w:r>
      <w:r>
        <w:rPr>
          <w:rFonts w:ascii="Times New Roman" w:hAnsi="Times New Roman"/>
          <w:color w:val="000000"/>
          <w:sz w:val="24"/>
          <w:szCs w:val="27"/>
        </w:rPr>
        <w:t>э</w:t>
      </w:r>
      <w:r w:rsidRPr="00794FC9">
        <w:rPr>
          <w:rFonts w:ascii="Times New Roman" w:hAnsi="Times New Roman"/>
          <w:color w:val="000000"/>
          <w:sz w:val="24"/>
          <w:szCs w:val="27"/>
        </w:rPr>
        <w:t>кскурсия</w:t>
      </w:r>
      <w:r>
        <w:rPr>
          <w:rFonts w:ascii="Times New Roman" w:hAnsi="Times New Roman"/>
          <w:color w:val="000000"/>
          <w:sz w:val="24"/>
          <w:szCs w:val="27"/>
        </w:rPr>
        <w:t>;</w:t>
      </w:r>
    </w:p>
    <w:p w:rsidR="003877CB" w:rsidRPr="003877CB" w:rsidRDefault="003877CB" w:rsidP="003877CB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7"/>
        </w:rPr>
      </w:pPr>
      <w:r w:rsidRPr="003877CB">
        <w:rPr>
          <w:rFonts w:ascii="Times New Roman" w:hAnsi="Times New Roman"/>
          <w:color w:val="000000"/>
          <w:sz w:val="24"/>
          <w:szCs w:val="27"/>
        </w:rPr>
        <w:t>• исследовательская работа;</w:t>
      </w:r>
    </w:p>
    <w:p w:rsidR="003877CB" w:rsidRPr="003877CB" w:rsidRDefault="003877CB" w:rsidP="003877CB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7"/>
        </w:rPr>
      </w:pPr>
      <w:r w:rsidRPr="003877CB">
        <w:rPr>
          <w:rFonts w:ascii="Times New Roman" w:hAnsi="Times New Roman"/>
          <w:color w:val="000000"/>
          <w:sz w:val="24"/>
          <w:szCs w:val="27"/>
        </w:rPr>
        <w:t>• проект: групповой и индивидуальный.</w:t>
      </w:r>
    </w:p>
    <w:p w:rsidR="003877CB" w:rsidRPr="003877CB" w:rsidRDefault="003877CB" w:rsidP="003877CB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7"/>
        </w:rPr>
      </w:pPr>
      <w:r w:rsidRPr="0000267A">
        <w:rPr>
          <w:rFonts w:ascii="Times New Roman" w:hAnsi="Times New Roman"/>
          <w:b/>
          <w:color w:val="000000"/>
          <w:sz w:val="24"/>
          <w:szCs w:val="27"/>
        </w:rPr>
        <w:t>Виды деятельности:</w:t>
      </w:r>
      <w:r w:rsidRPr="003877CB">
        <w:rPr>
          <w:rFonts w:ascii="Times New Roman" w:hAnsi="Times New Roman"/>
          <w:color w:val="000000"/>
          <w:sz w:val="24"/>
          <w:szCs w:val="27"/>
        </w:rPr>
        <w:t xml:space="preserve"> познавательно-исследовательская, игровая, коммуникативная, регулятивная.</w:t>
      </w:r>
    </w:p>
    <w:p w:rsidR="00927682" w:rsidRPr="003877CB" w:rsidRDefault="00927682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color w:val="000000"/>
        </w:rPr>
      </w:pPr>
    </w:p>
    <w:p w:rsidR="00927682" w:rsidRDefault="00927682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color w:val="000000"/>
          <w:sz w:val="24"/>
        </w:rPr>
      </w:pPr>
    </w:p>
    <w:p w:rsidR="00927682" w:rsidRDefault="00927682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color w:val="000000"/>
          <w:sz w:val="24"/>
        </w:rPr>
      </w:pPr>
    </w:p>
    <w:p w:rsidR="00927682" w:rsidRDefault="00927682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color w:val="000000"/>
          <w:sz w:val="24"/>
        </w:rPr>
      </w:pPr>
    </w:p>
    <w:p w:rsidR="00927682" w:rsidRDefault="00927682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color w:val="000000"/>
          <w:sz w:val="24"/>
        </w:rPr>
      </w:pPr>
    </w:p>
    <w:p w:rsidR="00927682" w:rsidRDefault="00927682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color w:val="000000"/>
          <w:sz w:val="24"/>
        </w:rPr>
      </w:pPr>
    </w:p>
    <w:p w:rsidR="00927682" w:rsidRDefault="00927682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color w:val="000000"/>
          <w:sz w:val="24"/>
        </w:rPr>
      </w:pPr>
    </w:p>
    <w:p w:rsidR="00927682" w:rsidRDefault="00927682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color w:val="000000"/>
          <w:sz w:val="24"/>
        </w:rPr>
      </w:pPr>
    </w:p>
    <w:p w:rsidR="00927682" w:rsidRDefault="00927682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color w:val="000000"/>
          <w:sz w:val="24"/>
        </w:rPr>
      </w:pPr>
    </w:p>
    <w:p w:rsidR="00927682" w:rsidRDefault="00927682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color w:val="000000"/>
          <w:sz w:val="24"/>
        </w:rPr>
      </w:pPr>
    </w:p>
    <w:p w:rsidR="00927682" w:rsidRDefault="00927682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color w:val="000000"/>
          <w:sz w:val="24"/>
        </w:rPr>
      </w:pPr>
    </w:p>
    <w:p w:rsidR="00927682" w:rsidRDefault="00927682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color w:val="000000"/>
          <w:sz w:val="24"/>
        </w:rPr>
      </w:pPr>
    </w:p>
    <w:p w:rsidR="00927682" w:rsidRDefault="00927682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color w:val="000000"/>
          <w:sz w:val="24"/>
        </w:rPr>
      </w:pPr>
    </w:p>
    <w:p w:rsidR="00927682" w:rsidRDefault="00927682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color w:val="000000"/>
          <w:sz w:val="24"/>
        </w:rPr>
      </w:pPr>
    </w:p>
    <w:p w:rsidR="00927682" w:rsidRDefault="00B834D1">
      <w:pPr>
        <w:shd w:val="clear" w:color="auto" w:fill="FFFFFF"/>
        <w:tabs>
          <w:tab w:val="left" w:pos="5130"/>
        </w:tabs>
        <w:suppressAutoHyphens w:val="0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</w:p>
    <w:p w:rsidR="00927682" w:rsidRDefault="00927682">
      <w:pPr>
        <w:pStyle w:val="Default"/>
        <w:spacing w:line="240" w:lineRule="atLeast"/>
      </w:pPr>
    </w:p>
    <w:p w:rsidR="002A63AA" w:rsidRDefault="002A63AA">
      <w:pPr>
        <w:pStyle w:val="Default"/>
        <w:spacing w:line="240" w:lineRule="atLeast"/>
      </w:pPr>
    </w:p>
    <w:p w:rsidR="00CA12A9" w:rsidRDefault="00CA12A9">
      <w:pPr>
        <w:pStyle w:val="Default"/>
        <w:spacing w:line="240" w:lineRule="atLeast"/>
      </w:pPr>
    </w:p>
    <w:p w:rsidR="00FE4979" w:rsidRDefault="00FE4979">
      <w:pPr>
        <w:pStyle w:val="Default"/>
        <w:spacing w:line="240" w:lineRule="atLeast"/>
      </w:pPr>
    </w:p>
    <w:p w:rsidR="00927682" w:rsidRDefault="00B834D1">
      <w:pPr>
        <w:pStyle w:val="Default"/>
        <w:jc w:val="center"/>
        <w:rPr>
          <w:b/>
        </w:rPr>
      </w:pPr>
      <w:bookmarkStart w:id="5" w:name="_Hlk81863247"/>
      <w:r>
        <w:rPr>
          <w:b/>
        </w:rPr>
        <w:t>СОДЕРЖАНИЕ КУРСА</w:t>
      </w:r>
    </w:p>
    <w:p w:rsidR="003C7538" w:rsidRDefault="003C7538" w:rsidP="00061B47">
      <w:pPr>
        <w:pStyle w:val="a3"/>
        <w:rPr>
          <w:b/>
        </w:rPr>
      </w:pPr>
    </w:p>
    <w:p w:rsidR="00061B47" w:rsidRPr="002C3E42" w:rsidRDefault="00D83FA7" w:rsidP="003C7538">
      <w:pPr>
        <w:pStyle w:val="a3"/>
        <w:jc w:val="center"/>
        <w:rPr>
          <w:b/>
        </w:rPr>
      </w:pPr>
      <w:r>
        <w:rPr>
          <w:b/>
        </w:rPr>
        <w:t>Мир химии (</w:t>
      </w:r>
      <w:r w:rsidR="00B20CB3">
        <w:rPr>
          <w:b/>
        </w:rPr>
        <w:t>8</w:t>
      </w:r>
      <w:r w:rsidR="00061B47" w:rsidRPr="002C3E42">
        <w:rPr>
          <w:b/>
        </w:rPr>
        <w:t xml:space="preserve"> часов)</w:t>
      </w:r>
    </w:p>
    <w:p w:rsidR="00061B47" w:rsidRDefault="00061B47" w:rsidP="00D83FA7">
      <w:pPr>
        <w:pStyle w:val="a3"/>
        <w:jc w:val="center"/>
      </w:pPr>
      <w:r w:rsidRPr="00BF0BD9">
        <w:t>Что такое металл</w:t>
      </w:r>
      <w:r w:rsidR="00F96A44">
        <w:t>.</w:t>
      </w:r>
      <w:r w:rsidR="003C7538">
        <w:t xml:space="preserve"> </w:t>
      </w:r>
      <w:r>
        <w:t>Куда девался кислород</w:t>
      </w:r>
      <w:r w:rsidR="00D83FA7">
        <w:t xml:space="preserve">. </w:t>
      </w:r>
      <w:r w:rsidRPr="006E044B">
        <w:t>Почему светит лампочка</w:t>
      </w:r>
      <w:r w:rsidR="00D83FA7">
        <w:t>.</w:t>
      </w:r>
      <w:r w:rsidR="003C7538">
        <w:t xml:space="preserve"> </w:t>
      </w:r>
      <w:r w:rsidRPr="006E044B">
        <w:t>Ферменты и не только</w:t>
      </w:r>
      <w:r w:rsidR="003C7538">
        <w:t xml:space="preserve">. </w:t>
      </w:r>
      <w:r>
        <w:t>Углеводороды. Что жечь</w:t>
      </w:r>
      <w:r w:rsidR="00D83FA7">
        <w:t>.</w:t>
      </w:r>
      <w:r w:rsidR="003A50A0">
        <w:t xml:space="preserve"> Химические элементы в природе.</w:t>
      </w:r>
      <w:r w:rsidR="00D83FA7">
        <w:t xml:space="preserve"> </w:t>
      </w:r>
      <w:r>
        <w:t>Химические элементы в нашем организме</w:t>
      </w:r>
      <w:r w:rsidR="003C7538">
        <w:t>.</w:t>
      </w:r>
      <w:r w:rsidR="00D83FA7" w:rsidRPr="00D83FA7">
        <w:t xml:space="preserve"> </w:t>
      </w:r>
      <w:r w:rsidR="00D83FA7" w:rsidRPr="00BF0BD9">
        <w:t>Выступления с докладами по выбранной теме</w:t>
      </w:r>
      <w:r w:rsidR="00D83FA7">
        <w:t>.</w:t>
      </w:r>
    </w:p>
    <w:p w:rsidR="003C7538" w:rsidRDefault="003C7538" w:rsidP="00061B47">
      <w:pPr>
        <w:pStyle w:val="a3"/>
      </w:pPr>
    </w:p>
    <w:p w:rsidR="003C7538" w:rsidRPr="003C7538" w:rsidRDefault="00450E65" w:rsidP="003C7538">
      <w:pPr>
        <w:pStyle w:val="a3"/>
        <w:jc w:val="center"/>
        <w:rPr>
          <w:b/>
        </w:rPr>
      </w:pPr>
      <w:r>
        <w:rPr>
          <w:b/>
        </w:rPr>
        <w:t>Эволюция (5 часов</w:t>
      </w:r>
      <w:r w:rsidR="00061B47" w:rsidRPr="003C7538">
        <w:rPr>
          <w:b/>
        </w:rPr>
        <w:t>)</w:t>
      </w:r>
    </w:p>
    <w:p w:rsidR="00061B47" w:rsidRDefault="00061B47" w:rsidP="00061B47">
      <w:pPr>
        <w:pStyle w:val="a3"/>
      </w:pPr>
      <w:r w:rsidRPr="005022D2">
        <w:t>Что такое «вид»</w:t>
      </w:r>
      <w:r>
        <w:t>. Источник новизны.</w:t>
      </w:r>
      <w:r w:rsidR="003C7538">
        <w:t xml:space="preserve"> </w:t>
      </w:r>
      <w:r>
        <w:t>Что такое приспособленность.</w:t>
      </w:r>
      <w:r w:rsidR="003C7538">
        <w:t xml:space="preserve"> </w:t>
      </w:r>
      <w:r>
        <w:t>Мороз по коже</w:t>
      </w:r>
      <w:r w:rsidR="003C7538">
        <w:t xml:space="preserve">. </w:t>
      </w:r>
      <w:r>
        <w:t>Жара и засуха</w:t>
      </w:r>
      <w:r w:rsidR="003C7538">
        <w:t xml:space="preserve">. </w:t>
      </w:r>
      <w:r>
        <w:t>Легко ли быть большим</w:t>
      </w:r>
      <w:r w:rsidR="00D83FA7">
        <w:t>.</w:t>
      </w:r>
    </w:p>
    <w:p w:rsidR="003C7538" w:rsidRDefault="003C7538" w:rsidP="00061B47">
      <w:pPr>
        <w:pStyle w:val="a3"/>
        <w:rPr>
          <w:b/>
        </w:rPr>
      </w:pPr>
    </w:p>
    <w:p w:rsidR="00061B47" w:rsidRPr="002C3E42" w:rsidRDefault="00061B47" w:rsidP="003C7538">
      <w:pPr>
        <w:pStyle w:val="a3"/>
        <w:jc w:val="center"/>
        <w:rPr>
          <w:b/>
        </w:rPr>
      </w:pPr>
      <w:r>
        <w:rPr>
          <w:b/>
        </w:rPr>
        <w:t>Кое-</w:t>
      </w:r>
      <w:r w:rsidRPr="002C3E42">
        <w:rPr>
          <w:b/>
        </w:rPr>
        <w:t>что о жизни (17 часов)</w:t>
      </w:r>
    </w:p>
    <w:p w:rsidR="00061B47" w:rsidRDefault="00AB288E" w:rsidP="00061B47">
      <w:pPr>
        <w:pStyle w:val="a3"/>
      </w:pPr>
      <w:r>
        <w:t xml:space="preserve">   </w:t>
      </w:r>
      <w:r w:rsidR="00061B47">
        <w:t>Основа основ. Белки, нуклеиновые кислоты, липиды.</w:t>
      </w:r>
      <w:r w:rsidR="003C7538">
        <w:t xml:space="preserve"> </w:t>
      </w:r>
      <w:r w:rsidR="00061B47">
        <w:t>Эволюция</w:t>
      </w:r>
      <w:r>
        <w:t xml:space="preserve">. </w:t>
      </w:r>
      <w:r w:rsidR="00061B47">
        <w:t>Половое размножение. Наследственность. Гены</w:t>
      </w:r>
      <w:r w:rsidR="003C7538">
        <w:t>.</w:t>
      </w:r>
      <w:r w:rsidR="00061B47">
        <w:t xml:space="preserve"> Рак</w:t>
      </w:r>
      <w:r w:rsidR="003C7538">
        <w:t xml:space="preserve">. </w:t>
      </w:r>
      <w:r w:rsidR="00061B47">
        <w:t>Вирусы</w:t>
      </w:r>
      <w:r w:rsidR="003C7538">
        <w:t>.</w:t>
      </w:r>
    </w:p>
    <w:p w:rsidR="00061B47" w:rsidRDefault="00AB288E" w:rsidP="00061B47">
      <w:pPr>
        <w:pStyle w:val="a3"/>
      </w:pPr>
      <w:r>
        <w:t xml:space="preserve">   </w:t>
      </w:r>
      <w:r w:rsidR="00061B47">
        <w:t>Кровообращение</w:t>
      </w:r>
      <w:r w:rsidR="003C7538">
        <w:t xml:space="preserve">. </w:t>
      </w:r>
      <w:r w:rsidR="00061B47">
        <w:t>Старение</w:t>
      </w:r>
      <w:r w:rsidR="003C7538">
        <w:t xml:space="preserve">. </w:t>
      </w:r>
      <w:r w:rsidR="00061B47">
        <w:t>Иммунитет</w:t>
      </w:r>
      <w:r w:rsidR="003C7538">
        <w:t xml:space="preserve">.  </w:t>
      </w:r>
      <w:r w:rsidR="00061B47">
        <w:t>Стресс</w:t>
      </w:r>
      <w:r w:rsidR="003C7538">
        <w:t xml:space="preserve">. </w:t>
      </w:r>
      <w:r w:rsidR="00061B47">
        <w:t>Биологические часы</w:t>
      </w:r>
      <w:r w:rsidR="003C7538">
        <w:t xml:space="preserve">. </w:t>
      </w:r>
      <w:r w:rsidR="00061B47">
        <w:t>Сон</w:t>
      </w:r>
      <w:r w:rsidR="003C7538">
        <w:t xml:space="preserve">. </w:t>
      </w:r>
      <w:r w:rsidR="00061B47">
        <w:t>Память</w:t>
      </w:r>
      <w:r w:rsidR="003C7538">
        <w:t xml:space="preserve">. </w:t>
      </w:r>
      <w:r w:rsidR="00061B47">
        <w:t>Интеллект</w:t>
      </w:r>
      <w:r>
        <w:t xml:space="preserve">. </w:t>
      </w:r>
      <w:r w:rsidR="00061B47">
        <w:t>Гипотеза Черной Королевы</w:t>
      </w:r>
    </w:p>
    <w:p w:rsidR="00061B47" w:rsidRDefault="00AB288E" w:rsidP="00061B47">
      <w:pPr>
        <w:pStyle w:val="a3"/>
      </w:pPr>
      <w:r>
        <w:t xml:space="preserve">   </w:t>
      </w:r>
      <w:r w:rsidR="00061B47">
        <w:t>Естественный отбор. Вымирание</w:t>
      </w:r>
      <w:r>
        <w:t xml:space="preserve">. </w:t>
      </w:r>
      <w:r w:rsidR="00061B47">
        <w:t>Эгоистичный ген</w:t>
      </w:r>
      <w:r>
        <w:t xml:space="preserve">. </w:t>
      </w:r>
      <w:r w:rsidR="00061B47">
        <w:t>Выступления с докладами по выбранной теме</w:t>
      </w:r>
      <w:r w:rsidR="00D83FA7">
        <w:t>.</w:t>
      </w:r>
    </w:p>
    <w:p w:rsidR="00AB288E" w:rsidRPr="00450E65" w:rsidRDefault="00AB288E" w:rsidP="00061B47">
      <w:pPr>
        <w:pStyle w:val="a3"/>
        <w:rPr>
          <w:b/>
          <w:color w:val="000000" w:themeColor="text1"/>
        </w:rPr>
      </w:pPr>
    </w:p>
    <w:p w:rsidR="00061B47" w:rsidRPr="00450E65" w:rsidRDefault="00450E65" w:rsidP="00AB288E">
      <w:pPr>
        <w:pStyle w:val="a3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Кое-что об экологии (3,5 часа</w:t>
      </w:r>
      <w:r w:rsidR="00061B47" w:rsidRPr="00450E65">
        <w:rPr>
          <w:b/>
          <w:color w:val="000000" w:themeColor="text1"/>
        </w:rPr>
        <w:t>)</w:t>
      </w:r>
    </w:p>
    <w:p w:rsidR="00061B47" w:rsidRDefault="00061B47" w:rsidP="00AB288E">
      <w:pPr>
        <w:pStyle w:val="a3"/>
        <w:jc w:val="center"/>
      </w:pPr>
      <w:r>
        <w:t>Наука о доме. Экосистемы</w:t>
      </w:r>
      <w:r w:rsidR="00AB288E">
        <w:t xml:space="preserve">. </w:t>
      </w:r>
      <w:r>
        <w:t>Возрождение из пепла</w:t>
      </w:r>
      <w:r w:rsidR="00AB288E">
        <w:t xml:space="preserve">. </w:t>
      </w:r>
      <w:r>
        <w:t>Взгляд назад</w:t>
      </w:r>
      <w:r w:rsidR="00AB288E">
        <w:t xml:space="preserve">. </w:t>
      </w:r>
      <w:r w:rsidR="003A50A0">
        <w:t>Викторина «</w:t>
      </w:r>
      <w:r>
        <w:t>Организм и среда обитания»</w:t>
      </w:r>
      <w:r w:rsidR="00AB288E">
        <w:t>.</w:t>
      </w:r>
    </w:p>
    <w:p w:rsidR="00927682" w:rsidRDefault="00927682">
      <w:pPr>
        <w:pStyle w:val="a3"/>
        <w:ind w:firstLine="567"/>
        <w:rPr>
          <w:b/>
        </w:rPr>
      </w:pPr>
    </w:p>
    <w:p w:rsidR="00927682" w:rsidRDefault="00927682">
      <w:pPr>
        <w:pStyle w:val="a3"/>
        <w:ind w:firstLine="567"/>
        <w:rPr>
          <w:b/>
        </w:rPr>
      </w:pPr>
    </w:p>
    <w:p w:rsidR="00927682" w:rsidRDefault="00927682">
      <w:pPr>
        <w:pStyle w:val="a3"/>
        <w:ind w:firstLine="567"/>
        <w:rPr>
          <w:b/>
        </w:rPr>
      </w:pPr>
    </w:p>
    <w:p w:rsidR="00927682" w:rsidRDefault="00927682">
      <w:pPr>
        <w:pStyle w:val="a3"/>
        <w:ind w:firstLine="567"/>
        <w:rPr>
          <w:b/>
        </w:rPr>
      </w:pPr>
    </w:p>
    <w:p w:rsidR="00927682" w:rsidRDefault="00927682">
      <w:pPr>
        <w:pStyle w:val="a3"/>
        <w:ind w:firstLine="567"/>
        <w:rPr>
          <w:b/>
        </w:rPr>
      </w:pPr>
    </w:p>
    <w:p w:rsidR="00927682" w:rsidRDefault="00927682">
      <w:pPr>
        <w:pStyle w:val="a3"/>
        <w:ind w:firstLine="567"/>
        <w:rPr>
          <w:b/>
        </w:rPr>
      </w:pPr>
    </w:p>
    <w:p w:rsidR="00927682" w:rsidRDefault="00927682">
      <w:pPr>
        <w:pStyle w:val="a3"/>
        <w:ind w:firstLine="567"/>
        <w:rPr>
          <w:b/>
        </w:rPr>
      </w:pPr>
    </w:p>
    <w:p w:rsidR="00F636DA" w:rsidRDefault="00F636DA">
      <w:pPr>
        <w:pStyle w:val="a3"/>
        <w:ind w:firstLine="567"/>
        <w:rPr>
          <w:b/>
        </w:rPr>
      </w:pPr>
    </w:p>
    <w:p w:rsidR="00F636DA" w:rsidRDefault="00F636DA">
      <w:pPr>
        <w:pStyle w:val="a3"/>
        <w:ind w:firstLine="567"/>
        <w:rPr>
          <w:b/>
        </w:rPr>
      </w:pPr>
    </w:p>
    <w:p w:rsidR="00F636DA" w:rsidRDefault="00F636DA">
      <w:pPr>
        <w:pStyle w:val="a3"/>
        <w:ind w:firstLine="567"/>
        <w:rPr>
          <w:b/>
        </w:rPr>
      </w:pPr>
    </w:p>
    <w:p w:rsidR="00F636DA" w:rsidRDefault="00F636DA">
      <w:pPr>
        <w:pStyle w:val="a3"/>
        <w:ind w:firstLine="567"/>
        <w:rPr>
          <w:b/>
        </w:rPr>
      </w:pPr>
    </w:p>
    <w:p w:rsidR="00F636DA" w:rsidRDefault="00F636DA">
      <w:pPr>
        <w:pStyle w:val="a3"/>
        <w:ind w:firstLine="567"/>
        <w:rPr>
          <w:b/>
        </w:rPr>
      </w:pPr>
    </w:p>
    <w:p w:rsidR="00D83FA7" w:rsidRDefault="00D83FA7">
      <w:pPr>
        <w:pStyle w:val="a3"/>
        <w:ind w:firstLine="567"/>
        <w:rPr>
          <w:b/>
        </w:rPr>
      </w:pPr>
    </w:p>
    <w:bookmarkEnd w:id="5"/>
    <w:p w:rsidR="00927682" w:rsidRDefault="00927682" w:rsidP="005F3CEB">
      <w:pPr>
        <w:pStyle w:val="Default"/>
        <w:rPr>
          <w:b/>
        </w:rPr>
      </w:pPr>
    </w:p>
    <w:p w:rsidR="00F636DA" w:rsidRDefault="00F636DA">
      <w:pPr>
        <w:pStyle w:val="Default"/>
        <w:jc w:val="center"/>
        <w:rPr>
          <w:b/>
        </w:rPr>
      </w:pPr>
    </w:p>
    <w:p w:rsidR="00927682" w:rsidRDefault="00B834D1">
      <w:pPr>
        <w:pStyle w:val="Default"/>
        <w:jc w:val="center"/>
        <w:rPr>
          <w:b/>
        </w:rPr>
      </w:pPr>
      <w:r>
        <w:rPr>
          <w:b/>
        </w:rPr>
        <w:t>КАЛЕНДАРНО-ТЕМАТИЧЕСКОЕ ПЛАНИРОВАНИЕ</w:t>
      </w:r>
    </w:p>
    <w:p w:rsidR="00927682" w:rsidRDefault="00927682">
      <w:pPr>
        <w:pStyle w:val="Default"/>
        <w:jc w:val="center"/>
        <w:rPr>
          <w:b/>
        </w:rPr>
      </w:pPr>
    </w:p>
    <w:p w:rsidR="00927682" w:rsidRDefault="00927682">
      <w:pPr>
        <w:pStyle w:val="Default"/>
        <w:jc w:val="center"/>
        <w:rPr>
          <w:b/>
        </w:rPr>
      </w:pPr>
    </w:p>
    <w:tbl>
      <w:tblPr>
        <w:tblStyle w:val="aa"/>
        <w:tblW w:w="15877" w:type="dxa"/>
        <w:tblInd w:w="-601" w:type="dxa"/>
        <w:tblLayout w:type="fixed"/>
        <w:tblLook w:val="04A0"/>
      </w:tblPr>
      <w:tblGrid>
        <w:gridCol w:w="709"/>
        <w:gridCol w:w="2268"/>
        <w:gridCol w:w="993"/>
        <w:gridCol w:w="3685"/>
        <w:gridCol w:w="4111"/>
        <w:gridCol w:w="1134"/>
        <w:gridCol w:w="992"/>
        <w:gridCol w:w="992"/>
        <w:gridCol w:w="993"/>
      </w:tblGrid>
      <w:tr w:rsidR="003D1CAD" w:rsidTr="007119EC">
        <w:tc>
          <w:tcPr>
            <w:tcW w:w="709" w:type="dxa"/>
            <w:vMerge w:val="restart"/>
          </w:tcPr>
          <w:p w:rsidR="003D1CAD" w:rsidRDefault="003D1CAD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2268" w:type="dxa"/>
            <w:vMerge w:val="restart"/>
          </w:tcPr>
          <w:p w:rsidR="001A6B03" w:rsidRDefault="001A6B03">
            <w:pPr>
              <w:pStyle w:val="Default"/>
              <w:jc w:val="center"/>
              <w:rPr>
                <w:b/>
              </w:rPr>
            </w:pPr>
          </w:p>
          <w:p w:rsidR="003D1CAD" w:rsidRDefault="003D1CAD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Название темы</w:t>
            </w:r>
          </w:p>
        </w:tc>
        <w:tc>
          <w:tcPr>
            <w:tcW w:w="993" w:type="dxa"/>
            <w:vMerge w:val="restart"/>
          </w:tcPr>
          <w:p w:rsidR="003D1CAD" w:rsidRDefault="003D1CAD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3685" w:type="dxa"/>
            <w:vMerge w:val="restart"/>
          </w:tcPr>
          <w:p w:rsidR="001A6B03" w:rsidRDefault="001A6B03">
            <w:pPr>
              <w:pStyle w:val="Default"/>
              <w:jc w:val="center"/>
              <w:rPr>
                <w:b/>
              </w:rPr>
            </w:pPr>
          </w:p>
          <w:p w:rsidR="003D1CAD" w:rsidRDefault="003D1CAD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Характеристика деятельности учащихся</w:t>
            </w:r>
          </w:p>
        </w:tc>
        <w:tc>
          <w:tcPr>
            <w:tcW w:w="4111" w:type="dxa"/>
            <w:vMerge w:val="restart"/>
          </w:tcPr>
          <w:p w:rsidR="001A6B03" w:rsidRDefault="001A6B03" w:rsidP="003D1CAD">
            <w:pPr>
              <w:pStyle w:val="Default"/>
              <w:jc w:val="center"/>
              <w:rPr>
                <w:b/>
              </w:rPr>
            </w:pPr>
          </w:p>
          <w:p w:rsidR="003D1CAD" w:rsidRDefault="001A6B03" w:rsidP="003D1CAD">
            <w:pPr>
              <w:pStyle w:val="Default"/>
              <w:jc w:val="center"/>
              <w:rPr>
                <w:b/>
              </w:rPr>
            </w:pPr>
            <w:r w:rsidRPr="004C16D4">
              <w:rPr>
                <w:b/>
              </w:rPr>
              <w:t>Воспитательный потенциал урока</w:t>
            </w:r>
          </w:p>
        </w:tc>
        <w:tc>
          <w:tcPr>
            <w:tcW w:w="2126" w:type="dxa"/>
            <w:gridSpan w:val="2"/>
          </w:tcPr>
          <w:p w:rsidR="003D1CAD" w:rsidRDefault="003D1CAD" w:rsidP="00B26A87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Из них</w:t>
            </w:r>
          </w:p>
        </w:tc>
        <w:tc>
          <w:tcPr>
            <w:tcW w:w="1985" w:type="dxa"/>
            <w:gridSpan w:val="2"/>
          </w:tcPr>
          <w:p w:rsidR="003D1CAD" w:rsidRDefault="003D1CAD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Сроки реализации</w:t>
            </w:r>
          </w:p>
        </w:tc>
      </w:tr>
      <w:tr w:rsidR="003D1CAD" w:rsidTr="007119EC">
        <w:tc>
          <w:tcPr>
            <w:tcW w:w="709" w:type="dxa"/>
            <w:vMerge/>
          </w:tcPr>
          <w:p w:rsidR="003D1CAD" w:rsidRDefault="003D1CAD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3D1CAD" w:rsidRDefault="003D1CAD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993" w:type="dxa"/>
            <w:vMerge/>
          </w:tcPr>
          <w:p w:rsidR="003D1CAD" w:rsidRDefault="003D1CAD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3D1CAD" w:rsidRDefault="003D1CAD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111" w:type="dxa"/>
            <w:vMerge/>
          </w:tcPr>
          <w:p w:rsidR="003D1CAD" w:rsidRDefault="003D1CAD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3D1CAD" w:rsidRDefault="003D1CAD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992" w:type="dxa"/>
          </w:tcPr>
          <w:p w:rsidR="003D1CAD" w:rsidRDefault="003D1CAD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Практика</w:t>
            </w:r>
          </w:p>
        </w:tc>
        <w:tc>
          <w:tcPr>
            <w:tcW w:w="992" w:type="dxa"/>
          </w:tcPr>
          <w:p w:rsidR="003D1CAD" w:rsidRDefault="003D1CAD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993" w:type="dxa"/>
          </w:tcPr>
          <w:p w:rsidR="003D1CAD" w:rsidRDefault="003D1CAD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927682" w:rsidTr="000C0239">
        <w:tc>
          <w:tcPr>
            <w:tcW w:w="15877" w:type="dxa"/>
            <w:gridSpan w:val="9"/>
          </w:tcPr>
          <w:p w:rsidR="00927682" w:rsidRPr="002B576A" w:rsidRDefault="003A50A0" w:rsidP="002B576A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Мир химии (8</w:t>
            </w:r>
            <w:r w:rsidR="002B576A" w:rsidRPr="002C3E42">
              <w:rPr>
                <w:b/>
              </w:rPr>
              <w:t xml:space="preserve"> часов)</w:t>
            </w:r>
          </w:p>
        </w:tc>
      </w:tr>
      <w:tr w:rsidR="00106AA4" w:rsidTr="007119EC">
        <w:trPr>
          <w:trHeight w:val="1300"/>
        </w:trPr>
        <w:tc>
          <w:tcPr>
            <w:tcW w:w="709" w:type="dxa"/>
          </w:tcPr>
          <w:p w:rsidR="00106AA4" w:rsidRDefault="00106AA4" w:rsidP="00106AA4">
            <w:pPr>
              <w:pStyle w:val="Default"/>
              <w:jc w:val="center"/>
            </w:pPr>
            <w:r>
              <w:t>1.</w:t>
            </w:r>
          </w:p>
        </w:tc>
        <w:tc>
          <w:tcPr>
            <w:tcW w:w="2268" w:type="dxa"/>
          </w:tcPr>
          <w:p w:rsidR="00106AA4" w:rsidRPr="001B08C8" w:rsidRDefault="00106AA4" w:rsidP="00106AA4">
            <w:pPr>
              <w:pStyle w:val="a3"/>
            </w:pPr>
            <w:r w:rsidRPr="001B08C8">
              <w:t>Что такое металл</w:t>
            </w:r>
          </w:p>
        </w:tc>
        <w:tc>
          <w:tcPr>
            <w:tcW w:w="993" w:type="dxa"/>
          </w:tcPr>
          <w:p w:rsidR="00106AA4" w:rsidRDefault="00106AA4" w:rsidP="00106AA4">
            <w:pPr>
              <w:pStyle w:val="Default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106AA4" w:rsidRDefault="00106AA4" w:rsidP="00106AA4">
            <w:pPr>
              <w:pStyle w:val="a3"/>
              <w:jc w:val="both"/>
            </w:pPr>
            <w:r>
              <w:rPr>
                <w:shd w:val="clear" w:color="auto" w:fill="FFFFFF"/>
              </w:rPr>
              <w:t>Обобщают и систематизируют  знания об особенностях строения атомов металлов главных и побочных подгрупп, их физических и химических свойствах, способах получения и применения.  Закрепляют  навыки сравнения и обобщения химической активности металлов по положению их в Периодической системе химических элементов Д.И.Менделеева и в  электрохимическом ряду напряжений металлов.</w:t>
            </w:r>
          </w:p>
        </w:tc>
        <w:tc>
          <w:tcPr>
            <w:tcW w:w="4111" w:type="dxa"/>
          </w:tcPr>
          <w:p w:rsidR="00106AA4" w:rsidRPr="00106AA4" w:rsidRDefault="00106AA4" w:rsidP="00106AA4">
            <w:pPr>
              <w:pStyle w:val="a3"/>
              <w:jc w:val="both"/>
            </w:pPr>
            <w:r w:rsidRPr="00106AA4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информации.</w:t>
            </w:r>
          </w:p>
        </w:tc>
        <w:tc>
          <w:tcPr>
            <w:tcW w:w="1134" w:type="dxa"/>
          </w:tcPr>
          <w:p w:rsidR="00106AA4" w:rsidRDefault="00F70175" w:rsidP="00106AA4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106AA4" w:rsidRDefault="00F70175" w:rsidP="00106AA4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106AA4" w:rsidRDefault="00106AA4" w:rsidP="00106AA4">
            <w:pPr>
              <w:pStyle w:val="Default"/>
              <w:jc w:val="center"/>
            </w:pPr>
          </w:p>
        </w:tc>
        <w:tc>
          <w:tcPr>
            <w:tcW w:w="993" w:type="dxa"/>
          </w:tcPr>
          <w:p w:rsidR="00106AA4" w:rsidRDefault="00106AA4" w:rsidP="00106AA4">
            <w:pPr>
              <w:pStyle w:val="Default"/>
              <w:jc w:val="center"/>
            </w:pPr>
          </w:p>
        </w:tc>
      </w:tr>
      <w:tr w:rsidR="00951FB9" w:rsidTr="007119EC">
        <w:trPr>
          <w:trHeight w:val="189"/>
        </w:trPr>
        <w:tc>
          <w:tcPr>
            <w:tcW w:w="709" w:type="dxa"/>
          </w:tcPr>
          <w:p w:rsidR="00951FB9" w:rsidRDefault="00951FB9" w:rsidP="00951FB9">
            <w:pPr>
              <w:pStyle w:val="Default"/>
              <w:jc w:val="center"/>
            </w:pPr>
            <w:r>
              <w:t>2.</w:t>
            </w:r>
          </w:p>
        </w:tc>
        <w:tc>
          <w:tcPr>
            <w:tcW w:w="2268" w:type="dxa"/>
          </w:tcPr>
          <w:p w:rsidR="00951FB9" w:rsidRDefault="00951FB9" w:rsidP="00951FB9">
            <w:pPr>
              <w:pStyle w:val="a3"/>
            </w:pPr>
            <w:r w:rsidRPr="001B08C8">
              <w:t>Куда девался кислород</w:t>
            </w:r>
          </w:p>
        </w:tc>
        <w:tc>
          <w:tcPr>
            <w:tcW w:w="993" w:type="dxa"/>
          </w:tcPr>
          <w:p w:rsidR="00951FB9" w:rsidRDefault="00890546" w:rsidP="00951FB9">
            <w:pPr>
              <w:pStyle w:val="Default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951FB9" w:rsidRDefault="00951FB9" w:rsidP="00951FB9">
            <w:pPr>
              <w:suppressAutoHyphens w:val="0"/>
              <w:jc w:val="both"/>
              <w:rPr>
                <w:rStyle w:val="ab"/>
                <w:rFonts w:ascii="Times New Roman" w:hAnsi="Times New Roman"/>
                <w:i w:val="0"/>
                <w:color w:val="000000" w:themeColor="text1"/>
                <w:sz w:val="24"/>
              </w:rPr>
            </w:pPr>
            <w:r>
              <w:rPr>
                <w:rStyle w:val="ab"/>
                <w:rFonts w:ascii="Times New Roman" w:hAnsi="Times New Roman"/>
                <w:i w:val="0"/>
                <w:color w:val="000000" w:themeColor="text1"/>
                <w:sz w:val="24"/>
              </w:rPr>
              <w:t>Р</w:t>
            </w:r>
            <w:r w:rsidR="009239F5">
              <w:rPr>
                <w:rStyle w:val="ab"/>
                <w:rFonts w:ascii="Times New Roman" w:hAnsi="Times New Roman"/>
                <w:i w:val="0"/>
                <w:color w:val="000000" w:themeColor="text1"/>
                <w:sz w:val="24"/>
              </w:rPr>
              <w:t>асширяют</w:t>
            </w:r>
            <w:r w:rsidRPr="00F137D3">
              <w:rPr>
                <w:rStyle w:val="ab"/>
                <w:rFonts w:ascii="Times New Roman" w:hAnsi="Times New Roman"/>
                <w:i w:val="0"/>
                <w:color w:val="000000" w:themeColor="text1"/>
                <w:sz w:val="24"/>
              </w:rPr>
              <w:t> знани</w:t>
            </w:r>
            <w:r w:rsidR="009239F5">
              <w:rPr>
                <w:rStyle w:val="ab"/>
                <w:rFonts w:ascii="Times New Roman" w:hAnsi="Times New Roman"/>
                <w:i w:val="0"/>
                <w:color w:val="000000" w:themeColor="text1"/>
                <w:sz w:val="24"/>
              </w:rPr>
              <w:t xml:space="preserve">я </w:t>
            </w:r>
            <w:r>
              <w:rPr>
                <w:rStyle w:val="ab"/>
                <w:rFonts w:ascii="Times New Roman" w:hAnsi="Times New Roman"/>
                <w:i w:val="0"/>
                <w:color w:val="000000" w:themeColor="text1"/>
                <w:sz w:val="24"/>
              </w:rPr>
              <w:t xml:space="preserve">о  кислороде  как </w:t>
            </w:r>
            <w:proofErr w:type="gramStart"/>
            <w:r w:rsidRPr="00F137D3">
              <w:rPr>
                <w:rStyle w:val="ab"/>
                <w:rFonts w:ascii="Times New Roman" w:hAnsi="Times New Roman"/>
                <w:i w:val="0"/>
                <w:color w:val="000000" w:themeColor="text1"/>
                <w:sz w:val="24"/>
              </w:rPr>
              <w:t>о</w:t>
            </w:r>
            <w:proofErr w:type="gramEnd"/>
            <w:r w:rsidRPr="00F137D3">
              <w:rPr>
                <w:rStyle w:val="ab"/>
                <w:rFonts w:ascii="Times New Roman" w:hAnsi="Times New Roman"/>
                <w:i w:val="0"/>
                <w:color w:val="000000" w:themeColor="text1"/>
                <w:sz w:val="24"/>
              </w:rPr>
              <w:t> </w:t>
            </w:r>
            <w:r>
              <w:rPr>
                <w:rStyle w:val="ab"/>
                <w:rFonts w:ascii="Times New Roman" w:hAnsi="Times New Roman"/>
                <w:i w:val="0"/>
                <w:color w:val="000000" w:themeColor="text1"/>
                <w:sz w:val="24"/>
              </w:rPr>
              <w:t xml:space="preserve">  химическом</w:t>
            </w:r>
          </w:p>
          <w:p w:rsidR="00951FB9" w:rsidRDefault="00951FB9" w:rsidP="00951FB9">
            <w:pPr>
              <w:suppressAutoHyphens w:val="0"/>
              <w:jc w:val="both"/>
              <w:rPr>
                <w:rStyle w:val="ab"/>
                <w:rFonts w:ascii="Times New Roman" w:hAnsi="Times New Roman"/>
                <w:i w:val="0"/>
                <w:color w:val="000000" w:themeColor="text1"/>
                <w:sz w:val="24"/>
              </w:rPr>
            </w:pPr>
            <w:r w:rsidRPr="00F137D3">
              <w:rPr>
                <w:rStyle w:val="ab"/>
                <w:rFonts w:ascii="Times New Roman" w:hAnsi="Times New Roman"/>
                <w:i w:val="0"/>
                <w:color w:val="000000" w:themeColor="text1"/>
                <w:sz w:val="24"/>
              </w:rPr>
              <w:t> элементе</w:t>
            </w:r>
            <w:r>
              <w:rPr>
                <w:rStyle w:val="ab"/>
                <w:rFonts w:ascii="Times New Roman" w:hAnsi="Times New Roman"/>
                <w:i w:val="0"/>
                <w:color w:val="000000" w:themeColor="text1"/>
                <w:sz w:val="24"/>
              </w:rPr>
              <w:t xml:space="preserve">   и  как </w:t>
            </w:r>
            <w:proofErr w:type="gramStart"/>
            <w:r>
              <w:rPr>
                <w:rStyle w:val="ab"/>
                <w:rFonts w:ascii="Times New Roman" w:hAnsi="Times New Roman"/>
                <w:i w:val="0"/>
                <w:color w:val="000000" w:themeColor="text1"/>
                <w:sz w:val="24"/>
              </w:rPr>
              <w:t>о</w:t>
            </w:r>
            <w:proofErr w:type="gramEnd"/>
            <w:r>
              <w:rPr>
                <w:rStyle w:val="ab"/>
                <w:rFonts w:ascii="Times New Roman" w:hAnsi="Times New Roman"/>
                <w:i w:val="0"/>
                <w:color w:val="000000" w:themeColor="text1"/>
                <w:sz w:val="24"/>
              </w:rPr>
              <w:t>   простом  </w:t>
            </w:r>
          </w:p>
          <w:p w:rsidR="00951FB9" w:rsidRDefault="00951FB9" w:rsidP="00951FB9">
            <w:pPr>
              <w:suppressAutoHyphens w:val="0"/>
              <w:jc w:val="both"/>
              <w:rPr>
                <w:rStyle w:val="ab"/>
                <w:rFonts w:ascii="Times New Roman" w:hAnsi="Times New Roman"/>
                <w:i w:val="0"/>
                <w:color w:val="000000" w:themeColor="text1"/>
                <w:sz w:val="24"/>
              </w:rPr>
            </w:pPr>
            <w:r>
              <w:rPr>
                <w:rStyle w:val="ab"/>
                <w:rFonts w:ascii="Times New Roman" w:hAnsi="Times New Roman"/>
                <w:i w:val="0"/>
                <w:color w:val="000000" w:themeColor="text1"/>
                <w:sz w:val="24"/>
              </w:rPr>
              <w:t xml:space="preserve"> веществе. </w:t>
            </w:r>
          </w:p>
          <w:p w:rsidR="00951FB9" w:rsidRPr="00F137D3" w:rsidRDefault="00951FB9" w:rsidP="009239F5">
            <w:pPr>
              <w:suppressAutoHyphens w:val="0"/>
              <w:jc w:val="both"/>
              <w:rPr>
                <w:rStyle w:val="ab"/>
                <w:rFonts w:ascii="Times New Roman" w:hAnsi="Times New Roman"/>
                <w:i w:val="0"/>
                <w:color w:val="000000" w:themeColor="text1"/>
                <w:sz w:val="24"/>
              </w:rPr>
            </w:pPr>
            <w:proofErr w:type="spellStart"/>
            <w:r>
              <w:rPr>
                <w:rStyle w:val="ab"/>
                <w:rFonts w:ascii="Times New Roman" w:hAnsi="Times New Roman"/>
                <w:i w:val="0"/>
                <w:color w:val="000000" w:themeColor="text1"/>
                <w:sz w:val="24"/>
              </w:rPr>
              <w:t>Р</w:t>
            </w:r>
            <w:r w:rsidR="009239F5">
              <w:rPr>
                <w:rStyle w:val="ab"/>
                <w:rFonts w:ascii="Times New Roman" w:hAnsi="Times New Roman"/>
                <w:i w:val="0"/>
                <w:color w:val="000000" w:themeColor="text1"/>
                <w:sz w:val="24"/>
              </w:rPr>
              <w:t>ассмотривают</w:t>
            </w:r>
            <w:proofErr w:type="spellEnd"/>
            <w:r w:rsidRPr="00F137D3">
              <w:rPr>
                <w:rStyle w:val="ab"/>
                <w:rFonts w:ascii="Times New Roman" w:hAnsi="Times New Roman"/>
                <w:i w:val="0"/>
                <w:color w:val="000000" w:themeColor="text1"/>
                <w:sz w:val="24"/>
              </w:rPr>
              <w:t xml:space="preserve"> распростране</w:t>
            </w:r>
            <w:r w:rsidR="009239F5">
              <w:rPr>
                <w:rStyle w:val="ab"/>
                <w:rFonts w:ascii="Times New Roman" w:hAnsi="Times New Roman"/>
                <w:i w:val="0"/>
                <w:color w:val="000000" w:themeColor="text1"/>
                <w:sz w:val="24"/>
              </w:rPr>
              <w:t>ние кислорода в природе; изучают</w:t>
            </w:r>
            <w:r w:rsidRPr="00F137D3">
              <w:rPr>
                <w:rStyle w:val="ab"/>
                <w:rFonts w:ascii="Times New Roman" w:hAnsi="Times New Roman"/>
                <w:i w:val="0"/>
                <w:color w:val="000000" w:themeColor="text1"/>
                <w:sz w:val="24"/>
              </w:rPr>
              <w:t xml:space="preserve"> физические св</w:t>
            </w:r>
            <w:r w:rsidR="009239F5">
              <w:rPr>
                <w:rStyle w:val="ab"/>
                <w:rFonts w:ascii="Times New Roman" w:hAnsi="Times New Roman"/>
                <w:i w:val="0"/>
                <w:color w:val="000000" w:themeColor="text1"/>
                <w:sz w:val="24"/>
              </w:rPr>
              <w:t>ойства  кислорода.</w:t>
            </w:r>
          </w:p>
        </w:tc>
        <w:tc>
          <w:tcPr>
            <w:tcW w:w="4111" w:type="dxa"/>
          </w:tcPr>
          <w:p w:rsidR="00951FB9" w:rsidRPr="00FF581E" w:rsidRDefault="00951FB9" w:rsidP="00FF581E">
            <w:pPr>
              <w:pStyle w:val="a3"/>
              <w:jc w:val="both"/>
            </w:pPr>
            <w:r w:rsidRPr="00FF581E">
              <w:rPr>
                <w:rStyle w:val="CharAttribute501"/>
                <w:rFonts w:eastAsia="№Е"/>
                <w:i w:val="0"/>
                <w:color w:val="000000" w:themeColor="text1"/>
                <w:sz w:val="24"/>
                <w:szCs w:val="24"/>
                <w:u w:val="none"/>
              </w:rPr>
              <w:t>Привлечение внимания школьников к ценностному аспекту изучаемых на уроках явлений, организация их работы с получаемой на уроке информацией – инициирование ее обсуждения, высказывания учащимися своего мнения.</w:t>
            </w:r>
          </w:p>
        </w:tc>
        <w:tc>
          <w:tcPr>
            <w:tcW w:w="1134" w:type="dxa"/>
          </w:tcPr>
          <w:p w:rsidR="00951FB9" w:rsidRDefault="00951FB9" w:rsidP="00951FB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951FB9" w:rsidRDefault="00951FB9" w:rsidP="00951FB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951FB9" w:rsidRDefault="00951FB9" w:rsidP="00951FB9">
            <w:pPr>
              <w:pStyle w:val="Default"/>
              <w:jc w:val="center"/>
            </w:pPr>
          </w:p>
        </w:tc>
        <w:tc>
          <w:tcPr>
            <w:tcW w:w="993" w:type="dxa"/>
          </w:tcPr>
          <w:p w:rsidR="00951FB9" w:rsidRDefault="00951FB9" w:rsidP="00951FB9">
            <w:pPr>
              <w:pStyle w:val="Default"/>
              <w:jc w:val="center"/>
            </w:pPr>
          </w:p>
        </w:tc>
      </w:tr>
      <w:tr w:rsidR="00951FB9" w:rsidTr="007119EC">
        <w:trPr>
          <w:trHeight w:val="634"/>
        </w:trPr>
        <w:tc>
          <w:tcPr>
            <w:tcW w:w="709" w:type="dxa"/>
          </w:tcPr>
          <w:p w:rsidR="00951FB9" w:rsidRDefault="00951FB9" w:rsidP="00951FB9">
            <w:pPr>
              <w:pStyle w:val="Default"/>
              <w:jc w:val="center"/>
            </w:pPr>
          </w:p>
          <w:p w:rsidR="00951FB9" w:rsidRDefault="00951FB9" w:rsidP="00951FB9">
            <w:pPr>
              <w:pStyle w:val="Default"/>
              <w:jc w:val="center"/>
            </w:pPr>
            <w:r>
              <w:t>3</w:t>
            </w:r>
            <w:r w:rsidR="00FF7B28">
              <w:t>.</w:t>
            </w:r>
          </w:p>
        </w:tc>
        <w:tc>
          <w:tcPr>
            <w:tcW w:w="2268" w:type="dxa"/>
          </w:tcPr>
          <w:p w:rsidR="00951FB9" w:rsidRPr="001B08C8" w:rsidRDefault="00951FB9" w:rsidP="00951FB9">
            <w:pPr>
              <w:pStyle w:val="a3"/>
            </w:pPr>
            <w:r w:rsidRPr="001B08C8">
              <w:t>Почему светит лампочка</w:t>
            </w:r>
          </w:p>
        </w:tc>
        <w:tc>
          <w:tcPr>
            <w:tcW w:w="993" w:type="dxa"/>
          </w:tcPr>
          <w:p w:rsidR="00951FB9" w:rsidRDefault="00951FB9" w:rsidP="00951FB9">
            <w:pPr>
              <w:pStyle w:val="Default"/>
              <w:jc w:val="center"/>
            </w:pPr>
          </w:p>
          <w:p w:rsidR="00951FB9" w:rsidRDefault="00951FB9" w:rsidP="00951FB9">
            <w:pPr>
              <w:pStyle w:val="Default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951FB9" w:rsidRDefault="009239F5" w:rsidP="00951FB9">
            <w:pPr>
              <w:pStyle w:val="Default"/>
              <w:jc w:val="both"/>
            </w:pPr>
            <w:r>
              <w:t>Выдвигают</w:t>
            </w:r>
            <w:r w:rsidR="00951FB9">
              <w:t xml:space="preserve"> гипот</w:t>
            </w:r>
            <w:r>
              <w:t>езы и предложения, анализируют,   сопоставляют</w:t>
            </w:r>
            <w:r w:rsidR="00951FB9">
              <w:t xml:space="preserve"> различные факты, </w:t>
            </w:r>
            <w:r>
              <w:t>делают</w:t>
            </w:r>
            <w:r w:rsidR="00951FB9">
              <w:t xml:space="preserve"> выводы и заключения. </w:t>
            </w:r>
          </w:p>
        </w:tc>
        <w:tc>
          <w:tcPr>
            <w:tcW w:w="4111" w:type="dxa"/>
          </w:tcPr>
          <w:p w:rsidR="00951FB9" w:rsidRPr="00FF581E" w:rsidRDefault="00951FB9" w:rsidP="00FF581E">
            <w:pPr>
              <w:pStyle w:val="a3"/>
              <w:jc w:val="both"/>
              <w:rPr>
                <w:u w:val="single"/>
              </w:rPr>
            </w:pPr>
            <w:r w:rsidRPr="00FF581E">
              <w:rPr>
                <w:shd w:val="clear" w:color="auto" w:fill="FFFFFF"/>
              </w:rPr>
              <w:t>Стремление</w:t>
            </w:r>
            <w:r w:rsidRPr="00FF581E">
              <w:t xml:space="preserve"> </w:t>
            </w:r>
            <w:r w:rsidRPr="00FF581E">
              <w:rPr>
                <w:shd w:val="clear" w:color="auto" w:fill="FFFFFF"/>
              </w:rPr>
              <w:t>к познанию нового, самооценка на основе критериев успешности учебной деятельности.</w:t>
            </w:r>
          </w:p>
        </w:tc>
        <w:tc>
          <w:tcPr>
            <w:tcW w:w="1134" w:type="dxa"/>
          </w:tcPr>
          <w:p w:rsidR="00951FB9" w:rsidRDefault="00F70175" w:rsidP="00951FB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951FB9" w:rsidRDefault="00F70175" w:rsidP="00951FB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951FB9" w:rsidRDefault="00951FB9" w:rsidP="00951FB9">
            <w:pPr>
              <w:pStyle w:val="Default"/>
              <w:jc w:val="center"/>
            </w:pPr>
          </w:p>
        </w:tc>
        <w:tc>
          <w:tcPr>
            <w:tcW w:w="993" w:type="dxa"/>
          </w:tcPr>
          <w:p w:rsidR="00951FB9" w:rsidRDefault="00951FB9" w:rsidP="00951FB9">
            <w:pPr>
              <w:pStyle w:val="Default"/>
              <w:jc w:val="center"/>
            </w:pPr>
          </w:p>
        </w:tc>
      </w:tr>
      <w:tr w:rsidR="00951FB9" w:rsidTr="007119EC">
        <w:tc>
          <w:tcPr>
            <w:tcW w:w="709" w:type="dxa"/>
          </w:tcPr>
          <w:p w:rsidR="00951FB9" w:rsidRDefault="00951FB9" w:rsidP="00951FB9">
            <w:pPr>
              <w:pStyle w:val="Default"/>
              <w:jc w:val="center"/>
            </w:pPr>
            <w:r>
              <w:t>4</w:t>
            </w:r>
            <w:r w:rsidR="00FF7B28">
              <w:t>.</w:t>
            </w:r>
          </w:p>
        </w:tc>
        <w:tc>
          <w:tcPr>
            <w:tcW w:w="2268" w:type="dxa"/>
          </w:tcPr>
          <w:p w:rsidR="00951FB9" w:rsidRPr="001B08C8" w:rsidRDefault="00951FB9" w:rsidP="00951FB9">
            <w:pPr>
              <w:pStyle w:val="a3"/>
            </w:pPr>
            <w:r w:rsidRPr="001B08C8">
              <w:t>Ферменты и не только</w:t>
            </w:r>
          </w:p>
        </w:tc>
        <w:tc>
          <w:tcPr>
            <w:tcW w:w="993" w:type="dxa"/>
          </w:tcPr>
          <w:p w:rsidR="00951FB9" w:rsidRDefault="00951FB9" w:rsidP="00951FB9">
            <w:pPr>
              <w:pStyle w:val="Default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951FB9" w:rsidRPr="005A7D4F" w:rsidRDefault="009239F5" w:rsidP="009239F5">
            <w:pPr>
              <w:pStyle w:val="a3"/>
              <w:jc w:val="both"/>
              <w:rPr>
                <w:i/>
                <w:iCs/>
                <w:color w:val="000000" w:themeColor="text1"/>
                <w:szCs w:val="24"/>
              </w:rPr>
            </w:pPr>
            <w:r>
              <w:rPr>
                <w:rStyle w:val="ab"/>
                <w:i w:val="0"/>
                <w:color w:val="000000" w:themeColor="text1"/>
                <w:szCs w:val="24"/>
              </w:rPr>
              <w:t>Обобщают</w:t>
            </w:r>
            <w:r w:rsidR="00951FB9" w:rsidRPr="005A7D4F">
              <w:rPr>
                <w:rStyle w:val="ab"/>
                <w:i w:val="0"/>
                <w:color w:val="000000" w:themeColor="text1"/>
                <w:szCs w:val="24"/>
              </w:rPr>
              <w:t xml:space="preserve"> знания о ферментах, как биокатализаторах, их строении и механизме действия, свойствах и роли в организме. </w:t>
            </w:r>
            <w:r>
              <w:rPr>
                <w:rStyle w:val="ab"/>
                <w:i w:val="0"/>
                <w:color w:val="000000" w:themeColor="text1"/>
                <w:szCs w:val="24"/>
              </w:rPr>
              <w:t>Работают индивидуально и в группе с заданиями на данную тему.</w:t>
            </w:r>
          </w:p>
        </w:tc>
        <w:tc>
          <w:tcPr>
            <w:tcW w:w="4111" w:type="dxa"/>
          </w:tcPr>
          <w:p w:rsidR="00951FB9" w:rsidRPr="005A7D4F" w:rsidRDefault="00951FB9" w:rsidP="00951FB9">
            <w:pPr>
              <w:pStyle w:val="Default"/>
              <w:jc w:val="both"/>
              <w:rPr>
                <w:i/>
                <w:szCs w:val="24"/>
              </w:rPr>
            </w:pPr>
            <w:r w:rsidRPr="005A7D4F">
              <w:rPr>
                <w:rStyle w:val="ab"/>
                <w:i w:val="0"/>
                <w:color w:val="000000" w:themeColor="text1"/>
                <w:szCs w:val="24"/>
              </w:rPr>
              <w:t>Формирование научного мировоззрения; представлений об организме как сложной биологической системе.</w:t>
            </w:r>
          </w:p>
        </w:tc>
        <w:tc>
          <w:tcPr>
            <w:tcW w:w="1134" w:type="dxa"/>
          </w:tcPr>
          <w:p w:rsidR="00951FB9" w:rsidRDefault="00F70175" w:rsidP="00951FB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951FB9" w:rsidRDefault="00F70175" w:rsidP="00951FB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951FB9" w:rsidRDefault="00951FB9" w:rsidP="00951FB9">
            <w:pPr>
              <w:pStyle w:val="Default"/>
              <w:jc w:val="center"/>
            </w:pPr>
          </w:p>
        </w:tc>
        <w:tc>
          <w:tcPr>
            <w:tcW w:w="993" w:type="dxa"/>
          </w:tcPr>
          <w:p w:rsidR="00951FB9" w:rsidRDefault="00951FB9" w:rsidP="00951FB9">
            <w:pPr>
              <w:pStyle w:val="Default"/>
              <w:jc w:val="center"/>
            </w:pPr>
          </w:p>
        </w:tc>
      </w:tr>
      <w:tr w:rsidR="00951FB9" w:rsidTr="007119EC">
        <w:tc>
          <w:tcPr>
            <w:tcW w:w="709" w:type="dxa"/>
          </w:tcPr>
          <w:p w:rsidR="00951FB9" w:rsidRDefault="00951FB9" w:rsidP="00951FB9">
            <w:pPr>
              <w:pStyle w:val="Default"/>
              <w:jc w:val="center"/>
            </w:pPr>
            <w:r>
              <w:t>5</w:t>
            </w:r>
            <w:r w:rsidR="00FF7B28">
              <w:t>.</w:t>
            </w:r>
          </w:p>
        </w:tc>
        <w:tc>
          <w:tcPr>
            <w:tcW w:w="2268" w:type="dxa"/>
          </w:tcPr>
          <w:p w:rsidR="00951FB9" w:rsidRPr="001B08C8" w:rsidRDefault="00951FB9" w:rsidP="00951FB9">
            <w:pPr>
              <w:pStyle w:val="a3"/>
            </w:pPr>
            <w:r w:rsidRPr="001B08C8">
              <w:t>Углеводороды. Что жечь</w:t>
            </w:r>
          </w:p>
        </w:tc>
        <w:tc>
          <w:tcPr>
            <w:tcW w:w="993" w:type="dxa"/>
          </w:tcPr>
          <w:p w:rsidR="00951FB9" w:rsidRDefault="00951FB9" w:rsidP="00951FB9">
            <w:pPr>
              <w:pStyle w:val="Default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951FB9" w:rsidRDefault="009239F5" w:rsidP="009239F5">
            <w:pPr>
              <w:suppressAutoHyphens w:val="0"/>
              <w:jc w:val="both"/>
              <w:rPr>
                <w:rStyle w:val="a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Изучают</w:t>
            </w:r>
            <w:r w:rsidR="00951FB9">
              <w:rPr>
                <w:rFonts w:ascii="Times New Roman" w:hAnsi="Times New Roman"/>
                <w:sz w:val="24"/>
                <w:szCs w:val="24"/>
              </w:rPr>
              <w:t xml:space="preserve"> предельные (насыщенные) и непредельные (ненасыщенные) углеводороды</w:t>
            </w:r>
            <w:r w:rsidR="00951FB9" w:rsidRPr="003645D0">
              <w:rPr>
                <w:rFonts w:ascii="Times New Roman" w:hAnsi="Times New Roman"/>
                <w:sz w:val="24"/>
                <w:szCs w:val="24"/>
              </w:rPr>
              <w:t>.</w:t>
            </w:r>
            <w:r w:rsidR="00951F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a4"/>
              </w:rPr>
              <w:t>Продолжают развивать познавательный интерес</w:t>
            </w:r>
            <w:r w:rsidR="00951FB9" w:rsidRPr="003645D0">
              <w:rPr>
                <w:rStyle w:val="a4"/>
              </w:rPr>
              <w:t xml:space="preserve"> на основе </w:t>
            </w:r>
            <w:proofErr w:type="spellStart"/>
            <w:r w:rsidR="00951FB9" w:rsidRPr="003645D0">
              <w:rPr>
                <w:rStyle w:val="a4"/>
              </w:rPr>
              <w:t>межпредметных</w:t>
            </w:r>
            <w:proofErr w:type="spellEnd"/>
            <w:r w:rsidR="00951FB9" w:rsidRPr="003645D0">
              <w:rPr>
                <w:rStyle w:val="a4"/>
              </w:rPr>
              <w:t xml:space="preserve"> связей биологии, химии, медицины. </w:t>
            </w:r>
          </w:p>
          <w:p w:rsidR="009239F5" w:rsidRPr="003645D0" w:rsidRDefault="009239F5" w:rsidP="009239F5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</w:rPr>
              <w:t>Работают с заданиями в группе.</w:t>
            </w:r>
          </w:p>
        </w:tc>
        <w:tc>
          <w:tcPr>
            <w:tcW w:w="4111" w:type="dxa"/>
          </w:tcPr>
          <w:p w:rsidR="00951FB9" w:rsidRPr="00326BC3" w:rsidRDefault="00951FB9" w:rsidP="004E7CDC">
            <w:pPr>
              <w:pStyle w:val="a3"/>
              <w:jc w:val="both"/>
              <w:rPr>
                <w:szCs w:val="24"/>
              </w:rPr>
            </w:pPr>
            <w:r>
              <w:rPr>
                <w:szCs w:val="24"/>
              </w:rPr>
              <w:t>У</w:t>
            </w:r>
            <w:r w:rsidRPr="00326BC3">
              <w:rPr>
                <w:szCs w:val="24"/>
              </w:rPr>
              <w:t>мение самостоятельно ра</w:t>
            </w:r>
            <w:r>
              <w:rPr>
                <w:szCs w:val="24"/>
              </w:rPr>
              <w:t>ботать с источниками информации;</w:t>
            </w:r>
            <w:r w:rsidRPr="00326BC3">
              <w:rPr>
                <w:szCs w:val="24"/>
              </w:rPr>
              <w:t xml:space="preserve"> анализировать, выражать свои мысли</w:t>
            </w:r>
            <w:r>
              <w:rPr>
                <w:szCs w:val="24"/>
              </w:rPr>
              <w:t>. Иницииров</w:t>
            </w:r>
            <w:r w:rsidR="004E7CDC">
              <w:rPr>
                <w:szCs w:val="24"/>
              </w:rPr>
              <w:t>ание</w:t>
            </w:r>
            <w:r w:rsidRPr="00326BC3">
              <w:rPr>
                <w:szCs w:val="24"/>
              </w:rPr>
              <w:t xml:space="preserve"> обсуждать со старшими (учителем) и сверстниками</w:t>
            </w:r>
            <w:r>
              <w:rPr>
                <w:szCs w:val="24"/>
              </w:rPr>
              <w:t xml:space="preserve"> (школьниками)</w:t>
            </w:r>
            <w:r w:rsidRPr="00326BC3">
              <w:rPr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951FB9" w:rsidRDefault="00951FB9" w:rsidP="00951FB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951FB9" w:rsidRDefault="00951FB9" w:rsidP="00951FB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951FB9" w:rsidRDefault="00951FB9" w:rsidP="00951FB9">
            <w:pPr>
              <w:pStyle w:val="Default"/>
              <w:jc w:val="center"/>
            </w:pPr>
          </w:p>
        </w:tc>
        <w:tc>
          <w:tcPr>
            <w:tcW w:w="993" w:type="dxa"/>
          </w:tcPr>
          <w:p w:rsidR="00951FB9" w:rsidRDefault="00951FB9" w:rsidP="00951FB9">
            <w:pPr>
              <w:pStyle w:val="Default"/>
              <w:jc w:val="center"/>
            </w:pPr>
          </w:p>
        </w:tc>
      </w:tr>
      <w:tr w:rsidR="00832C69" w:rsidTr="007119EC">
        <w:tc>
          <w:tcPr>
            <w:tcW w:w="709" w:type="dxa"/>
          </w:tcPr>
          <w:p w:rsidR="00832C69" w:rsidRDefault="00832C69" w:rsidP="00951FB9">
            <w:pPr>
              <w:pStyle w:val="Default"/>
              <w:jc w:val="center"/>
            </w:pPr>
            <w:r>
              <w:t>6.</w:t>
            </w:r>
          </w:p>
        </w:tc>
        <w:tc>
          <w:tcPr>
            <w:tcW w:w="2268" w:type="dxa"/>
          </w:tcPr>
          <w:p w:rsidR="00832C69" w:rsidRPr="001B08C8" w:rsidRDefault="00832C69" w:rsidP="00951FB9">
            <w:pPr>
              <w:pStyle w:val="a3"/>
            </w:pPr>
            <w:r>
              <w:t>Химические элементы в природе</w:t>
            </w:r>
          </w:p>
        </w:tc>
        <w:tc>
          <w:tcPr>
            <w:tcW w:w="993" w:type="dxa"/>
          </w:tcPr>
          <w:p w:rsidR="00832C69" w:rsidRDefault="00832C69" w:rsidP="00951FB9">
            <w:pPr>
              <w:pStyle w:val="Default"/>
              <w:jc w:val="center"/>
            </w:pPr>
          </w:p>
        </w:tc>
        <w:tc>
          <w:tcPr>
            <w:tcW w:w="3685" w:type="dxa"/>
          </w:tcPr>
          <w:p w:rsidR="00832C69" w:rsidRPr="00832C69" w:rsidRDefault="009239F5" w:rsidP="00832C69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i w:val="0"/>
                <w:color w:val="000000" w:themeColor="text1"/>
                <w:sz w:val="24"/>
              </w:rPr>
              <w:t>Обобщают и расширяют</w:t>
            </w:r>
            <w:r w:rsidR="00832C69" w:rsidRPr="00832C69">
              <w:rPr>
                <w:rStyle w:val="ab"/>
                <w:rFonts w:ascii="Times New Roman" w:hAnsi="Times New Roman"/>
                <w:i w:val="0"/>
                <w:color w:val="000000" w:themeColor="text1"/>
                <w:sz w:val="24"/>
              </w:rPr>
              <w:t xml:space="preserve"> знания о роли химически элементов металлов и </w:t>
            </w:r>
            <w:r w:rsidR="00832C69">
              <w:rPr>
                <w:rStyle w:val="ab"/>
                <w:rFonts w:ascii="Times New Roman" w:hAnsi="Times New Roman"/>
                <w:i w:val="0"/>
                <w:color w:val="000000" w:themeColor="text1"/>
                <w:sz w:val="24"/>
              </w:rPr>
              <w:t>неметаллов в природе.</w:t>
            </w:r>
          </w:p>
        </w:tc>
        <w:tc>
          <w:tcPr>
            <w:tcW w:w="4111" w:type="dxa"/>
          </w:tcPr>
          <w:p w:rsidR="00832C69" w:rsidRDefault="00136177" w:rsidP="00832C69">
            <w:pPr>
              <w:pStyle w:val="a3"/>
              <w:jc w:val="both"/>
              <w:rPr>
                <w:szCs w:val="24"/>
              </w:rPr>
            </w:pPr>
            <w:r w:rsidRPr="00194F47">
              <w:rPr>
                <w:rStyle w:val="CharAttribute501"/>
                <w:rFonts w:eastAsia="№Е"/>
                <w:i w:val="0"/>
                <w:sz w:val="24"/>
                <w:szCs w:val="22"/>
                <w:u w:val="none"/>
              </w:rPr>
              <w:t>Инициирование организации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помощи.</w:t>
            </w:r>
          </w:p>
        </w:tc>
        <w:tc>
          <w:tcPr>
            <w:tcW w:w="1134" w:type="dxa"/>
          </w:tcPr>
          <w:p w:rsidR="00832C69" w:rsidRDefault="00F52F42" w:rsidP="00951FB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F52F42" w:rsidP="00951FB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951FB9">
            <w:pPr>
              <w:pStyle w:val="Default"/>
              <w:jc w:val="center"/>
            </w:pPr>
          </w:p>
        </w:tc>
        <w:tc>
          <w:tcPr>
            <w:tcW w:w="993" w:type="dxa"/>
          </w:tcPr>
          <w:p w:rsidR="00832C69" w:rsidRDefault="00832C69" w:rsidP="00951FB9">
            <w:pPr>
              <w:pStyle w:val="Default"/>
              <w:jc w:val="center"/>
            </w:pPr>
          </w:p>
        </w:tc>
      </w:tr>
      <w:tr w:rsidR="00832C69" w:rsidTr="007119EC">
        <w:tc>
          <w:tcPr>
            <w:tcW w:w="709" w:type="dxa"/>
          </w:tcPr>
          <w:p w:rsidR="00832C69" w:rsidRDefault="00832C69" w:rsidP="00832C69">
            <w:pPr>
              <w:pStyle w:val="Default"/>
              <w:jc w:val="center"/>
            </w:pPr>
            <w:r>
              <w:t>7.</w:t>
            </w:r>
          </w:p>
        </w:tc>
        <w:tc>
          <w:tcPr>
            <w:tcW w:w="2268" w:type="dxa"/>
          </w:tcPr>
          <w:p w:rsidR="00832C69" w:rsidRPr="0004493D" w:rsidRDefault="00832C69" w:rsidP="00832C69">
            <w:pPr>
              <w:pStyle w:val="a3"/>
            </w:pPr>
            <w:r w:rsidRPr="0004493D">
              <w:t>Химические элементы в нашем организме</w:t>
            </w: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136177" w:rsidRPr="00B13906" w:rsidRDefault="009239F5" w:rsidP="00136177">
            <w:pPr>
              <w:pStyle w:val="a3"/>
              <w:jc w:val="both"/>
              <w:rPr>
                <w:rStyle w:val="ab"/>
                <w:i w:val="0"/>
                <w:color w:val="000000" w:themeColor="text1"/>
              </w:rPr>
            </w:pPr>
            <w:r>
              <w:rPr>
                <w:rStyle w:val="ab"/>
                <w:i w:val="0"/>
                <w:color w:val="000000" w:themeColor="text1"/>
              </w:rPr>
              <w:t>Обобщают и расширяют</w:t>
            </w:r>
            <w:r w:rsidR="00832C69" w:rsidRPr="00B13906">
              <w:rPr>
                <w:rStyle w:val="ab"/>
                <w:i w:val="0"/>
                <w:color w:val="000000" w:themeColor="text1"/>
              </w:rPr>
              <w:t xml:space="preserve"> знания о роли химически элементов металлов и неметаллов в организме человека.</w:t>
            </w:r>
            <w:r>
              <w:rPr>
                <w:rStyle w:val="ab"/>
                <w:i w:val="0"/>
                <w:color w:val="000000" w:themeColor="text1"/>
              </w:rPr>
              <w:t xml:space="preserve"> Работают над заданиями.</w:t>
            </w:r>
            <w:r w:rsidR="00136177">
              <w:t xml:space="preserve"> </w:t>
            </w:r>
          </w:p>
          <w:p w:rsidR="00832C69" w:rsidRPr="00B13906" w:rsidRDefault="00832C69" w:rsidP="00136177">
            <w:pPr>
              <w:pStyle w:val="a3"/>
              <w:jc w:val="both"/>
              <w:rPr>
                <w:rStyle w:val="ab"/>
                <w:i w:val="0"/>
                <w:color w:val="000000" w:themeColor="text1"/>
              </w:rPr>
            </w:pPr>
          </w:p>
        </w:tc>
        <w:tc>
          <w:tcPr>
            <w:tcW w:w="4111" w:type="dxa"/>
          </w:tcPr>
          <w:p w:rsidR="00832C69" w:rsidRPr="00C33C5F" w:rsidRDefault="00822916" w:rsidP="00832C69">
            <w:pPr>
              <w:pStyle w:val="a3"/>
              <w:jc w:val="both"/>
              <w:rPr>
                <w:szCs w:val="24"/>
              </w:rPr>
            </w:pPr>
            <w:r w:rsidRPr="00313B35">
              <w:rPr>
                <w:color w:val="000000"/>
                <w:szCs w:val="24"/>
                <w:shd w:val="clear" w:color="auto" w:fill="FFFFFF"/>
              </w:rPr>
              <w:t>Осознание собственной ответственности за общее благополучие, проявление активности во взаимодействии для решения коммуникации.</w:t>
            </w:r>
          </w:p>
        </w:tc>
        <w:tc>
          <w:tcPr>
            <w:tcW w:w="1134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</w:p>
        </w:tc>
      </w:tr>
      <w:tr w:rsidR="00832C69" w:rsidTr="007119EC">
        <w:trPr>
          <w:trHeight w:val="600"/>
        </w:trPr>
        <w:tc>
          <w:tcPr>
            <w:tcW w:w="709" w:type="dxa"/>
          </w:tcPr>
          <w:p w:rsidR="00832C69" w:rsidRDefault="00832C69" w:rsidP="00832C69">
            <w:pPr>
              <w:pStyle w:val="Default"/>
              <w:jc w:val="center"/>
            </w:pPr>
            <w:r>
              <w:lastRenderedPageBreak/>
              <w:t>8.</w:t>
            </w:r>
          </w:p>
        </w:tc>
        <w:tc>
          <w:tcPr>
            <w:tcW w:w="2268" w:type="dxa"/>
          </w:tcPr>
          <w:p w:rsidR="00832C69" w:rsidRPr="001B08C8" w:rsidRDefault="00832C69" w:rsidP="00832C69">
            <w:pPr>
              <w:pStyle w:val="a3"/>
            </w:pPr>
            <w:r w:rsidRPr="00BF0BD9">
              <w:t>Выступления с докладами по выбранной теме</w:t>
            </w: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832C69" w:rsidRPr="00090857" w:rsidRDefault="009239F5" w:rsidP="00832C69">
            <w:pPr>
              <w:pStyle w:val="a3"/>
              <w:jc w:val="both"/>
              <w:rPr>
                <w:szCs w:val="24"/>
              </w:rPr>
            </w:pPr>
            <w:r>
              <w:rPr>
                <w:rStyle w:val="c1"/>
                <w:color w:val="000000"/>
                <w:szCs w:val="24"/>
                <w:shd w:val="clear" w:color="auto" w:fill="FFFFFF"/>
              </w:rPr>
              <w:t>Проверяют</w:t>
            </w:r>
            <w:r w:rsidR="00832C69" w:rsidRPr="00090857">
              <w:rPr>
                <w:rStyle w:val="c1"/>
                <w:color w:val="000000"/>
                <w:szCs w:val="24"/>
                <w:shd w:val="clear" w:color="auto" w:fill="FFFFFF"/>
              </w:rPr>
              <w:t xml:space="preserve"> составленный план, сверяя его с текстом и самостоятельно </w:t>
            </w:r>
            <w:r>
              <w:rPr>
                <w:rStyle w:val="c10"/>
                <w:bCs/>
                <w:color w:val="000000"/>
                <w:szCs w:val="24"/>
                <w:shd w:val="clear" w:color="auto" w:fill="FFFFFF"/>
              </w:rPr>
              <w:t>оценивают</w:t>
            </w:r>
            <w:r w:rsidR="00832C69" w:rsidRPr="00090857">
              <w:rPr>
                <w:rStyle w:val="c1"/>
                <w:color w:val="000000"/>
                <w:szCs w:val="24"/>
                <w:shd w:val="clear" w:color="auto" w:fill="FFFFFF"/>
              </w:rPr>
              <w:t> свои достижения.</w:t>
            </w:r>
          </w:p>
        </w:tc>
        <w:tc>
          <w:tcPr>
            <w:tcW w:w="4111" w:type="dxa"/>
          </w:tcPr>
          <w:p w:rsidR="00832C69" w:rsidRPr="004829F5" w:rsidRDefault="00832C69" w:rsidP="00832C69">
            <w:pPr>
              <w:jc w:val="both"/>
              <w:rPr>
                <w:rFonts w:ascii="Times New Roman" w:hAnsi="Times New Roman"/>
                <w:sz w:val="24"/>
              </w:rPr>
            </w:pPr>
            <w:r w:rsidRPr="004829F5">
              <w:rPr>
                <w:rFonts w:ascii="Times New Roman" w:hAnsi="Times New Roman"/>
                <w:sz w:val="24"/>
              </w:rPr>
              <w:t>Формирование мотивации к творческому труду (в проектной деятельности, к созданию собственных информационных объектов и др.).</w:t>
            </w:r>
          </w:p>
          <w:p w:rsidR="00832C69" w:rsidRPr="004829F5" w:rsidRDefault="00832C69" w:rsidP="00832C6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>Развитие этических чувств</w:t>
            </w:r>
            <w:r w:rsidRPr="004829F5"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4829F5">
              <w:rPr>
                <w:rFonts w:ascii="Times New Roman" w:hAnsi="Times New Roman"/>
                <w:sz w:val="24"/>
              </w:rPr>
              <w:t>понимание чувств одноклассников, собеседников.</w:t>
            </w:r>
          </w:p>
        </w:tc>
        <w:tc>
          <w:tcPr>
            <w:tcW w:w="1134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</w:p>
        </w:tc>
      </w:tr>
      <w:tr w:rsidR="00832C69" w:rsidTr="00354A4C">
        <w:trPr>
          <w:trHeight w:val="377"/>
        </w:trPr>
        <w:tc>
          <w:tcPr>
            <w:tcW w:w="15877" w:type="dxa"/>
            <w:gridSpan w:val="9"/>
          </w:tcPr>
          <w:p w:rsidR="00832C69" w:rsidRPr="009C2068" w:rsidRDefault="00832C69" w:rsidP="00832C69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Эволюция (5 часов</w:t>
            </w:r>
            <w:r w:rsidRPr="004459C4">
              <w:rPr>
                <w:b/>
              </w:rPr>
              <w:t>)</w:t>
            </w:r>
          </w:p>
        </w:tc>
      </w:tr>
      <w:tr w:rsidR="00832C69" w:rsidTr="007119EC">
        <w:tc>
          <w:tcPr>
            <w:tcW w:w="709" w:type="dxa"/>
          </w:tcPr>
          <w:p w:rsidR="00832C69" w:rsidRDefault="00832C69" w:rsidP="00832C69">
            <w:pPr>
              <w:pStyle w:val="Default"/>
              <w:jc w:val="center"/>
            </w:pPr>
            <w:r>
              <w:t>9.</w:t>
            </w:r>
          </w:p>
        </w:tc>
        <w:tc>
          <w:tcPr>
            <w:tcW w:w="2268" w:type="dxa"/>
          </w:tcPr>
          <w:p w:rsidR="00832C69" w:rsidRPr="00C86F01" w:rsidRDefault="00832C69" w:rsidP="00832C69">
            <w:pPr>
              <w:pStyle w:val="a3"/>
            </w:pPr>
            <w:r w:rsidRPr="00C86F01">
              <w:t>Чт</w:t>
            </w:r>
            <w:r>
              <w:t>о такое «вид». Источник новизны</w:t>
            </w: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832C69" w:rsidRPr="003679E3" w:rsidRDefault="00136177" w:rsidP="00832C69">
            <w:pPr>
              <w:pStyle w:val="a3"/>
              <w:jc w:val="both"/>
              <w:rPr>
                <w:rFonts w:ascii="Arial" w:hAnsi="Arial"/>
                <w:szCs w:val="24"/>
              </w:rPr>
            </w:pPr>
            <w:r>
              <w:t>Продолжают формировать представления</w:t>
            </w:r>
            <w:r w:rsidR="00832C69" w:rsidRPr="003679E3">
              <w:t xml:space="preserve"> об организации живой природы;</w:t>
            </w:r>
            <w:r w:rsidR="00832C69">
              <w:rPr>
                <w:rFonts w:asciiTheme="minorHAnsi" w:hAnsiTheme="minorHAnsi"/>
                <w:szCs w:val="24"/>
              </w:rPr>
              <w:t xml:space="preserve"> </w:t>
            </w:r>
            <w:r>
              <w:t>изучая</w:t>
            </w:r>
            <w:r w:rsidR="00832C69" w:rsidRPr="003679E3">
              <w:t xml:space="preserve"> основные признаки (критерии) вида и </w:t>
            </w:r>
            <w:r>
              <w:t>раскрывают</w:t>
            </w:r>
            <w:r w:rsidR="00832C69" w:rsidRPr="003679E3">
              <w:t xml:space="preserve"> значение популяции как формы существования вида.</w:t>
            </w:r>
            <w:r>
              <w:t xml:space="preserve"> Работают над заданиями.</w:t>
            </w:r>
          </w:p>
        </w:tc>
        <w:tc>
          <w:tcPr>
            <w:tcW w:w="4111" w:type="dxa"/>
          </w:tcPr>
          <w:p w:rsidR="00832C69" w:rsidRDefault="00822916" w:rsidP="00136177">
            <w:pPr>
              <w:pStyle w:val="a3"/>
              <w:jc w:val="both"/>
            </w:pPr>
            <w:r w:rsidRPr="00313B35">
              <w:rPr>
                <w:color w:val="000000"/>
                <w:szCs w:val="24"/>
                <w:shd w:val="clear" w:color="auto" w:fill="FFFFFF"/>
              </w:rPr>
              <w:t>Осознание собственной ответственности за общее благополучие, проявление активности во взаимодействии для решения коммуникации.</w:t>
            </w:r>
          </w:p>
        </w:tc>
        <w:tc>
          <w:tcPr>
            <w:tcW w:w="1134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</w:p>
        </w:tc>
      </w:tr>
      <w:tr w:rsidR="00832C69" w:rsidTr="007119EC">
        <w:tc>
          <w:tcPr>
            <w:tcW w:w="709" w:type="dxa"/>
          </w:tcPr>
          <w:p w:rsidR="00832C69" w:rsidRDefault="00832C69" w:rsidP="00832C69">
            <w:pPr>
              <w:pStyle w:val="Default"/>
              <w:jc w:val="center"/>
            </w:pPr>
            <w:r>
              <w:t>10.</w:t>
            </w:r>
          </w:p>
        </w:tc>
        <w:tc>
          <w:tcPr>
            <w:tcW w:w="2268" w:type="dxa"/>
          </w:tcPr>
          <w:p w:rsidR="00832C69" w:rsidRPr="00C86F01" w:rsidRDefault="00832C69" w:rsidP="00832C69">
            <w:pPr>
              <w:pStyle w:val="a3"/>
            </w:pPr>
            <w:r w:rsidRPr="00C86F01">
              <w:t>Что такое приспособленность</w:t>
            </w: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832C69" w:rsidRPr="0037264A" w:rsidRDefault="00832C69" w:rsidP="00832C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136177">
              <w:rPr>
                <w:rFonts w:ascii="Times New Roman" w:hAnsi="Times New Roman"/>
                <w:sz w:val="24"/>
                <w:szCs w:val="24"/>
              </w:rPr>
              <w:t>онимают</w:t>
            </w:r>
            <w:r w:rsidRPr="0037264A">
              <w:rPr>
                <w:rFonts w:ascii="Times New Roman" w:hAnsi="Times New Roman"/>
                <w:sz w:val="24"/>
                <w:szCs w:val="24"/>
              </w:rPr>
              <w:t xml:space="preserve"> учебную задачу </w:t>
            </w:r>
            <w:r>
              <w:rPr>
                <w:rFonts w:ascii="Times New Roman" w:hAnsi="Times New Roman"/>
                <w:sz w:val="24"/>
                <w:szCs w:val="24"/>
              </w:rPr>
              <w:t>урока и с</w:t>
            </w:r>
            <w:r w:rsidR="00136177">
              <w:rPr>
                <w:rFonts w:ascii="Times New Roman" w:hAnsi="Times New Roman"/>
                <w:sz w:val="24"/>
                <w:szCs w:val="24"/>
              </w:rPr>
              <w:t>тремиться ее выполнить. Работают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паре;</w:t>
            </w:r>
            <w:r w:rsidR="00136177">
              <w:rPr>
                <w:rFonts w:ascii="Times New Roman" w:hAnsi="Times New Roman"/>
                <w:sz w:val="24"/>
                <w:szCs w:val="24"/>
              </w:rPr>
              <w:t xml:space="preserve"> работают</w:t>
            </w:r>
            <w:r w:rsidRPr="0037264A">
              <w:rPr>
                <w:rFonts w:ascii="Times New Roman" w:hAnsi="Times New Roman"/>
                <w:sz w:val="24"/>
                <w:szCs w:val="24"/>
              </w:rPr>
              <w:t xml:space="preserve"> с текстом учебника с целью извлечения необходимой информации, объяснять свойства возду</w:t>
            </w:r>
            <w:r>
              <w:rPr>
                <w:rFonts w:ascii="Times New Roman" w:hAnsi="Times New Roman"/>
                <w:sz w:val="24"/>
                <w:szCs w:val="24"/>
              </w:rPr>
              <w:t>ха. Ф</w:t>
            </w:r>
            <w:r w:rsidR="00136177">
              <w:rPr>
                <w:rFonts w:ascii="Times New Roman" w:hAnsi="Times New Roman"/>
                <w:sz w:val="24"/>
                <w:szCs w:val="24"/>
              </w:rPr>
              <w:t>ормулируют</w:t>
            </w:r>
            <w:r w:rsidRPr="0037264A">
              <w:rPr>
                <w:rFonts w:ascii="Times New Roman" w:hAnsi="Times New Roman"/>
                <w:sz w:val="24"/>
                <w:szCs w:val="24"/>
              </w:rPr>
              <w:t xml:space="preserve"> выводы и</w:t>
            </w:r>
            <w:r w:rsidR="00136177">
              <w:rPr>
                <w:rFonts w:ascii="Times New Roman" w:hAnsi="Times New Roman"/>
                <w:sz w:val="24"/>
                <w:szCs w:val="24"/>
              </w:rPr>
              <w:t>з изученного материала, отвечают</w:t>
            </w:r>
            <w:r w:rsidRPr="0037264A">
              <w:rPr>
                <w:rFonts w:ascii="Times New Roman" w:hAnsi="Times New Roman"/>
                <w:sz w:val="24"/>
                <w:szCs w:val="24"/>
              </w:rPr>
              <w:t xml:space="preserve"> на итоговые вопросы и оценива</w:t>
            </w:r>
            <w:r w:rsidR="00136177">
              <w:rPr>
                <w:rFonts w:ascii="Times New Roman" w:hAnsi="Times New Roman"/>
                <w:sz w:val="24"/>
                <w:szCs w:val="24"/>
              </w:rPr>
              <w:t>ют</w:t>
            </w:r>
            <w:r w:rsidRPr="0037264A">
              <w:rPr>
                <w:rFonts w:ascii="Times New Roman" w:hAnsi="Times New Roman"/>
                <w:sz w:val="24"/>
                <w:szCs w:val="24"/>
              </w:rPr>
              <w:t xml:space="preserve"> достижения на уроке.</w:t>
            </w:r>
          </w:p>
        </w:tc>
        <w:tc>
          <w:tcPr>
            <w:tcW w:w="4111" w:type="dxa"/>
          </w:tcPr>
          <w:p w:rsidR="00832C69" w:rsidRPr="00B210B2" w:rsidRDefault="00832C69" w:rsidP="00832C69">
            <w:pPr>
              <w:pStyle w:val="Default"/>
              <w:jc w:val="both"/>
              <w:rPr>
                <w:i/>
              </w:rPr>
            </w:pPr>
            <w:r w:rsidRPr="00194F47">
              <w:rPr>
                <w:rStyle w:val="CharAttribute501"/>
                <w:rFonts w:eastAsia="№Е"/>
                <w:i w:val="0"/>
                <w:sz w:val="24"/>
                <w:szCs w:val="22"/>
                <w:u w:val="none"/>
              </w:rPr>
              <w:t>Инициирование организации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помощи.</w:t>
            </w:r>
          </w:p>
        </w:tc>
        <w:tc>
          <w:tcPr>
            <w:tcW w:w="1134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</w:p>
        </w:tc>
      </w:tr>
      <w:tr w:rsidR="00832C69" w:rsidTr="007119EC">
        <w:tc>
          <w:tcPr>
            <w:tcW w:w="709" w:type="dxa"/>
          </w:tcPr>
          <w:p w:rsidR="00832C69" w:rsidRDefault="00832C69" w:rsidP="00832C69">
            <w:pPr>
              <w:pStyle w:val="Default"/>
              <w:jc w:val="center"/>
            </w:pPr>
            <w:r>
              <w:t>11.</w:t>
            </w:r>
          </w:p>
        </w:tc>
        <w:tc>
          <w:tcPr>
            <w:tcW w:w="2268" w:type="dxa"/>
          </w:tcPr>
          <w:p w:rsidR="00832C69" w:rsidRPr="00C86F01" w:rsidRDefault="00832C69" w:rsidP="00832C69">
            <w:pPr>
              <w:pStyle w:val="a3"/>
            </w:pPr>
            <w:r w:rsidRPr="00C86F01">
              <w:t>Мороз по коже</w:t>
            </w: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832C69" w:rsidRPr="0037264A" w:rsidRDefault="00832C69" w:rsidP="00CC5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C5AC1">
              <w:rPr>
                <w:rFonts w:ascii="Times New Roman" w:hAnsi="Times New Roman"/>
                <w:sz w:val="24"/>
                <w:szCs w:val="24"/>
              </w:rPr>
              <w:t>онимают</w:t>
            </w:r>
            <w:r w:rsidRPr="0037264A">
              <w:rPr>
                <w:rFonts w:ascii="Times New Roman" w:hAnsi="Times New Roman"/>
                <w:sz w:val="24"/>
                <w:szCs w:val="24"/>
              </w:rPr>
              <w:t xml:space="preserve"> учебную задачу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урока и стремиться ее выполнить. </w:t>
            </w:r>
            <w:r w:rsidR="00CC5AC1">
              <w:rPr>
                <w:rFonts w:ascii="Times New Roman" w:hAnsi="Times New Roman"/>
                <w:sz w:val="24"/>
                <w:szCs w:val="24"/>
              </w:rPr>
              <w:t>Работают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паре;</w:t>
            </w:r>
            <w:r w:rsidR="00CC5AC1">
              <w:rPr>
                <w:rFonts w:ascii="Times New Roman" w:hAnsi="Times New Roman"/>
                <w:sz w:val="24"/>
                <w:szCs w:val="24"/>
              </w:rPr>
              <w:t xml:space="preserve"> работают</w:t>
            </w:r>
            <w:r w:rsidRPr="0037264A">
              <w:rPr>
                <w:rFonts w:ascii="Times New Roman" w:hAnsi="Times New Roman"/>
                <w:sz w:val="24"/>
                <w:szCs w:val="24"/>
              </w:rPr>
              <w:t xml:space="preserve"> с текстом учебника с целью изв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лечения необходимой информации. </w:t>
            </w:r>
          </w:p>
        </w:tc>
        <w:tc>
          <w:tcPr>
            <w:tcW w:w="4111" w:type="dxa"/>
          </w:tcPr>
          <w:p w:rsidR="00832C69" w:rsidRPr="004439C4" w:rsidRDefault="00832C69" w:rsidP="00832C69">
            <w:pPr>
              <w:pStyle w:val="a3"/>
              <w:jc w:val="both"/>
              <w:rPr>
                <w:i/>
                <w:sz w:val="22"/>
              </w:rPr>
            </w:pPr>
            <w:r w:rsidRPr="000A154E">
              <w:rPr>
                <w:rStyle w:val="CharAttribute501"/>
                <w:rFonts w:eastAsia="№Е"/>
                <w:i w:val="0"/>
                <w:sz w:val="24"/>
                <w:u w:val="none"/>
              </w:rPr>
              <w:t xml:space="preserve">Укрепление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</w:t>
            </w:r>
            <w:r w:rsidRPr="000A154E">
              <w:rPr>
                <w:rStyle w:val="CharAttribute501"/>
                <w:rFonts w:eastAsia="№Е"/>
                <w:i w:val="0"/>
                <w:sz w:val="24"/>
                <w:u w:val="none"/>
              </w:rPr>
              <w:lastRenderedPageBreak/>
              <w:t>обсуждаемой на уроке информации.</w:t>
            </w:r>
            <w:r w:rsidRPr="000A154E">
              <w:rPr>
                <w:i/>
                <w:sz w:val="22"/>
              </w:rPr>
              <w:t xml:space="preserve"> </w:t>
            </w:r>
          </w:p>
        </w:tc>
        <w:tc>
          <w:tcPr>
            <w:tcW w:w="1134" w:type="dxa"/>
          </w:tcPr>
          <w:p w:rsidR="00832C69" w:rsidRDefault="00832C69" w:rsidP="00832C69">
            <w:pPr>
              <w:pStyle w:val="Default"/>
              <w:jc w:val="center"/>
            </w:pPr>
            <w:r>
              <w:lastRenderedPageBreak/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</w:p>
        </w:tc>
      </w:tr>
      <w:tr w:rsidR="00832C69" w:rsidTr="007119EC">
        <w:tc>
          <w:tcPr>
            <w:tcW w:w="709" w:type="dxa"/>
          </w:tcPr>
          <w:p w:rsidR="00832C69" w:rsidRDefault="00832C69" w:rsidP="00832C69">
            <w:pPr>
              <w:pStyle w:val="Default"/>
              <w:jc w:val="center"/>
            </w:pPr>
            <w:r>
              <w:lastRenderedPageBreak/>
              <w:t>12.</w:t>
            </w:r>
          </w:p>
        </w:tc>
        <w:tc>
          <w:tcPr>
            <w:tcW w:w="2268" w:type="dxa"/>
          </w:tcPr>
          <w:p w:rsidR="00832C69" w:rsidRPr="00C86F01" w:rsidRDefault="00832C69" w:rsidP="00832C69">
            <w:pPr>
              <w:pStyle w:val="a3"/>
            </w:pPr>
            <w:r w:rsidRPr="00C86F01">
              <w:t>Жара и засуха</w:t>
            </w: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832C69" w:rsidRPr="00CC5AC1" w:rsidRDefault="00CC5AC1" w:rsidP="00832C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5AC1">
              <w:rPr>
                <w:rFonts w:ascii="Times New Roman" w:hAnsi="Times New Roman"/>
                <w:sz w:val="24"/>
              </w:rPr>
              <w:t>Продолжают формировать представления об организации живой природы;</w:t>
            </w:r>
            <w:r w:rsidRPr="00CC5A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5AC1">
              <w:rPr>
                <w:rFonts w:ascii="Times New Roman" w:hAnsi="Times New Roman"/>
                <w:sz w:val="24"/>
              </w:rPr>
              <w:t>изучая основные признаки (критерии) вида и раскрывают значение популяции как формы существования вида. Работают над заданиями.</w:t>
            </w:r>
          </w:p>
        </w:tc>
        <w:tc>
          <w:tcPr>
            <w:tcW w:w="4111" w:type="dxa"/>
          </w:tcPr>
          <w:p w:rsidR="00832C69" w:rsidRPr="00313B35" w:rsidRDefault="00832C69" w:rsidP="00832C6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13B3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Осознание собственной ответственности за общее благополучие, проявление активности во взаимодействии для решения коммуникации.</w:t>
            </w:r>
          </w:p>
        </w:tc>
        <w:tc>
          <w:tcPr>
            <w:tcW w:w="1134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</w:p>
        </w:tc>
      </w:tr>
      <w:tr w:rsidR="00832C69" w:rsidTr="007119EC">
        <w:trPr>
          <w:trHeight w:val="497"/>
        </w:trPr>
        <w:tc>
          <w:tcPr>
            <w:tcW w:w="709" w:type="dxa"/>
          </w:tcPr>
          <w:p w:rsidR="00832C69" w:rsidRDefault="00832C69" w:rsidP="00832C69">
            <w:pPr>
              <w:pStyle w:val="Default"/>
              <w:jc w:val="center"/>
            </w:pPr>
            <w:r>
              <w:t>13.</w:t>
            </w:r>
          </w:p>
        </w:tc>
        <w:tc>
          <w:tcPr>
            <w:tcW w:w="2268" w:type="dxa"/>
          </w:tcPr>
          <w:p w:rsidR="00832C69" w:rsidRPr="00C86F01" w:rsidRDefault="00832C69" w:rsidP="00832C69">
            <w:pPr>
              <w:pStyle w:val="a3"/>
            </w:pPr>
            <w:r w:rsidRPr="00C86F01">
              <w:t>Легко ли быть большим</w:t>
            </w: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832C69" w:rsidRPr="0037264A" w:rsidRDefault="00832C69" w:rsidP="00832C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7264A">
              <w:rPr>
                <w:rFonts w:ascii="Times New Roman" w:hAnsi="Times New Roman"/>
                <w:sz w:val="24"/>
                <w:szCs w:val="24"/>
              </w:rPr>
              <w:t xml:space="preserve">онимать учебную задачу </w:t>
            </w:r>
            <w:r>
              <w:rPr>
                <w:rFonts w:ascii="Times New Roman" w:hAnsi="Times New Roman"/>
                <w:sz w:val="24"/>
                <w:szCs w:val="24"/>
              </w:rPr>
              <w:t>урока и стремиться ее выполнить. Работать в паре;</w:t>
            </w:r>
            <w:r w:rsidRPr="0037264A">
              <w:rPr>
                <w:rFonts w:ascii="Times New Roman" w:hAnsi="Times New Roman"/>
                <w:sz w:val="24"/>
                <w:szCs w:val="24"/>
              </w:rPr>
              <w:t xml:space="preserve"> работать с текстом учебника с целью изв</w:t>
            </w:r>
            <w:r>
              <w:rPr>
                <w:rFonts w:ascii="Times New Roman" w:hAnsi="Times New Roman"/>
                <w:sz w:val="24"/>
                <w:szCs w:val="24"/>
              </w:rPr>
              <w:t>лечения необходимой информации. Ф</w:t>
            </w:r>
            <w:r w:rsidRPr="0037264A">
              <w:rPr>
                <w:rFonts w:ascii="Times New Roman" w:hAnsi="Times New Roman"/>
                <w:sz w:val="24"/>
                <w:szCs w:val="24"/>
              </w:rPr>
              <w:t>ормулировать выводы из изученного материала, отвечать на итоговые вопросы и оценивать достижения на уроке.</w:t>
            </w:r>
          </w:p>
        </w:tc>
        <w:tc>
          <w:tcPr>
            <w:tcW w:w="4111" w:type="dxa"/>
          </w:tcPr>
          <w:p w:rsidR="00832C69" w:rsidRPr="00313B35" w:rsidRDefault="00832C69" w:rsidP="00832C6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13B3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Осознание собственной ответственности за общее благополучие, проявление активности во взаимодействии для решения коммуникации.</w:t>
            </w:r>
          </w:p>
        </w:tc>
        <w:tc>
          <w:tcPr>
            <w:tcW w:w="1134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</w:p>
        </w:tc>
      </w:tr>
      <w:tr w:rsidR="00832C69" w:rsidTr="0086166D">
        <w:trPr>
          <w:trHeight w:val="326"/>
        </w:trPr>
        <w:tc>
          <w:tcPr>
            <w:tcW w:w="15877" w:type="dxa"/>
            <w:gridSpan w:val="9"/>
          </w:tcPr>
          <w:p w:rsidR="00832C69" w:rsidRPr="006230E2" w:rsidRDefault="00832C69" w:rsidP="00832C69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Кое-</w:t>
            </w:r>
            <w:r w:rsidRPr="002C3E42">
              <w:rPr>
                <w:b/>
              </w:rPr>
              <w:t>что о жизни (17 часов)</w:t>
            </w:r>
          </w:p>
        </w:tc>
      </w:tr>
      <w:tr w:rsidR="00832C69" w:rsidTr="007119EC">
        <w:tc>
          <w:tcPr>
            <w:tcW w:w="709" w:type="dxa"/>
          </w:tcPr>
          <w:p w:rsidR="00832C69" w:rsidRDefault="00832C69" w:rsidP="00832C69">
            <w:pPr>
              <w:pStyle w:val="Default"/>
              <w:jc w:val="center"/>
            </w:pPr>
            <w:r>
              <w:t>14.</w:t>
            </w:r>
          </w:p>
        </w:tc>
        <w:tc>
          <w:tcPr>
            <w:tcW w:w="2268" w:type="dxa"/>
          </w:tcPr>
          <w:p w:rsidR="00832C69" w:rsidRPr="004638FC" w:rsidRDefault="00832C69" w:rsidP="00832C69">
            <w:pPr>
              <w:pStyle w:val="a3"/>
            </w:pPr>
            <w:r w:rsidRPr="004638FC">
              <w:t>Основа основ. Бел</w:t>
            </w:r>
            <w:r>
              <w:t>ки, нуклеиновые кислоты, липиды</w:t>
            </w: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832C69" w:rsidRDefault="00832C69" w:rsidP="00832C69">
            <w:pPr>
              <w:pStyle w:val="Default"/>
              <w:jc w:val="both"/>
            </w:pPr>
            <w:r>
              <w:t xml:space="preserve">Характеризуют белки как биологические полимеры; уровни структурной организации белков. Выявляют функции белковых молекул. Знакомятся со строением молекул ДНК, характеризуют их как молекулы наследственности. </w:t>
            </w:r>
          </w:p>
        </w:tc>
        <w:tc>
          <w:tcPr>
            <w:tcW w:w="4111" w:type="dxa"/>
          </w:tcPr>
          <w:p w:rsidR="00832C69" w:rsidRDefault="00832C69" w:rsidP="00822916">
            <w:pPr>
              <w:pStyle w:val="a3"/>
              <w:jc w:val="both"/>
            </w:pPr>
            <w:r w:rsidRPr="00480839">
              <w:t>Разви</w:t>
            </w:r>
            <w:r>
              <w:t>тие</w:t>
            </w:r>
            <w:r w:rsidRPr="00480839">
              <w:t xml:space="preserve"> интерес</w:t>
            </w:r>
            <w:r>
              <w:t>а</w:t>
            </w:r>
            <w:r w:rsidRPr="00480839">
              <w:t xml:space="preserve"> исследовать новую тему урока. </w:t>
            </w:r>
            <w:r w:rsidR="00216E3B">
              <w:t>Формирование умения</w:t>
            </w:r>
            <w:r w:rsidRPr="00480839">
              <w:t xml:space="preserve"> делать самостоятельно выводы.</w:t>
            </w:r>
            <w:r w:rsidR="00822916">
              <w:t xml:space="preserve"> </w:t>
            </w:r>
            <w:r w:rsidRPr="00480839">
              <w:rPr>
                <w:szCs w:val="24"/>
              </w:rPr>
              <w:t>Иницииров</w:t>
            </w:r>
            <w:r>
              <w:rPr>
                <w:szCs w:val="24"/>
              </w:rPr>
              <w:t>ание</w:t>
            </w:r>
            <w:r w:rsidRPr="00480839">
              <w:rPr>
                <w:szCs w:val="24"/>
              </w:rPr>
              <w:t xml:space="preserve"> участи</w:t>
            </w:r>
            <w:r>
              <w:rPr>
                <w:szCs w:val="24"/>
              </w:rPr>
              <w:t>я</w:t>
            </w:r>
            <w:r w:rsidRPr="00480839">
              <w:rPr>
                <w:szCs w:val="24"/>
              </w:rPr>
              <w:t xml:space="preserve"> в совместном обсуждении</w:t>
            </w:r>
            <w:r>
              <w:rPr>
                <w:szCs w:val="24"/>
              </w:rPr>
              <w:t>.  Развитие уважения к мнению;</w:t>
            </w:r>
            <w:r w:rsidRPr="00480839">
              <w:rPr>
                <w:szCs w:val="24"/>
              </w:rPr>
              <w:t xml:space="preserve"> как старших (учителя)</w:t>
            </w:r>
            <w:r>
              <w:rPr>
                <w:szCs w:val="24"/>
              </w:rPr>
              <w:t>,</w:t>
            </w:r>
            <w:r w:rsidRPr="00480839">
              <w:rPr>
                <w:szCs w:val="24"/>
              </w:rPr>
              <w:t xml:space="preserve"> так и сверстников (школьников).</w:t>
            </w:r>
          </w:p>
        </w:tc>
        <w:tc>
          <w:tcPr>
            <w:tcW w:w="1134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</w:p>
        </w:tc>
      </w:tr>
      <w:tr w:rsidR="00832C69" w:rsidTr="007119EC">
        <w:tc>
          <w:tcPr>
            <w:tcW w:w="709" w:type="dxa"/>
          </w:tcPr>
          <w:p w:rsidR="00832C69" w:rsidRDefault="00832C69" w:rsidP="00832C69">
            <w:pPr>
              <w:pStyle w:val="Default"/>
              <w:jc w:val="center"/>
            </w:pPr>
            <w:r>
              <w:t>15.</w:t>
            </w:r>
          </w:p>
        </w:tc>
        <w:tc>
          <w:tcPr>
            <w:tcW w:w="2268" w:type="dxa"/>
          </w:tcPr>
          <w:p w:rsidR="00832C69" w:rsidRPr="004638FC" w:rsidRDefault="00832C69" w:rsidP="00832C69">
            <w:pPr>
              <w:pStyle w:val="a3"/>
            </w:pPr>
            <w:r w:rsidRPr="004638FC">
              <w:t>Эволюция</w:t>
            </w: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832C69" w:rsidRPr="00724755" w:rsidRDefault="00822916" w:rsidP="00832C69">
            <w:pPr>
              <w:pStyle w:val="a3"/>
              <w:jc w:val="both"/>
            </w:pPr>
            <w:r>
              <w:rPr>
                <w:shd w:val="clear" w:color="auto" w:fill="FFFFFF"/>
              </w:rPr>
              <w:t>Изучают</w:t>
            </w:r>
            <w:r w:rsidR="00832C69" w:rsidRPr="00724755">
              <w:rPr>
                <w:shd w:val="clear" w:color="auto" w:fill="FFFFFF"/>
              </w:rPr>
              <w:t xml:space="preserve"> палеонтологические, сравнительно-анатомические, эмбриологические доказательства эволюции органического мира, гомологичные и аналогичные </w:t>
            </w:r>
            <w:r w:rsidR="00832C69" w:rsidRPr="00724755">
              <w:rPr>
                <w:shd w:val="clear" w:color="auto" w:fill="FFFFFF"/>
              </w:rPr>
              <w:lastRenderedPageBreak/>
              <w:t>органы, рудименты и атавизмы.</w:t>
            </w:r>
          </w:p>
        </w:tc>
        <w:tc>
          <w:tcPr>
            <w:tcW w:w="4111" w:type="dxa"/>
          </w:tcPr>
          <w:p w:rsidR="00832C69" w:rsidRDefault="00822916" w:rsidP="00832C69">
            <w:pPr>
              <w:pStyle w:val="a3"/>
              <w:jc w:val="both"/>
            </w:pPr>
            <w:r w:rsidRPr="000A154E">
              <w:rPr>
                <w:rStyle w:val="CharAttribute501"/>
                <w:rFonts w:eastAsia="№Е"/>
                <w:i w:val="0"/>
                <w:sz w:val="24"/>
                <w:u w:val="none"/>
              </w:rPr>
              <w:lastRenderedPageBreak/>
              <w:t xml:space="preserve">Укрепление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</w:t>
            </w:r>
            <w:r w:rsidRPr="000A154E">
              <w:rPr>
                <w:rStyle w:val="CharAttribute501"/>
                <w:rFonts w:eastAsia="№Е"/>
                <w:i w:val="0"/>
                <w:sz w:val="24"/>
                <w:u w:val="none"/>
              </w:rPr>
              <w:lastRenderedPageBreak/>
              <w:t>обсуждаемой на уроке информации.</w:t>
            </w:r>
          </w:p>
        </w:tc>
        <w:tc>
          <w:tcPr>
            <w:tcW w:w="1134" w:type="dxa"/>
          </w:tcPr>
          <w:p w:rsidR="00832C69" w:rsidRDefault="00832C69" w:rsidP="00832C69">
            <w:pPr>
              <w:pStyle w:val="Default"/>
              <w:jc w:val="center"/>
            </w:pPr>
            <w:r>
              <w:lastRenderedPageBreak/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</w:p>
        </w:tc>
      </w:tr>
      <w:tr w:rsidR="00832C69" w:rsidTr="007119EC">
        <w:tc>
          <w:tcPr>
            <w:tcW w:w="709" w:type="dxa"/>
          </w:tcPr>
          <w:p w:rsidR="00832C69" w:rsidRDefault="00832C69" w:rsidP="00832C69">
            <w:pPr>
              <w:pStyle w:val="Default"/>
              <w:jc w:val="center"/>
            </w:pPr>
            <w:r>
              <w:lastRenderedPageBreak/>
              <w:t>16.</w:t>
            </w:r>
          </w:p>
        </w:tc>
        <w:tc>
          <w:tcPr>
            <w:tcW w:w="2268" w:type="dxa"/>
          </w:tcPr>
          <w:p w:rsidR="00832C69" w:rsidRPr="004638FC" w:rsidRDefault="00832C69" w:rsidP="00832C69">
            <w:pPr>
              <w:pStyle w:val="a3"/>
            </w:pPr>
            <w:r w:rsidRPr="004638FC">
              <w:t>Половое размножение. Наследственность. Гены</w:t>
            </w: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832C69" w:rsidRPr="00252097" w:rsidRDefault="00822916" w:rsidP="00832C69">
            <w:pPr>
              <w:pStyle w:val="a3"/>
              <w:rPr>
                <w:rFonts w:asciiTheme="minorHAnsi" w:hAnsiTheme="minorHAnsi"/>
              </w:rPr>
            </w:pPr>
            <w:r>
              <w:rPr>
                <w:shd w:val="clear" w:color="auto" w:fill="FFFFFF"/>
              </w:rPr>
              <w:t xml:space="preserve">Обобщают и систематизируют </w:t>
            </w:r>
            <w:r w:rsidR="00832C69">
              <w:rPr>
                <w:shd w:val="clear" w:color="auto" w:fill="FFFFFF"/>
              </w:rPr>
              <w:t>знания о размножении орган</w:t>
            </w:r>
            <w:r>
              <w:rPr>
                <w:shd w:val="clear" w:color="auto" w:fill="FFFFFF"/>
              </w:rPr>
              <w:t xml:space="preserve">измов различных царств, включая </w:t>
            </w:r>
            <w:r w:rsidR="00832C69">
              <w:rPr>
                <w:shd w:val="clear" w:color="auto" w:fill="FFFFFF"/>
              </w:rPr>
              <w:t xml:space="preserve"> новые знания о формах полового размножения в систему ранее изученных. </w:t>
            </w:r>
          </w:p>
        </w:tc>
        <w:tc>
          <w:tcPr>
            <w:tcW w:w="4111" w:type="dxa"/>
          </w:tcPr>
          <w:p w:rsidR="00832C69" w:rsidRDefault="00822916" w:rsidP="00832C69">
            <w:pPr>
              <w:pStyle w:val="a3"/>
              <w:jc w:val="both"/>
            </w:pPr>
            <w:r w:rsidRPr="00313B35">
              <w:rPr>
                <w:color w:val="000000"/>
                <w:szCs w:val="24"/>
                <w:shd w:val="clear" w:color="auto" w:fill="FFFFFF"/>
              </w:rPr>
              <w:t>Осознание собственной ответственности за общее благополучие, проявление активности во взаимодействии для решения коммуникации.</w:t>
            </w:r>
          </w:p>
        </w:tc>
        <w:tc>
          <w:tcPr>
            <w:tcW w:w="1134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</w:p>
        </w:tc>
      </w:tr>
      <w:tr w:rsidR="00832C69" w:rsidTr="007119EC">
        <w:tc>
          <w:tcPr>
            <w:tcW w:w="709" w:type="dxa"/>
          </w:tcPr>
          <w:p w:rsidR="00832C69" w:rsidRDefault="00832C69" w:rsidP="00832C69">
            <w:pPr>
              <w:pStyle w:val="Default"/>
              <w:jc w:val="center"/>
            </w:pPr>
            <w:r>
              <w:t>17.</w:t>
            </w:r>
          </w:p>
        </w:tc>
        <w:tc>
          <w:tcPr>
            <w:tcW w:w="2268" w:type="dxa"/>
          </w:tcPr>
          <w:p w:rsidR="00832C69" w:rsidRPr="004638FC" w:rsidRDefault="00832C69" w:rsidP="00832C69">
            <w:pPr>
              <w:pStyle w:val="a3"/>
            </w:pPr>
            <w:r w:rsidRPr="004638FC">
              <w:t xml:space="preserve"> Рак</w:t>
            </w: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832C69" w:rsidRPr="00F37DD6" w:rsidRDefault="00822916" w:rsidP="00832C69">
            <w:pPr>
              <w:pStyle w:val="a3"/>
              <w:jc w:val="both"/>
            </w:pPr>
            <w:r>
              <w:t>Объясняют</w:t>
            </w:r>
            <w:r w:rsidR="00832C69" w:rsidRPr="00F37DD6">
              <w:t xml:space="preserve"> причины проявления заболеваний.</w:t>
            </w:r>
            <w:r w:rsidR="00832C69">
              <w:t xml:space="preserve"> </w:t>
            </w:r>
            <w:r>
              <w:t>Анализируют и оценивают</w:t>
            </w:r>
            <w:r w:rsidR="00832C69" w:rsidRPr="00F37DD6">
              <w:t xml:space="preserve"> воздействие факторов окружающей среды на здоровье.</w:t>
            </w:r>
          </w:p>
          <w:p w:rsidR="00832C69" w:rsidRDefault="00832C69" w:rsidP="00832C69">
            <w:pPr>
              <w:pStyle w:val="a3"/>
              <w:jc w:val="both"/>
            </w:pPr>
          </w:p>
        </w:tc>
        <w:tc>
          <w:tcPr>
            <w:tcW w:w="4111" w:type="dxa"/>
          </w:tcPr>
          <w:p w:rsidR="00832C69" w:rsidRDefault="00832C69" w:rsidP="00832C69">
            <w:pPr>
              <w:pStyle w:val="a3"/>
              <w:jc w:val="both"/>
            </w:pPr>
            <w:r>
              <w:rPr>
                <w:shd w:val="clear" w:color="auto" w:fill="FFFFFF"/>
              </w:rPr>
              <w:t xml:space="preserve">Использование приобретенных знаний для соблюдения мер профилактики заболеваний. Развитие бережного отношения к своему организму. </w:t>
            </w:r>
          </w:p>
        </w:tc>
        <w:tc>
          <w:tcPr>
            <w:tcW w:w="1134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</w:p>
        </w:tc>
      </w:tr>
      <w:tr w:rsidR="00832C69" w:rsidTr="007119EC">
        <w:tc>
          <w:tcPr>
            <w:tcW w:w="709" w:type="dxa"/>
          </w:tcPr>
          <w:p w:rsidR="00832C69" w:rsidRDefault="00832C69" w:rsidP="00832C69">
            <w:pPr>
              <w:pStyle w:val="Default"/>
              <w:jc w:val="center"/>
            </w:pPr>
            <w:r>
              <w:t>18.</w:t>
            </w:r>
          </w:p>
        </w:tc>
        <w:tc>
          <w:tcPr>
            <w:tcW w:w="2268" w:type="dxa"/>
          </w:tcPr>
          <w:p w:rsidR="00832C69" w:rsidRPr="004638FC" w:rsidRDefault="00832C69" w:rsidP="00832C69">
            <w:pPr>
              <w:pStyle w:val="a3"/>
            </w:pPr>
            <w:r w:rsidRPr="004638FC">
              <w:t>Вирусы</w:t>
            </w: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832C69" w:rsidRDefault="00822916" w:rsidP="00832C69">
            <w:pPr>
              <w:pStyle w:val="a3"/>
              <w:jc w:val="both"/>
            </w:pPr>
            <w:r>
              <w:t>Характеризуют</w:t>
            </w:r>
            <w:r w:rsidR="00832C69">
              <w:t xml:space="preserve"> основные полож</w:t>
            </w:r>
            <w:r>
              <w:t>ения клеточной теории. Описывают</w:t>
            </w:r>
            <w:r w:rsidR="00832C69">
              <w:t xml:space="preserve"> на основе сведений по биологии из основной школы простейших и вирусы, а также их значение в при</w:t>
            </w:r>
            <w:r>
              <w:t>роде и жизни человека. Различают</w:t>
            </w:r>
            <w:r w:rsidR="00832C69">
              <w:t xml:space="preserve"> вирусные и грибковые </w:t>
            </w:r>
            <w:r>
              <w:t>заболевания человека и соблюдают</w:t>
            </w:r>
            <w:r w:rsidR="00832C69">
              <w:t xml:space="preserve"> меры профилактики.</w:t>
            </w:r>
          </w:p>
        </w:tc>
        <w:tc>
          <w:tcPr>
            <w:tcW w:w="4111" w:type="dxa"/>
          </w:tcPr>
          <w:p w:rsidR="00832C69" w:rsidRPr="00425811" w:rsidRDefault="00832C69" w:rsidP="00832C69">
            <w:pPr>
              <w:pStyle w:val="a3"/>
              <w:jc w:val="both"/>
            </w:pPr>
            <w:r w:rsidRPr="00425811">
              <w:t>Умение анализировать полученную информацию. Формиров</w:t>
            </w:r>
            <w:r>
              <w:t>ание</w:t>
            </w:r>
            <w:r w:rsidRPr="00425811">
              <w:t xml:space="preserve"> умени</w:t>
            </w:r>
            <w:r>
              <w:t>я</w:t>
            </w:r>
            <w:r w:rsidRPr="00425811">
              <w:t xml:space="preserve"> делать самостоятельно выводы.</w:t>
            </w:r>
          </w:p>
          <w:p w:rsidR="00832C69" w:rsidRPr="00425811" w:rsidRDefault="00832C69" w:rsidP="00832C69">
            <w:pPr>
              <w:pStyle w:val="a3"/>
              <w:jc w:val="both"/>
              <w:rPr>
                <w:b/>
                <w:bCs/>
                <w:iCs/>
              </w:rPr>
            </w:pPr>
            <w:r>
              <w:t>Побуждение участвовать</w:t>
            </w:r>
            <w:r w:rsidRPr="00425811">
              <w:t xml:space="preserve"> в совместном об</w:t>
            </w:r>
            <w:r>
              <w:t>суждении результатов опытов. Развитие</w:t>
            </w:r>
            <w:r w:rsidRPr="00425811">
              <w:t xml:space="preserve"> уважени</w:t>
            </w:r>
            <w:r>
              <w:t>я</w:t>
            </w:r>
            <w:r w:rsidRPr="00425811">
              <w:t xml:space="preserve"> к мнению, как старших (учителя), так и сверстников (школьников).</w:t>
            </w:r>
          </w:p>
        </w:tc>
        <w:tc>
          <w:tcPr>
            <w:tcW w:w="1134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</w:p>
        </w:tc>
      </w:tr>
      <w:tr w:rsidR="00832C69" w:rsidTr="007119EC">
        <w:tc>
          <w:tcPr>
            <w:tcW w:w="709" w:type="dxa"/>
          </w:tcPr>
          <w:p w:rsidR="00832C69" w:rsidRDefault="00832C69" w:rsidP="00832C69">
            <w:pPr>
              <w:pStyle w:val="Default"/>
              <w:jc w:val="center"/>
            </w:pPr>
            <w:r>
              <w:t>19.</w:t>
            </w:r>
          </w:p>
        </w:tc>
        <w:tc>
          <w:tcPr>
            <w:tcW w:w="2268" w:type="dxa"/>
          </w:tcPr>
          <w:p w:rsidR="00832C69" w:rsidRPr="004638FC" w:rsidRDefault="00832C69" w:rsidP="00832C69">
            <w:pPr>
              <w:pStyle w:val="a3"/>
            </w:pPr>
            <w:r w:rsidRPr="004638FC">
              <w:t>Кровообращение</w:t>
            </w: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832C69" w:rsidRDefault="00832C69" w:rsidP="00832C69">
            <w:pPr>
              <w:pStyle w:val="a3"/>
              <w:jc w:val="both"/>
              <w:rPr>
                <w:iCs/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 </w:t>
            </w:r>
            <w:r w:rsidR="001B2BA2">
              <w:rPr>
                <w:shd w:val="clear" w:color="auto" w:fill="FFFFFF"/>
              </w:rPr>
              <w:t>Дают</w:t>
            </w:r>
            <w:r w:rsidRPr="00FA5405">
              <w:rPr>
                <w:shd w:val="clear" w:color="auto" w:fill="FFFFFF"/>
              </w:rPr>
              <w:t xml:space="preserve"> определения понятиям</w:t>
            </w:r>
            <w:r w:rsidRPr="00FA5405">
              <w:rPr>
                <w:b/>
                <w:bCs/>
                <w:iCs/>
                <w:shd w:val="clear" w:color="auto" w:fill="FFFFFF"/>
              </w:rPr>
              <w:t>:</w:t>
            </w:r>
            <w:r w:rsidRPr="00FA5405">
              <w:rPr>
                <w:iCs/>
                <w:shd w:val="clear" w:color="auto" w:fill="FFFFFF"/>
              </w:rPr>
              <w:t xml:space="preserve"> аорта, артерии, </w:t>
            </w:r>
            <w:r>
              <w:rPr>
                <w:iCs/>
                <w:shd w:val="clear" w:color="auto" w:fill="FFFFFF"/>
              </w:rPr>
              <w:t>вены</w:t>
            </w:r>
            <w:r w:rsidRPr="00FA5405">
              <w:rPr>
                <w:iCs/>
                <w:shd w:val="clear" w:color="auto" w:fill="FFFFFF"/>
              </w:rPr>
              <w:t>.</w:t>
            </w:r>
          </w:p>
          <w:p w:rsidR="00832C69" w:rsidRDefault="001B2BA2" w:rsidP="00832C69">
            <w:pPr>
              <w:pStyle w:val="a3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Называют</w:t>
            </w:r>
            <w:r w:rsidR="00832C69" w:rsidRPr="00FA5405">
              <w:rPr>
                <w:shd w:val="clear" w:color="auto" w:fill="FFFFFF"/>
              </w:rPr>
              <w:t>:</w:t>
            </w:r>
            <w:r w:rsidR="00832C69" w:rsidRPr="00FA5405">
              <w:rPr>
                <w:iCs/>
                <w:shd w:val="clear" w:color="auto" w:fill="FFFFFF"/>
              </w:rPr>
              <w:t> </w:t>
            </w:r>
            <w:r w:rsidR="00832C69" w:rsidRPr="00FA5405">
              <w:rPr>
                <w:shd w:val="clear" w:color="auto" w:fill="FFFFFF"/>
              </w:rPr>
              <w:t>особенности строения организма человека – ор</w:t>
            </w:r>
            <w:r w:rsidR="00832C69">
              <w:rPr>
                <w:shd w:val="clear" w:color="auto" w:fill="FFFFFF"/>
              </w:rPr>
              <w:t xml:space="preserve">ганы кровеносной </w:t>
            </w:r>
            <w:r w:rsidR="00832C69" w:rsidRPr="00FA5405">
              <w:rPr>
                <w:shd w:val="clear" w:color="auto" w:fill="FFFFFF"/>
              </w:rPr>
              <w:t xml:space="preserve"> систем</w:t>
            </w:r>
            <w:r w:rsidR="00832C69">
              <w:rPr>
                <w:shd w:val="clear" w:color="auto" w:fill="FFFFFF"/>
              </w:rPr>
              <w:t>,</w:t>
            </w:r>
            <w:r w:rsidR="00832C69" w:rsidRPr="00FA5405">
              <w:rPr>
                <w:iCs/>
                <w:shd w:val="clear" w:color="auto" w:fill="FFFFFF"/>
              </w:rPr>
              <w:t> </w:t>
            </w:r>
            <w:r w:rsidR="00832C69" w:rsidRPr="00FA5405">
              <w:rPr>
                <w:shd w:val="clear" w:color="auto" w:fill="FFFFFF"/>
              </w:rPr>
              <w:t>признаки (особенности строения) биоло</w:t>
            </w:r>
            <w:r w:rsidR="00832C69">
              <w:rPr>
                <w:shd w:val="clear" w:color="auto" w:fill="FFFFFF"/>
              </w:rPr>
              <w:t xml:space="preserve">гических объектов – кровеносных </w:t>
            </w:r>
            <w:r w:rsidR="00832C69" w:rsidRPr="00FA5405">
              <w:rPr>
                <w:shd w:val="clear" w:color="auto" w:fill="FFFFFF"/>
              </w:rPr>
              <w:t>сосудов.</w:t>
            </w:r>
          </w:p>
          <w:p w:rsidR="00832C69" w:rsidRPr="00FA5405" w:rsidRDefault="00832C69" w:rsidP="00832C69">
            <w:pPr>
              <w:pStyle w:val="a3"/>
              <w:jc w:val="both"/>
            </w:pPr>
            <w:r w:rsidRPr="00FA5405">
              <w:rPr>
                <w:iCs/>
                <w:shd w:val="clear" w:color="auto" w:fill="FFFFFF"/>
              </w:rPr>
              <w:t> </w:t>
            </w:r>
            <w:r w:rsidR="001B2BA2">
              <w:rPr>
                <w:shd w:val="clear" w:color="auto" w:fill="FFFFFF"/>
              </w:rPr>
              <w:t>Распознают и описывают</w:t>
            </w:r>
            <w:r w:rsidRPr="00FA5405">
              <w:rPr>
                <w:shd w:val="clear" w:color="auto" w:fill="FFFFFF"/>
              </w:rPr>
              <w:t xml:space="preserve"> на таблицах:</w:t>
            </w:r>
            <w:r>
              <w:rPr>
                <w:shd w:val="clear" w:color="auto" w:fill="FFFFFF"/>
              </w:rPr>
              <w:t xml:space="preserve"> </w:t>
            </w:r>
            <w:r w:rsidRPr="00FA5405">
              <w:rPr>
                <w:shd w:val="clear" w:color="auto" w:fill="FFFFFF"/>
              </w:rPr>
              <w:t>систему органов кровообращения;</w:t>
            </w:r>
            <w:r w:rsidRPr="00FA5405">
              <w:rPr>
                <w:iCs/>
                <w:shd w:val="clear" w:color="auto" w:fill="FFFFFF"/>
              </w:rPr>
              <w:t> </w:t>
            </w:r>
            <w:r w:rsidRPr="00FA5405">
              <w:rPr>
                <w:shd w:val="clear" w:color="auto" w:fill="FFFFFF"/>
              </w:rPr>
              <w:t xml:space="preserve">органы </w:t>
            </w:r>
            <w:r w:rsidRPr="00FA5405">
              <w:rPr>
                <w:shd w:val="clear" w:color="auto" w:fill="FFFFFF"/>
              </w:rPr>
              <w:lastRenderedPageBreak/>
              <w:t>кровеносной системы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4111" w:type="dxa"/>
          </w:tcPr>
          <w:p w:rsidR="00832C69" w:rsidRPr="00AB1C03" w:rsidRDefault="00832C69" w:rsidP="00832C69">
            <w:pPr>
              <w:pStyle w:val="a3"/>
              <w:jc w:val="both"/>
              <w:rPr>
                <w:color w:val="000000"/>
                <w:szCs w:val="16"/>
                <w:shd w:val="clear" w:color="auto" w:fill="FFFFFF"/>
              </w:rPr>
            </w:pPr>
            <w:r w:rsidRPr="00B918F6">
              <w:rPr>
                <w:color w:val="000000"/>
                <w:szCs w:val="16"/>
                <w:shd w:val="clear" w:color="auto" w:fill="FFFFFF"/>
              </w:rPr>
              <w:lastRenderedPageBreak/>
              <w:t xml:space="preserve">Извлечение необходимой информации из </w:t>
            </w:r>
            <w:r>
              <w:rPr>
                <w:color w:val="000000"/>
                <w:szCs w:val="16"/>
                <w:shd w:val="clear" w:color="auto" w:fill="FFFFFF"/>
              </w:rPr>
              <w:t>пройденного материала</w:t>
            </w:r>
            <w:r w:rsidRPr="00B918F6">
              <w:rPr>
                <w:color w:val="000000"/>
                <w:szCs w:val="16"/>
                <w:shd w:val="clear" w:color="auto" w:fill="FFFFFF"/>
              </w:rPr>
              <w:t>.</w:t>
            </w:r>
            <w:r>
              <w:rPr>
                <w:color w:val="000000"/>
                <w:szCs w:val="16"/>
                <w:shd w:val="clear" w:color="auto" w:fill="FFFFFF"/>
              </w:rPr>
              <w:t xml:space="preserve"> Формирование чувства уважения и заботливого отношения  к собственному организму.  </w:t>
            </w:r>
          </w:p>
        </w:tc>
        <w:tc>
          <w:tcPr>
            <w:tcW w:w="1134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</w:p>
        </w:tc>
      </w:tr>
      <w:tr w:rsidR="00832C69" w:rsidTr="007119EC">
        <w:tc>
          <w:tcPr>
            <w:tcW w:w="709" w:type="dxa"/>
          </w:tcPr>
          <w:p w:rsidR="00832C69" w:rsidRDefault="00832C69" w:rsidP="00832C69">
            <w:pPr>
              <w:pStyle w:val="Default"/>
              <w:jc w:val="center"/>
            </w:pPr>
            <w:r>
              <w:lastRenderedPageBreak/>
              <w:t>20.</w:t>
            </w:r>
          </w:p>
        </w:tc>
        <w:tc>
          <w:tcPr>
            <w:tcW w:w="2268" w:type="dxa"/>
          </w:tcPr>
          <w:p w:rsidR="00832C69" w:rsidRPr="004638FC" w:rsidRDefault="00832C69" w:rsidP="00832C69">
            <w:pPr>
              <w:pStyle w:val="a3"/>
            </w:pPr>
            <w:r w:rsidRPr="004638FC">
              <w:t>Старение</w:t>
            </w: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832C69" w:rsidRPr="00A85AC9" w:rsidRDefault="00832C69" w:rsidP="00832C69">
            <w:pPr>
              <w:pStyle w:val="a3"/>
              <w:jc w:val="both"/>
              <w:rPr>
                <w:rFonts w:cs="Calibri"/>
                <w:color w:val="000000" w:themeColor="text1"/>
                <w:szCs w:val="22"/>
              </w:rPr>
            </w:pPr>
            <w:r w:rsidRPr="00A85AC9">
              <w:rPr>
                <w:color w:val="000000" w:themeColor="text1"/>
              </w:rPr>
              <w:t xml:space="preserve">Формируют знания о сущности старения, его биологической роли. Повышают уровень информированности о его связи с самочувствием и здоровьем человека. </w:t>
            </w:r>
          </w:p>
        </w:tc>
        <w:tc>
          <w:tcPr>
            <w:tcW w:w="4111" w:type="dxa"/>
          </w:tcPr>
          <w:p w:rsidR="00832C69" w:rsidRPr="00A85AC9" w:rsidRDefault="00832C69" w:rsidP="00832C69">
            <w:pPr>
              <w:pStyle w:val="a3"/>
              <w:jc w:val="both"/>
              <w:rPr>
                <w:color w:val="000000" w:themeColor="text1"/>
                <w:szCs w:val="24"/>
              </w:rPr>
            </w:pPr>
            <w:r w:rsidRPr="00A85AC9">
              <w:rPr>
                <w:color w:val="000000" w:themeColor="text1"/>
                <w:szCs w:val="24"/>
              </w:rPr>
              <w:t>Способствование формированию  уважительного отношения к старшим (учителю), семье, и к сверстникам (школьникам).</w:t>
            </w:r>
          </w:p>
          <w:p w:rsidR="00832C69" w:rsidRPr="00A85AC9" w:rsidRDefault="00832C69" w:rsidP="00832C69">
            <w:pPr>
              <w:pStyle w:val="a3"/>
              <w:spacing w:line="276" w:lineRule="auto"/>
              <w:jc w:val="both"/>
              <w:rPr>
                <w:rFonts w:eastAsia="№Е"/>
                <w:color w:val="000000" w:themeColor="text1"/>
                <w:szCs w:val="24"/>
              </w:rPr>
            </w:pPr>
            <w:r w:rsidRPr="00A85AC9">
              <w:rPr>
                <w:rStyle w:val="CharAttribute501"/>
                <w:rFonts w:eastAsia="№Е"/>
                <w:i w:val="0"/>
                <w:color w:val="000000" w:themeColor="text1"/>
                <w:sz w:val="24"/>
                <w:szCs w:val="24"/>
                <w:u w:val="none"/>
              </w:rPr>
              <w:t xml:space="preserve">Побуждение школьников соблюдать на уроке общепринятые нормы поведения, правила общения, принципы учебной дисциплины и самоорганизации. </w:t>
            </w:r>
          </w:p>
        </w:tc>
        <w:tc>
          <w:tcPr>
            <w:tcW w:w="1134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</w:p>
        </w:tc>
      </w:tr>
      <w:tr w:rsidR="00832C69" w:rsidTr="007119EC">
        <w:tc>
          <w:tcPr>
            <w:tcW w:w="709" w:type="dxa"/>
          </w:tcPr>
          <w:p w:rsidR="00832C69" w:rsidRDefault="00832C69" w:rsidP="00832C69">
            <w:pPr>
              <w:pStyle w:val="Default"/>
              <w:jc w:val="center"/>
            </w:pPr>
            <w:r>
              <w:t>21.</w:t>
            </w:r>
          </w:p>
        </w:tc>
        <w:tc>
          <w:tcPr>
            <w:tcW w:w="2268" w:type="dxa"/>
          </w:tcPr>
          <w:p w:rsidR="00832C69" w:rsidRPr="004638FC" w:rsidRDefault="00832C69" w:rsidP="00832C69">
            <w:pPr>
              <w:pStyle w:val="a3"/>
            </w:pPr>
            <w:r w:rsidRPr="004638FC">
              <w:t>Иммунитет</w:t>
            </w: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832C69" w:rsidRPr="00A85AC9" w:rsidRDefault="001B2BA2" w:rsidP="00832C69">
            <w:pPr>
              <w:pStyle w:val="a3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Объясняют</w:t>
            </w:r>
            <w:r w:rsidR="00832C69" w:rsidRPr="00A85AC9">
              <w:rPr>
                <w:color w:val="000000" w:themeColor="text1"/>
              </w:rPr>
              <w:t xml:space="preserve"> сущность понятий «иммунитет», «вакцинация», «лечебная сыворотка». </w:t>
            </w:r>
            <w:r>
              <w:rPr>
                <w:color w:val="000000" w:themeColor="text1"/>
              </w:rPr>
              <w:t>Характеризуют виды иммунитета. Объясняют</w:t>
            </w:r>
            <w:r w:rsidR="00832C69" w:rsidRPr="00A85AC9">
              <w:rPr>
                <w:color w:val="000000" w:themeColor="text1"/>
              </w:rPr>
              <w:t xml:space="preserve"> различия между </w:t>
            </w:r>
            <w:r>
              <w:rPr>
                <w:color w:val="000000" w:themeColor="text1"/>
              </w:rPr>
              <w:t>вакциной и сывороткой. Объясняют</w:t>
            </w:r>
            <w:r w:rsidR="00832C69" w:rsidRPr="00A85AC9">
              <w:rPr>
                <w:color w:val="000000" w:themeColor="text1"/>
              </w:rPr>
              <w:t xml:space="preserve"> причины нарушения иммунитета.</w:t>
            </w:r>
          </w:p>
        </w:tc>
        <w:tc>
          <w:tcPr>
            <w:tcW w:w="4111" w:type="dxa"/>
          </w:tcPr>
          <w:p w:rsidR="00832C69" w:rsidRPr="00A85AC9" w:rsidRDefault="00832C69" w:rsidP="00832C69">
            <w:pPr>
              <w:pStyle w:val="a3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>Использование приобретенных знаний</w:t>
            </w:r>
            <w:r w:rsidRPr="00A85AC9">
              <w:rPr>
                <w:color w:val="000000" w:themeColor="text1"/>
                <w:shd w:val="clear" w:color="auto" w:fill="FFFFFF"/>
              </w:rPr>
              <w:t xml:space="preserve"> для соблюдения мер профилактики заболеваний. Развитие бережного отношения к своему организму. </w:t>
            </w:r>
          </w:p>
        </w:tc>
        <w:tc>
          <w:tcPr>
            <w:tcW w:w="1134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</w:p>
        </w:tc>
      </w:tr>
      <w:tr w:rsidR="00832C69" w:rsidTr="007119EC">
        <w:tc>
          <w:tcPr>
            <w:tcW w:w="709" w:type="dxa"/>
          </w:tcPr>
          <w:p w:rsidR="00832C69" w:rsidRDefault="00832C69" w:rsidP="00832C69">
            <w:pPr>
              <w:pStyle w:val="Default"/>
              <w:jc w:val="center"/>
            </w:pPr>
            <w:r>
              <w:t>22.</w:t>
            </w:r>
          </w:p>
        </w:tc>
        <w:tc>
          <w:tcPr>
            <w:tcW w:w="2268" w:type="dxa"/>
          </w:tcPr>
          <w:p w:rsidR="00832C69" w:rsidRPr="004638FC" w:rsidRDefault="00832C69" w:rsidP="00832C69">
            <w:pPr>
              <w:pStyle w:val="a3"/>
            </w:pPr>
            <w:r w:rsidRPr="004638FC">
              <w:t>Стресс</w:t>
            </w: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832C69" w:rsidRPr="00A85AC9" w:rsidRDefault="00832C69" w:rsidP="00832C69">
            <w:pPr>
              <w:pStyle w:val="a3"/>
              <w:jc w:val="both"/>
              <w:rPr>
                <w:rFonts w:cs="Calibri"/>
                <w:color w:val="000000" w:themeColor="text1"/>
                <w:szCs w:val="22"/>
              </w:rPr>
            </w:pPr>
            <w:r w:rsidRPr="00A85AC9">
              <w:rPr>
                <w:color w:val="000000" w:themeColor="text1"/>
              </w:rPr>
              <w:t xml:space="preserve">Формируют знания о сущности стресса. Повышают уровень информированности об эмоциональных реакциях человека, их связи с самочувствием и здоровьем. </w:t>
            </w:r>
            <w:r w:rsidRPr="00A85AC9">
              <w:rPr>
                <w:color w:val="000000" w:themeColor="text1"/>
                <w:szCs w:val="28"/>
              </w:rPr>
              <w:br/>
            </w:r>
            <w:r w:rsidRPr="00A85AC9">
              <w:rPr>
                <w:color w:val="000000" w:themeColor="text1"/>
              </w:rPr>
              <w:t>Формируют навыки решения проблем и преодоления критической ситуации.</w:t>
            </w:r>
          </w:p>
        </w:tc>
        <w:tc>
          <w:tcPr>
            <w:tcW w:w="4111" w:type="dxa"/>
          </w:tcPr>
          <w:p w:rsidR="00832C69" w:rsidRPr="00A85AC9" w:rsidRDefault="00832C69" w:rsidP="00832C69">
            <w:pPr>
              <w:pStyle w:val="a3"/>
              <w:jc w:val="both"/>
              <w:rPr>
                <w:b/>
                <w:bCs/>
                <w:iCs/>
                <w:color w:val="000000" w:themeColor="text1"/>
              </w:rPr>
            </w:pPr>
            <w:r w:rsidRPr="00A85AC9">
              <w:rPr>
                <w:color w:val="000000" w:themeColor="text1"/>
              </w:rPr>
              <w:t>Побуждение участвовать в совместном о</w:t>
            </w:r>
            <w:r>
              <w:rPr>
                <w:color w:val="000000" w:themeColor="text1"/>
              </w:rPr>
              <w:t>бсуждении результатов опытов. Развитие уважения</w:t>
            </w:r>
            <w:r w:rsidRPr="00A85AC9">
              <w:rPr>
                <w:color w:val="000000" w:themeColor="text1"/>
              </w:rPr>
              <w:t xml:space="preserve"> к мнению, как старших (учителя), так и сверстников (школьников).</w:t>
            </w:r>
          </w:p>
        </w:tc>
        <w:tc>
          <w:tcPr>
            <w:tcW w:w="1134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</w:p>
        </w:tc>
      </w:tr>
      <w:tr w:rsidR="00832C69" w:rsidTr="007119EC">
        <w:tc>
          <w:tcPr>
            <w:tcW w:w="709" w:type="dxa"/>
          </w:tcPr>
          <w:p w:rsidR="00832C69" w:rsidRDefault="00832C69" w:rsidP="00832C69">
            <w:pPr>
              <w:pStyle w:val="Default"/>
              <w:jc w:val="center"/>
            </w:pPr>
            <w:r>
              <w:t>23.</w:t>
            </w:r>
          </w:p>
        </w:tc>
        <w:tc>
          <w:tcPr>
            <w:tcW w:w="2268" w:type="dxa"/>
          </w:tcPr>
          <w:p w:rsidR="00832C69" w:rsidRPr="004638FC" w:rsidRDefault="00832C69" w:rsidP="00832C69">
            <w:pPr>
              <w:pStyle w:val="a3"/>
            </w:pPr>
            <w:r w:rsidRPr="004638FC">
              <w:t>Биологические часы</w:t>
            </w: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832C69" w:rsidRDefault="00832C69" w:rsidP="00832C69">
            <w:pPr>
              <w:pStyle w:val="a3"/>
              <w:jc w:val="both"/>
            </w:pPr>
            <w:r>
              <w:t xml:space="preserve">Отвечают на поставленные учителем вопросы. Узнают, зачем нужны часы живым организмам. Знакомятся с теорией внешних и внутренних </w:t>
            </w:r>
            <w:r>
              <w:lastRenderedPageBreak/>
              <w:t>часов, с генетической моделью часов и видами биоритмов человека и их свойства.</w:t>
            </w:r>
          </w:p>
        </w:tc>
        <w:tc>
          <w:tcPr>
            <w:tcW w:w="4111" w:type="dxa"/>
          </w:tcPr>
          <w:p w:rsidR="00832C69" w:rsidRPr="000D7B4D" w:rsidRDefault="00832C69" w:rsidP="00832C69">
            <w:pPr>
              <w:pStyle w:val="a3"/>
              <w:jc w:val="both"/>
              <w:rPr>
                <w:color w:val="000000"/>
                <w:shd w:val="clear" w:color="auto" w:fill="FFFFFF"/>
              </w:rPr>
            </w:pPr>
            <w:r w:rsidRPr="000D7B4D">
              <w:rPr>
                <w:color w:val="000000"/>
                <w:shd w:val="clear" w:color="auto" w:fill="FFFFFF"/>
              </w:rPr>
              <w:lastRenderedPageBreak/>
              <w:t xml:space="preserve">Развитие </w:t>
            </w:r>
            <w:proofErr w:type="spellStart"/>
            <w:r w:rsidRPr="000D7B4D">
              <w:rPr>
                <w:color w:val="000000"/>
                <w:shd w:val="clear" w:color="auto" w:fill="FFFFFF"/>
              </w:rPr>
              <w:t>эмпатии</w:t>
            </w:r>
            <w:proofErr w:type="spellEnd"/>
            <w:r w:rsidRPr="000D7B4D">
              <w:rPr>
                <w:color w:val="000000"/>
                <w:shd w:val="clear" w:color="auto" w:fill="FFFFFF"/>
              </w:rPr>
              <w:t>, эмоционально-нрав</w:t>
            </w:r>
            <w:r>
              <w:rPr>
                <w:color w:val="000000"/>
                <w:shd w:val="clear" w:color="auto" w:fill="FFFFFF"/>
              </w:rPr>
              <w:t>с</w:t>
            </w:r>
            <w:r w:rsidRPr="000D7B4D">
              <w:rPr>
                <w:color w:val="000000"/>
                <w:shd w:val="clear" w:color="auto" w:fill="FFFFFF"/>
              </w:rPr>
              <w:t>твенной отзывчивости.</w:t>
            </w:r>
          </w:p>
          <w:p w:rsidR="00832C69" w:rsidRPr="007E66F2" w:rsidRDefault="00832C69" w:rsidP="00832C69">
            <w:pPr>
              <w:pStyle w:val="a3"/>
              <w:jc w:val="both"/>
              <w:rPr>
                <w:b/>
              </w:rPr>
            </w:pPr>
            <w:r>
              <w:rPr>
                <w:color w:val="000000"/>
                <w:shd w:val="clear" w:color="auto" w:fill="FFFFFF"/>
              </w:rPr>
              <w:t>Ф</w:t>
            </w:r>
            <w:r w:rsidRPr="000D7B4D">
              <w:rPr>
                <w:color w:val="000000"/>
                <w:shd w:val="clear" w:color="auto" w:fill="FFFFFF"/>
              </w:rPr>
              <w:t xml:space="preserve">ормулирование проблемы, самостоятельное создание алгоритмов деятельности при </w:t>
            </w:r>
            <w:r w:rsidRPr="000D7B4D">
              <w:rPr>
                <w:color w:val="000000"/>
                <w:shd w:val="clear" w:color="auto" w:fill="FFFFFF"/>
              </w:rPr>
              <w:lastRenderedPageBreak/>
              <w:t>решении проблем творческого и поискового характера. Построение логической цепи рассуждения. Установление причинно-следственных связей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832C69" w:rsidRDefault="00832C69" w:rsidP="00832C69">
            <w:pPr>
              <w:pStyle w:val="Default"/>
              <w:jc w:val="center"/>
            </w:pPr>
            <w:r>
              <w:lastRenderedPageBreak/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</w:p>
        </w:tc>
      </w:tr>
      <w:tr w:rsidR="00832C69" w:rsidTr="007119EC">
        <w:tc>
          <w:tcPr>
            <w:tcW w:w="709" w:type="dxa"/>
          </w:tcPr>
          <w:p w:rsidR="00832C69" w:rsidRDefault="00832C69" w:rsidP="00832C69">
            <w:pPr>
              <w:pStyle w:val="Default"/>
              <w:jc w:val="center"/>
            </w:pPr>
            <w:r>
              <w:lastRenderedPageBreak/>
              <w:t>24.</w:t>
            </w:r>
          </w:p>
        </w:tc>
        <w:tc>
          <w:tcPr>
            <w:tcW w:w="2268" w:type="dxa"/>
          </w:tcPr>
          <w:p w:rsidR="00832C69" w:rsidRPr="004638FC" w:rsidRDefault="00832C69" w:rsidP="00832C69">
            <w:pPr>
              <w:pStyle w:val="a3"/>
            </w:pPr>
            <w:r w:rsidRPr="004638FC">
              <w:t>Сон</w:t>
            </w: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832C69" w:rsidRDefault="001B2BA2" w:rsidP="00832C69">
            <w:pPr>
              <w:pStyle w:val="a3"/>
              <w:jc w:val="both"/>
            </w:pPr>
            <w:r>
              <w:rPr>
                <w:shd w:val="clear" w:color="auto" w:fill="FFFFFF"/>
              </w:rPr>
              <w:t xml:space="preserve">Имеют </w:t>
            </w:r>
            <w:r w:rsidR="00832C69">
              <w:rPr>
                <w:shd w:val="clear" w:color="auto" w:fill="FFFFFF"/>
              </w:rPr>
              <w:t>представление о биоритмах н</w:t>
            </w:r>
            <w:r>
              <w:rPr>
                <w:shd w:val="clear" w:color="auto" w:fill="FFFFFF"/>
              </w:rPr>
              <w:t>а примере суточных ритмов. Знают</w:t>
            </w:r>
            <w:r w:rsidR="00832C69">
              <w:rPr>
                <w:shd w:val="clear" w:color="auto" w:fill="FFFFFF"/>
              </w:rPr>
              <w:t xml:space="preserve"> природу сна и сновидений.</w:t>
            </w:r>
          </w:p>
        </w:tc>
        <w:tc>
          <w:tcPr>
            <w:tcW w:w="4111" w:type="dxa"/>
          </w:tcPr>
          <w:p w:rsidR="00832C69" w:rsidRDefault="00832C69" w:rsidP="00832C69">
            <w:pPr>
              <w:pStyle w:val="a3"/>
              <w:jc w:val="both"/>
            </w:pPr>
            <w:r w:rsidRPr="00506ACB">
              <w:t xml:space="preserve">Умение организовывать свою деятельность, выбирать средства реализации цели, применять их на </w:t>
            </w:r>
            <w:proofErr w:type="spellStart"/>
            <w:r w:rsidRPr="00506ACB">
              <w:t>практике.Умение</w:t>
            </w:r>
            <w:proofErr w:type="spellEnd"/>
            <w:r w:rsidRPr="00506ACB">
              <w:t xml:space="preserve"> работать совместно в атмосфере сотрудничества.</w:t>
            </w:r>
          </w:p>
        </w:tc>
        <w:tc>
          <w:tcPr>
            <w:tcW w:w="1134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</w:p>
        </w:tc>
      </w:tr>
      <w:tr w:rsidR="00832C69" w:rsidTr="007119EC">
        <w:tc>
          <w:tcPr>
            <w:tcW w:w="709" w:type="dxa"/>
          </w:tcPr>
          <w:p w:rsidR="00832C69" w:rsidRDefault="00832C69" w:rsidP="00832C69">
            <w:pPr>
              <w:pStyle w:val="Default"/>
              <w:jc w:val="center"/>
            </w:pPr>
            <w:r>
              <w:t>25.</w:t>
            </w:r>
          </w:p>
        </w:tc>
        <w:tc>
          <w:tcPr>
            <w:tcW w:w="2268" w:type="dxa"/>
          </w:tcPr>
          <w:p w:rsidR="00832C69" w:rsidRPr="004638FC" w:rsidRDefault="00832C69" w:rsidP="00832C69">
            <w:pPr>
              <w:pStyle w:val="a3"/>
            </w:pPr>
            <w:r w:rsidRPr="004638FC">
              <w:t>Память</w:t>
            </w: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832C69" w:rsidRDefault="001B2BA2" w:rsidP="00832C69">
            <w:pPr>
              <w:pStyle w:val="a3"/>
              <w:jc w:val="both"/>
            </w:pPr>
            <w:r>
              <w:t>Объясняют</w:t>
            </w:r>
            <w:r w:rsidR="00832C69">
              <w:t xml:space="preserve"> сущность понятий «памят</w:t>
            </w:r>
            <w:r>
              <w:t>ь», «обучение». Классифицируют</w:t>
            </w:r>
            <w:r w:rsidR="00832C69">
              <w:t xml:space="preserve"> тип</w:t>
            </w:r>
            <w:r>
              <w:t>ы и виды памяти. Характеризуют</w:t>
            </w:r>
            <w:r w:rsidR="00832C69">
              <w:t xml:space="preserve"> кратк</w:t>
            </w:r>
            <w:r>
              <w:t>о - временную и долговременную  память. Характеризуют</w:t>
            </w:r>
            <w:r w:rsidR="00832C69">
              <w:t xml:space="preserve"> виды памяти по характеру запоминаемого материала. </w:t>
            </w:r>
          </w:p>
          <w:p w:rsidR="00832C69" w:rsidRDefault="001B2BA2" w:rsidP="00832C69">
            <w:pPr>
              <w:pStyle w:val="a3"/>
              <w:jc w:val="both"/>
            </w:pPr>
            <w:r>
              <w:t>Объясняют</w:t>
            </w:r>
            <w:r w:rsidR="00832C69">
              <w:t xml:space="preserve"> роль обучения и воспитания в развитии поведения и психики человека.</w:t>
            </w:r>
          </w:p>
        </w:tc>
        <w:tc>
          <w:tcPr>
            <w:tcW w:w="4111" w:type="dxa"/>
          </w:tcPr>
          <w:p w:rsidR="00832C69" w:rsidRPr="007045E1" w:rsidRDefault="00832C69" w:rsidP="00832C69">
            <w:pPr>
              <w:pStyle w:val="a3"/>
              <w:jc w:val="both"/>
              <w:rPr>
                <w:szCs w:val="24"/>
              </w:rPr>
            </w:pPr>
            <w:r w:rsidRPr="007045E1">
              <w:rPr>
                <w:szCs w:val="24"/>
              </w:rPr>
              <w:t>Способствование формированию  уважительного отношения к старшим (учителю), семье, и к сверстникам (школьникам).</w:t>
            </w:r>
          </w:p>
          <w:p w:rsidR="00832C69" w:rsidRPr="007045E1" w:rsidRDefault="00832C69" w:rsidP="00832C69">
            <w:pPr>
              <w:pStyle w:val="a3"/>
              <w:spacing w:line="276" w:lineRule="auto"/>
              <w:jc w:val="both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7045E1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Побуждение школьников соблюдать на уроке общепринятые нормы поведения, правила общения, принципы учебной дисциплины и самоорганизации. </w:t>
            </w:r>
          </w:p>
          <w:p w:rsidR="00832C69" w:rsidRPr="00B67153" w:rsidRDefault="00832C69" w:rsidP="00832C69">
            <w:pPr>
              <w:pStyle w:val="a3"/>
              <w:spacing w:line="276" w:lineRule="auto"/>
              <w:jc w:val="both"/>
              <w:rPr>
                <w:color w:val="000000"/>
                <w:szCs w:val="24"/>
              </w:rPr>
            </w:pPr>
            <w:r w:rsidRPr="007045E1">
              <w:rPr>
                <w:color w:val="000000"/>
                <w:szCs w:val="24"/>
              </w:rPr>
              <w:t xml:space="preserve">Инициирование с помощью интереса осуществлять  самостоятельный поиск информации.   </w:t>
            </w:r>
            <w:r w:rsidRPr="007045E1">
              <w:t>Развитие умения формулировать свои мысли и с уважением слушать чужие.</w:t>
            </w:r>
          </w:p>
        </w:tc>
        <w:tc>
          <w:tcPr>
            <w:tcW w:w="1134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</w:p>
        </w:tc>
      </w:tr>
      <w:tr w:rsidR="00832C69" w:rsidTr="007119EC">
        <w:tc>
          <w:tcPr>
            <w:tcW w:w="709" w:type="dxa"/>
          </w:tcPr>
          <w:p w:rsidR="00832C69" w:rsidRDefault="00832C69" w:rsidP="00832C69">
            <w:pPr>
              <w:pStyle w:val="Default"/>
              <w:jc w:val="center"/>
            </w:pPr>
            <w:r>
              <w:t>26.</w:t>
            </w:r>
          </w:p>
        </w:tc>
        <w:tc>
          <w:tcPr>
            <w:tcW w:w="2268" w:type="dxa"/>
          </w:tcPr>
          <w:p w:rsidR="00832C69" w:rsidRPr="004638FC" w:rsidRDefault="00832C69" w:rsidP="00832C69">
            <w:pPr>
              <w:pStyle w:val="a3"/>
            </w:pPr>
            <w:r w:rsidRPr="004638FC">
              <w:t>Интеллект</w:t>
            </w: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832C69" w:rsidRDefault="00832C69" w:rsidP="00832C69">
            <w:pPr>
              <w:pStyle w:val="a3"/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Осуществляют поиск, отбор и систематизацию информации в соответствии с учебной задачей.      Формируют понимание об интеллекте. </w:t>
            </w:r>
          </w:p>
        </w:tc>
        <w:tc>
          <w:tcPr>
            <w:tcW w:w="4111" w:type="dxa"/>
          </w:tcPr>
          <w:p w:rsidR="00832C69" w:rsidRPr="00DE5E0F" w:rsidRDefault="00832C69" w:rsidP="00DE5E0F">
            <w:pPr>
              <w:pStyle w:val="a3"/>
              <w:jc w:val="both"/>
              <w:rPr>
                <w:szCs w:val="24"/>
              </w:rPr>
            </w:pPr>
            <w:r w:rsidRPr="007045E1">
              <w:rPr>
                <w:szCs w:val="24"/>
              </w:rPr>
              <w:t>Способствование формированию  уважительного отношения к старшим (учителю), семье, и к сверстникам (школьникам)</w:t>
            </w:r>
            <w:proofErr w:type="gramStart"/>
            <w:r w:rsidRPr="007045E1">
              <w:rPr>
                <w:szCs w:val="24"/>
              </w:rPr>
              <w:t>.</w:t>
            </w:r>
            <w:r w:rsidRPr="007045E1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П</w:t>
            </w:r>
            <w:proofErr w:type="gramEnd"/>
            <w:r w:rsidRPr="007045E1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обуждение школьников соблюдать на уроке общепринятые нормы поведения, правила общения, принципы учебной </w:t>
            </w:r>
            <w:r w:rsidRPr="007045E1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lastRenderedPageBreak/>
              <w:t xml:space="preserve">дисциплины и самоорганизации. </w:t>
            </w:r>
          </w:p>
        </w:tc>
        <w:tc>
          <w:tcPr>
            <w:tcW w:w="1134" w:type="dxa"/>
          </w:tcPr>
          <w:p w:rsidR="00832C69" w:rsidRDefault="00832C69" w:rsidP="00832C69">
            <w:pPr>
              <w:pStyle w:val="Default"/>
              <w:jc w:val="center"/>
            </w:pPr>
            <w:r>
              <w:lastRenderedPageBreak/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</w:p>
        </w:tc>
      </w:tr>
      <w:tr w:rsidR="00832C69" w:rsidTr="007119EC">
        <w:tc>
          <w:tcPr>
            <w:tcW w:w="709" w:type="dxa"/>
          </w:tcPr>
          <w:p w:rsidR="00832C69" w:rsidRDefault="00832C69" w:rsidP="00832C69">
            <w:pPr>
              <w:pStyle w:val="Default"/>
              <w:jc w:val="center"/>
            </w:pPr>
            <w:r>
              <w:lastRenderedPageBreak/>
              <w:t>27.</w:t>
            </w:r>
          </w:p>
        </w:tc>
        <w:tc>
          <w:tcPr>
            <w:tcW w:w="2268" w:type="dxa"/>
          </w:tcPr>
          <w:p w:rsidR="00832C69" w:rsidRPr="004638FC" w:rsidRDefault="00832C69" w:rsidP="00832C69">
            <w:pPr>
              <w:pStyle w:val="a3"/>
            </w:pPr>
            <w:r w:rsidRPr="004638FC">
              <w:t>Гипотеза Черной Королевы</w:t>
            </w: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832C69" w:rsidRDefault="001B2BA2" w:rsidP="00832C69">
            <w:pPr>
              <w:widowControl w:val="0"/>
              <w:suppressAutoHyphens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Знакомятся</w:t>
            </w:r>
            <w:r w:rsidR="00832C69">
              <w:rPr>
                <w:rFonts w:ascii="Times New Roman" w:hAnsi="Times New Roman"/>
                <w:sz w:val="24"/>
              </w:rPr>
              <w:t xml:space="preserve"> с эволюционной гипотезой. Работают с текстом учебника; анализируют, формируют свое мнение, делятся с учителем и с одноклассниками. </w:t>
            </w:r>
          </w:p>
        </w:tc>
        <w:tc>
          <w:tcPr>
            <w:tcW w:w="4111" w:type="dxa"/>
          </w:tcPr>
          <w:p w:rsidR="00832C69" w:rsidRPr="00DE5E0F" w:rsidRDefault="00832C69" w:rsidP="00DE5E0F">
            <w:pPr>
              <w:pStyle w:val="a3"/>
              <w:spacing w:line="276" w:lineRule="auto"/>
              <w:jc w:val="both"/>
              <w:rPr>
                <w:color w:val="000000"/>
                <w:szCs w:val="24"/>
              </w:rPr>
            </w:pPr>
            <w:r w:rsidRPr="007045E1">
              <w:rPr>
                <w:color w:val="000000"/>
                <w:szCs w:val="24"/>
              </w:rPr>
              <w:t xml:space="preserve">Инициирование с помощью интереса осуществлять  самостоятельный поиск информации.   </w:t>
            </w:r>
            <w:r w:rsidRPr="007045E1">
              <w:t>Развитие умения формулировать свои мысли и с уважением слушать чужие.</w:t>
            </w:r>
          </w:p>
        </w:tc>
        <w:tc>
          <w:tcPr>
            <w:tcW w:w="1134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</w:p>
        </w:tc>
      </w:tr>
      <w:tr w:rsidR="00832C69" w:rsidTr="007119EC">
        <w:tc>
          <w:tcPr>
            <w:tcW w:w="709" w:type="dxa"/>
          </w:tcPr>
          <w:p w:rsidR="00832C69" w:rsidRDefault="00832C69" w:rsidP="00832C69">
            <w:pPr>
              <w:pStyle w:val="Default"/>
              <w:jc w:val="center"/>
            </w:pPr>
            <w:r>
              <w:t>28.</w:t>
            </w:r>
          </w:p>
        </w:tc>
        <w:tc>
          <w:tcPr>
            <w:tcW w:w="2268" w:type="dxa"/>
          </w:tcPr>
          <w:p w:rsidR="00832C69" w:rsidRPr="004638FC" w:rsidRDefault="00832C69" w:rsidP="00832C69">
            <w:pPr>
              <w:pStyle w:val="a3"/>
            </w:pPr>
            <w:r w:rsidRPr="004638FC">
              <w:t>Естественный отбор. Вымирание</w:t>
            </w: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832C69" w:rsidRPr="00EC5D82" w:rsidRDefault="00832C69" w:rsidP="001B2BA2">
            <w:pPr>
              <w:widowControl w:val="0"/>
              <w:suppressAutoHyphens w:val="0"/>
              <w:spacing w:before="100" w:beforeAutospacing="1" w:after="100" w:afterAutospacing="1"/>
              <w:jc w:val="both"/>
              <w:rPr>
                <w:rStyle w:val="ab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b"/>
                <w:rFonts w:ascii="Times New Roman" w:hAnsi="Times New Roman"/>
                <w:i w:val="0"/>
                <w:color w:val="000000" w:themeColor="text1"/>
                <w:sz w:val="24"/>
              </w:rPr>
              <w:t>Р</w:t>
            </w:r>
            <w:r w:rsidR="001B2BA2">
              <w:rPr>
                <w:rStyle w:val="ab"/>
                <w:rFonts w:ascii="Times New Roman" w:hAnsi="Times New Roman"/>
                <w:i w:val="0"/>
                <w:color w:val="000000" w:themeColor="text1"/>
                <w:sz w:val="24"/>
              </w:rPr>
              <w:t>асширяют и углубляют</w:t>
            </w:r>
            <w:r w:rsidRPr="00EC5D82">
              <w:rPr>
                <w:rStyle w:val="ab"/>
                <w:rFonts w:ascii="Times New Roman" w:hAnsi="Times New Roman"/>
                <w:i w:val="0"/>
                <w:color w:val="000000" w:themeColor="text1"/>
                <w:sz w:val="24"/>
              </w:rPr>
              <w:t xml:space="preserve"> знания по формам естественного отбора путем включения новой информации</w:t>
            </w:r>
            <w:r w:rsidR="001B2BA2">
              <w:rPr>
                <w:rStyle w:val="ab"/>
                <w:rFonts w:ascii="Times New Roman" w:hAnsi="Times New Roman"/>
                <w:i w:val="0"/>
                <w:color w:val="000000" w:themeColor="text1"/>
                <w:sz w:val="24"/>
              </w:rPr>
              <w:t>. Определяют</w:t>
            </w:r>
            <w:r w:rsidRPr="00EC5D82">
              <w:rPr>
                <w:rStyle w:val="ab"/>
                <w:rFonts w:ascii="Times New Roman" w:hAnsi="Times New Roman"/>
                <w:i w:val="0"/>
                <w:color w:val="000000" w:themeColor="text1"/>
                <w:sz w:val="24"/>
              </w:rPr>
              <w:t xml:space="preserve"> основные формы естественного отбора на примерах.</w:t>
            </w:r>
          </w:p>
        </w:tc>
        <w:tc>
          <w:tcPr>
            <w:tcW w:w="4111" w:type="dxa"/>
          </w:tcPr>
          <w:p w:rsidR="00832C69" w:rsidRPr="008F50EC" w:rsidRDefault="00832C69" w:rsidP="00832C69">
            <w:pPr>
              <w:pStyle w:val="a3"/>
              <w:jc w:val="both"/>
            </w:pPr>
            <w:r w:rsidRPr="008F50EC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Привлечение внимания школьников к ценностному аспекту изучаемых на уроках явлений, организация их работы с получаемой на уроке информацией – инициирование ее обсуждения, высказывания учащимися своего мнения.</w:t>
            </w:r>
          </w:p>
        </w:tc>
        <w:tc>
          <w:tcPr>
            <w:tcW w:w="1134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</w:p>
        </w:tc>
      </w:tr>
      <w:tr w:rsidR="00832C69" w:rsidTr="007119EC">
        <w:tc>
          <w:tcPr>
            <w:tcW w:w="709" w:type="dxa"/>
          </w:tcPr>
          <w:p w:rsidR="00832C69" w:rsidRDefault="00832C69" w:rsidP="00832C69">
            <w:pPr>
              <w:pStyle w:val="Default"/>
              <w:jc w:val="center"/>
            </w:pPr>
            <w:r>
              <w:t>29.</w:t>
            </w:r>
          </w:p>
        </w:tc>
        <w:tc>
          <w:tcPr>
            <w:tcW w:w="2268" w:type="dxa"/>
          </w:tcPr>
          <w:p w:rsidR="00832C69" w:rsidRPr="004638FC" w:rsidRDefault="00832C69" w:rsidP="00832C69">
            <w:pPr>
              <w:pStyle w:val="a3"/>
            </w:pPr>
            <w:r w:rsidRPr="004638FC">
              <w:t>Эгоистичный ген</w:t>
            </w: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832C69" w:rsidRDefault="001B2BA2" w:rsidP="00832C69">
            <w:pPr>
              <w:pStyle w:val="a3"/>
              <w:jc w:val="both"/>
            </w:pPr>
            <w:r>
              <w:t>Углубляют</w:t>
            </w:r>
            <w:r w:rsidR="00832C69">
              <w:t xml:space="preserve"> знания о механизмах наследственн</w:t>
            </w:r>
            <w:r>
              <w:t>ости и изменчивости. Рассматривают</w:t>
            </w:r>
            <w:r w:rsidR="00832C69">
              <w:t xml:space="preserve"> основные методы изучения наследственности человека и результаты их практич</w:t>
            </w:r>
            <w:r w:rsidR="00DE5E0F">
              <w:t>еского использования. Устана</w:t>
            </w:r>
            <w:r>
              <w:t>вливают</w:t>
            </w:r>
            <w:r w:rsidR="00832C69">
              <w:t xml:space="preserve"> взаимосвязь использования генетических знаний для прогнозирования появления наследственных болезней у человека и их диагностику.</w:t>
            </w:r>
          </w:p>
          <w:p w:rsidR="00832C69" w:rsidRPr="006602CB" w:rsidRDefault="001B2BA2" w:rsidP="00832C69">
            <w:pPr>
              <w:pStyle w:val="a3"/>
              <w:jc w:val="both"/>
            </w:pPr>
            <w:r>
              <w:t>Рассматривают</w:t>
            </w:r>
            <w:r w:rsidR="00832C69">
              <w:t xml:space="preserve"> влияние наследственных изменений на поведение человека.</w:t>
            </w:r>
          </w:p>
        </w:tc>
        <w:tc>
          <w:tcPr>
            <w:tcW w:w="4111" w:type="dxa"/>
          </w:tcPr>
          <w:p w:rsidR="00832C69" w:rsidRPr="00326BC3" w:rsidRDefault="00832C69" w:rsidP="00832C69">
            <w:pPr>
              <w:pStyle w:val="a3"/>
              <w:jc w:val="both"/>
              <w:rPr>
                <w:szCs w:val="24"/>
              </w:rPr>
            </w:pPr>
            <w:r>
              <w:rPr>
                <w:szCs w:val="24"/>
              </w:rPr>
              <w:t>У</w:t>
            </w:r>
            <w:r w:rsidRPr="00326BC3">
              <w:rPr>
                <w:szCs w:val="24"/>
              </w:rPr>
              <w:t>мение самостоятельно ра</w:t>
            </w:r>
            <w:r>
              <w:rPr>
                <w:szCs w:val="24"/>
              </w:rPr>
              <w:t>ботать с источниками информации;</w:t>
            </w:r>
            <w:r w:rsidRPr="00326BC3">
              <w:rPr>
                <w:szCs w:val="24"/>
              </w:rPr>
              <w:t xml:space="preserve"> анализировать, выражать свои мысли</w:t>
            </w:r>
            <w:r>
              <w:rPr>
                <w:szCs w:val="24"/>
              </w:rPr>
              <w:t>. Инициировать</w:t>
            </w:r>
            <w:r w:rsidRPr="00326BC3">
              <w:rPr>
                <w:szCs w:val="24"/>
              </w:rPr>
              <w:t xml:space="preserve"> обсуждать со старшими (учителем) и сверстниками</w:t>
            </w:r>
            <w:r>
              <w:rPr>
                <w:szCs w:val="24"/>
              </w:rPr>
              <w:t xml:space="preserve"> (школьниками)</w:t>
            </w:r>
            <w:r w:rsidRPr="00326BC3">
              <w:rPr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</w:p>
        </w:tc>
      </w:tr>
      <w:tr w:rsidR="00832C69" w:rsidTr="007119EC">
        <w:trPr>
          <w:trHeight w:val="737"/>
        </w:trPr>
        <w:tc>
          <w:tcPr>
            <w:tcW w:w="709" w:type="dxa"/>
          </w:tcPr>
          <w:p w:rsidR="00832C69" w:rsidRDefault="00832C69" w:rsidP="00832C69">
            <w:pPr>
              <w:pStyle w:val="Default"/>
              <w:jc w:val="center"/>
            </w:pPr>
            <w:r>
              <w:t>30.</w:t>
            </w:r>
          </w:p>
        </w:tc>
        <w:tc>
          <w:tcPr>
            <w:tcW w:w="2268" w:type="dxa"/>
          </w:tcPr>
          <w:p w:rsidR="00832C69" w:rsidRPr="004638FC" w:rsidRDefault="00832C69" w:rsidP="00832C69">
            <w:pPr>
              <w:pStyle w:val="a3"/>
            </w:pPr>
            <w:r w:rsidRPr="004638FC">
              <w:t>Выступления с докладами по выбранной теме</w:t>
            </w: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832C69" w:rsidRDefault="001B2BA2" w:rsidP="00832C69">
            <w:pPr>
              <w:pStyle w:val="Default"/>
              <w:jc w:val="both"/>
            </w:pPr>
            <w:r>
              <w:rPr>
                <w:rStyle w:val="c10"/>
                <w:bCs/>
                <w:szCs w:val="16"/>
                <w:shd w:val="clear" w:color="auto" w:fill="FFFFFF"/>
              </w:rPr>
              <w:t>Участвуют</w:t>
            </w:r>
            <w:r w:rsidR="00832C69" w:rsidRPr="0046530A">
              <w:rPr>
                <w:rStyle w:val="c1"/>
                <w:szCs w:val="16"/>
                <w:shd w:val="clear" w:color="auto" w:fill="FFFFFF"/>
              </w:rPr>
              <w:t xml:space="preserve"> в работе группы,  самостоятельно </w:t>
            </w:r>
            <w:r>
              <w:rPr>
                <w:rStyle w:val="c10"/>
                <w:bCs/>
                <w:szCs w:val="16"/>
                <w:shd w:val="clear" w:color="auto" w:fill="FFFFFF"/>
              </w:rPr>
              <w:t>оценивают</w:t>
            </w:r>
            <w:r w:rsidR="00832C69" w:rsidRPr="0046530A">
              <w:rPr>
                <w:rStyle w:val="c1"/>
                <w:szCs w:val="16"/>
                <w:shd w:val="clear" w:color="auto" w:fill="FFFFFF"/>
              </w:rPr>
              <w:t> свои достижения.</w:t>
            </w:r>
          </w:p>
        </w:tc>
        <w:tc>
          <w:tcPr>
            <w:tcW w:w="4111" w:type="dxa"/>
          </w:tcPr>
          <w:p w:rsidR="00832C69" w:rsidRPr="00313B35" w:rsidRDefault="00832C69" w:rsidP="00832C6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13B3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Осознание собственной ответственности за общее благополучие, проявление активности во взаимодействии для </w:t>
            </w:r>
            <w:r w:rsidRPr="00313B3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решения коммуникации.</w:t>
            </w:r>
          </w:p>
        </w:tc>
        <w:tc>
          <w:tcPr>
            <w:tcW w:w="1134" w:type="dxa"/>
          </w:tcPr>
          <w:p w:rsidR="00832C69" w:rsidRDefault="00832C69" w:rsidP="00832C69">
            <w:pPr>
              <w:pStyle w:val="Default"/>
              <w:jc w:val="center"/>
            </w:pPr>
            <w:r>
              <w:lastRenderedPageBreak/>
              <w:t>0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</w:p>
        </w:tc>
      </w:tr>
      <w:tr w:rsidR="00832C69" w:rsidTr="00835397">
        <w:trPr>
          <w:trHeight w:val="360"/>
        </w:trPr>
        <w:tc>
          <w:tcPr>
            <w:tcW w:w="15877" w:type="dxa"/>
            <w:gridSpan w:val="9"/>
          </w:tcPr>
          <w:p w:rsidR="00832C69" w:rsidRPr="00092076" w:rsidRDefault="00092076" w:rsidP="00832C69">
            <w:pPr>
              <w:pStyle w:val="a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>Кое-что об экологии (3,5 часа</w:t>
            </w:r>
            <w:r w:rsidR="00832C69" w:rsidRPr="00092076">
              <w:rPr>
                <w:b/>
                <w:color w:val="000000" w:themeColor="text1"/>
              </w:rPr>
              <w:t>)</w:t>
            </w:r>
          </w:p>
        </w:tc>
      </w:tr>
      <w:tr w:rsidR="00832C69" w:rsidTr="007119EC">
        <w:tc>
          <w:tcPr>
            <w:tcW w:w="709" w:type="dxa"/>
          </w:tcPr>
          <w:p w:rsidR="00832C69" w:rsidRDefault="00832C69" w:rsidP="00832C69">
            <w:pPr>
              <w:pStyle w:val="Default"/>
              <w:jc w:val="center"/>
            </w:pPr>
            <w:r>
              <w:t>31.</w:t>
            </w:r>
          </w:p>
        </w:tc>
        <w:tc>
          <w:tcPr>
            <w:tcW w:w="2268" w:type="dxa"/>
          </w:tcPr>
          <w:p w:rsidR="00832C69" w:rsidRPr="006D369D" w:rsidRDefault="00832C69" w:rsidP="00832C69">
            <w:pPr>
              <w:pStyle w:val="a3"/>
            </w:pPr>
            <w:r w:rsidRPr="006D369D">
              <w:t>Наука о доме. Экосистемы</w:t>
            </w: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832C69" w:rsidRDefault="00832C69" w:rsidP="00832C69">
            <w:pPr>
              <w:pStyle w:val="a3"/>
              <w:jc w:val="both"/>
            </w:pPr>
            <w:r>
              <w:t>С</w:t>
            </w:r>
            <w:r w:rsidRPr="00D06CB6">
              <w:t>амостоятель</w:t>
            </w:r>
            <w:r>
              <w:t>но определяют  тему и  главную мысль урока.</w:t>
            </w:r>
            <w:r>
              <w:rPr>
                <w:szCs w:val="24"/>
                <w:lang w:eastAsia="en-US"/>
              </w:rPr>
              <w:t xml:space="preserve"> Осуществляют поиск, отбор и систематизацию информации в соответствии с учебной задачей</w:t>
            </w:r>
            <w:r w:rsidR="00DE5E0F">
              <w:rPr>
                <w:szCs w:val="24"/>
                <w:lang w:eastAsia="en-US"/>
              </w:rPr>
              <w:t>.</w:t>
            </w:r>
          </w:p>
        </w:tc>
        <w:tc>
          <w:tcPr>
            <w:tcW w:w="4111" w:type="dxa"/>
          </w:tcPr>
          <w:p w:rsidR="00832C69" w:rsidRDefault="00832C69" w:rsidP="00832C69">
            <w:pPr>
              <w:pStyle w:val="Default"/>
              <w:jc w:val="both"/>
            </w:pPr>
            <w:r w:rsidRPr="003669A3">
              <w:rPr>
                <w:szCs w:val="16"/>
                <w:shd w:val="clear" w:color="auto" w:fill="FFFFFF"/>
              </w:rPr>
              <w:t>Развитие этических чувств как результатов морального поведения</w:t>
            </w:r>
            <w:r>
              <w:rPr>
                <w:szCs w:val="16"/>
                <w:shd w:val="clear" w:color="auto" w:fill="FFFFFF"/>
              </w:rPr>
              <w:t xml:space="preserve">. </w:t>
            </w:r>
          </w:p>
        </w:tc>
        <w:tc>
          <w:tcPr>
            <w:tcW w:w="1134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</w:p>
        </w:tc>
      </w:tr>
      <w:tr w:rsidR="00832C69" w:rsidTr="007119EC">
        <w:tc>
          <w:tcPr>
            <w:tcW w:w="709" w:type="dxa"/>
          </w:tcPr>
          <w:p w:rsidR="00832C69" w:rsidRDefault="00832C69" w:rsidP="00832C69">
            <w:pPr>
              <w:pStyle w:val="Default"/>
              <w:jc w:val="center"/>
            </w:pPr>
            <w:r>
              <w:t>32.</w:t>
            </w:r>
          </w:p>
        </w:tc>
        <w:tc>
          <w:tcPr>
            <w:tcW w:w="2268" w:type="dxa"/>
          </w:tcPr>
          <w:p w:rsidR="00832C69" w:rsidRPr="006D369D" w:rsidRDefault="00832C69" w:rsidP="00832C69">
            <w:pPr>
              <w:pStyle w:val="a3"/>
            </w:pPr>
            <w:r w:rsidRPr="006D369D">
              <w:t>Возрождение из пепла</w:t>
            </w: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832C69" w:rsidRPr="0037264A" w:rsidRDefault="00832C69" w:rsidP="00832C69">
            <w:pPr>
              <w:pStyle w:val="a3"/>
              <w:jc w:val="both"/>
            </w:pPr>
            <w:r>
              <w:t>П</w:t>
            </w:r>
            <w:r w:rsidR="00CA58BC">
              <w:t>онимают</w:t>
            </w:r>
            <w:r w:rsidRPr="0037264A">
              <w:t xml:space="preserve"> учебную задачу </w:t>
            </w:r>
            <w:r w:rsidR="00CA58BC">
              <w:t>урока и стремятся ее выполнить. Работают</w:t>
            </w:r>
            <w:r>
              <w:t xml:space="preserve"> в паре;</w:t>
            </w:r>
            <w:r w:rsidR="00CA58BC">
              <w:t xml:space="preserve"> работают</w:t>
            </w:r>
            <w:r w:rsidRPr="0037264A">
              <w:t xml:space="preserve"> с текстом учебника с целью изв</w:t>
            </w:r>
            <w:r>
              <w:t>лечения необходимой информации. Ф</w:t>
            </w:r>
            <w:r w:rsidR="00CA58BC">
              <w:t>ормулируют</w:t>
            </w:r>
            <w:r w:rsidRPr="0037264A">
              <w:t xml:space="preserve"> выводы из из</w:t>
            </w:r>
            <w:r w:rsidR="00CA58BC">
              <w:t>ученного материала, отвечают на итоговые вопросы и оценивают</w:t>
            </w:r>
            <w:r w:rsidRPr="0037264A">
              <w:t xml:space="preserve"> достижения на уроке.</w:t>
            </w:r>
          </w:p>
        </w:tc>
        <w:tc>
          <w:tcPr>
            <w:tcW w:w="4111" w:type="dxa"/>
          </w:tcPr>
          <w:p w:rsidR="00832C69" w:rsidRPr="00A305DB" w:rsidRDefault="00832C69" w:rsidP="00832C69">
            <w:pPr>
              <w:pStyle w:val="a3"/>
              <w:jc w:val="both"/>
              <w:rPr>
                <w:iCs/>
              </w:rPr>
            </w:pPr>
            <w:r w:rsidRPr="00A305DB">
              <w:t>Р</w:t>
            </w:r>
            <w:r w:rsidRPr="00A305DB">
              <w:rPr>
                <w:iCs/>
              </w:rPr>
              <w:t>азвитие мотивов учебной деятельности и формирование личностного смысла учения.</w:t>
            </w:r>
          </w:p>
        </w:tc>
        <w:tc>
          <w:tcPr>
            <w:tcW w:w="1134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</w:p>
        </w:tc>
      </w:tr>
      <w:tr w:rsidR="00832C69" w:rsidTr="007119EC">
        <w:tc>
          <w:tcPr>
            <w:tcW w:w="709" w:type="dxa"/>
          </w:tcPr>
          <w:p w:rsidR="00832C69" w:rsidRDefault="00832C69" w:rsidP="00832C69">
            <w:pPr>
              <w:pStyle w:val="Default"/>
              <w:jc w:val="center"/>
            </w:pPr>
            <w:r>
              <w:t>33.</w:t>
            </w:r>
          </w:p>
        </w:tc>
        <w:tc>
          <w:tcPr>
            <w:tcW w:w="2268" w:type="dxa"/>
          </w:tcPr>
          <w:p w:rsidR="00832C69" w:rsidRPr="006D369D" w:rsidRDefault="00832C69" w:rsidP="00832C69">
            <w:pPr>
              <w:pStyle w:val="a3"/>
            </w:pPr>
            <w:r w:rsidRPr="006D369D">
              <w:t>Взгляд назад</w:t>
            </w: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832C69" w:rsidRPr="0037264A" w:rsidRDefault="00CA58BC" w:rsidP="00832C69">
            <w:pPr>
              <w:pStyle w:val="a3"/>
              <w:jc w:val="both"/>
            </w:pPr>
            <w:r>
              <w:t>Понимают</w:t>
            </w:r>
            <w:r w:rsidRPr="0037264A">
              <w:t xml:space="preserve"> учебную задачу </w:t>
            </w:r>
            <w:r>
              <w:t>урока и стремятся ее выполнить. Работают в паре; работают</w:t>
            </w:r>
            <w:r w:rsidRPr="0037264A">
              <w:t xml:space="preserve"> с текстом учебника с целью изв</w:t>
            </w:r>
            <w:r>
              <w:t>лечения необходимой информации. Формулируют</w:t>
            </w:r>
            <w:r w:rsidRPr="0037264A">
              <w:t xml:space="preserve"> выводы из из</w:t>
            </w:r>
            <w:r>
              <w:t>ученного материала, отвечают на итоговые вопросы и оценивают</w:t>
            </w:r>
            <w:r w:rsidRPr="0037264A">
              <w:t xml:space="preserve"> достижения на уроке.</w:t>
            </w:r>
          </w:p>
        </w:tc>
        <w:tc>
          <w:tcPr>
            <w:tcW w:w="4111" w:type="dxa"/>
          </w:tcPr>
          <w:p w:rsidR="00832C69" w:rsidRPr="009E15B4" w:rsidRDefault="00832C69" w:rsidP="00832C69">
            <w:pPr>
              <w:pStyle w:val="a3"/>
              <w:jc w:val="both"/>
              <w:rPr>
                <w:u w:val="single"/>
              </w:rPr>
            </w:pPr>
            <w:r w:rsidRPr="00DE4FDE">
              <w:rPr>
                <w:color w:val="000000"/>
                <w:shd w:val="clear" w:color="auto" w:fill="FFFFFF"/>
              </w:rPr>
              <w:t>Умение контролировать процесс и результаты своей деятельности.</w:t>
            </w:r>
            <w:r w:rsidRPr="00001804">
              <w:t xml:space="preserve"> Владение навыками коммуникации и принятыми нормами социального взаимодействия.</w:t>
            </w:r>
          </w:p>
        </w:tc>
        <w:tc>
          <w:tcPr>
            <w:tcW w:w="1134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</w:p>
        </w:tc>
      </w:tr>
      <w:tr w:rsidR="00832C69" w:rsidTr="007119EC">
        <w:tc>
          <w:tcPr>
            <w:tcW w:w="709" w:type="dxa"/>
          </w:tcPr>
          <w:p w:rsidR="00832C69" w:rsidRDefault="00832C69" w:rsidP="00832C69">
            <w:pPr>
              <w:pStyle w:val="Default"/>
              <w:jc w:val="center"/>
            </w:pPr>
            <w:r>
              <w:t>34.</w:t>
            </w:r>
          </w:p>
        </w:tc>
        <w:tc>
          <w:tcPr>
            <w:tcW w:w="2268" w:type="dxa"/>
          </w:tcPr>
          <w:p w:rsidR="00832C69" w:rsidRPr="006D369D" w:rsidRDefault="00832C69" w:rsidP="00832C69">
            <w:pPr>
              <w:pStyle w:val="a3"/>
            </w:pPr>
            <w:r w:rsidRPr="006D369D">
              <w:t>Викторина «Организм и среда обитания»</w:t>
            </w:r>
          </w:p>
        </w:tc>
        <w:tc>
          <w:tcPr>
            <w:tcW w:w="993" w:type="dxa"/>
          </w:tcPr>
          <w:p w:rsidR="00832C69" w:rsidRDefault="005D329C" w:rsidP="00832C69">
            <w:pPr>
              <w:pStyle w:val="Default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832C69" w:rsidRDefault="00CA58BC" w:rsidP="00832C69">
            <w:pPr>
              <w:pStyle w:val="Default"/>
              <w:jc w:val="both"/>
            </w:pPr>
            <w:r>
              <w:rPr>
                <w:rStyle w:val="c10"/>
                <w:bCs/>
                <w:szCs w:val="16"/>
                <w:shd w:val="clear" w:color="auto" w:fill="FFFFFF"/>
              </w:rPr>
              <w:t>Участвуют</w:t>
            </w:r>
            <w:r w:rsidR="00832C69" w:rsidRPr="0046530A">
              <w:rPr>
                <w:rStyle w:val="c1"/>
                <w:szCs w:val="16"/>
                <w:shd w:val="clear" w:color="auto" w:fill="FFFFFF"/>
              </w:rPr>
              <w:t xml:space="preserve"> в работе группы,  самостоятельно </w:t>
            </w:r>
            <w:r>
              <w:rPr>
                <w:rStyle w:val="c10"/>
                <w:bCs/>
                <w:szCs w:val="16"/>
                <w:shd w:val="clear" w:color="auto" w:fill="FFFFFF"/>
              </w:rPr>
              <w:t>оценивают</w:t>
            </w:r>
            <w:r w:rsidR="00832C69" w:rsidRPr="0046530A">
              <w:rPr>
                <w:rStyle w:val="c1"/>
                <w:szCs w:val="16"/>
                <w:shd w:val="clear" w:color="auto" w:fill="FFFFFF"/>
              </w:rPr>
              <w:t> свои достижения.</w:t>
            </w:r>
          </w:p>
        </w:tc>
        <w:tc>
          <w:tcPr>
            <w:tcW w:w="4111" w:type="dxa"/>
          </w:tcPr>
          <w:p w:rsidR="00832C69" w:rsidRPr="00A63601" w:rsidRDefault="00832C69" w:rsidP="00832C69">
            <w:pPr>
              <w:pStyle w:val="a3"/>
              <w:jc w:val="both"/>
              <w:rPr>
                <w:color w:val="000000"/>
                <w:szCs w:val="16"/>
                <w:shd w:val="clear" w:color="auto" w:fill="FFFFFF"/>
              </w:rPr>
            </w:pPr>
            <w:r>
              <w:rPr>
                <w:color w:val="000000"/>
                <w:szCs w:val="16"/>
                <w:shd w:val="clear" w:color="auto" w:fill="FFFFFF"/>
              </w:rPr>
              <w:t>Умение структурировать знания; а</w:t>
            </w:r>
            <w:r w:rsidRPr="003669A3">
              <w:rPr>
                <w:color w:val="000000"/>
                <w:szCs w:val="16"/>
                <w:shd w:val="clear" w:color="auto" w:fill="FFFFFF"/>
              </w:rPr>
              <w:t>нализ объектов с целью выделения признаков.</w:t>
            </w:r>
            <w:r>
              <w:rPr>
                <w:color w:val="000000"/>
                <w:szCs w:val="16"/>
                <w:shd w:val="clear" w:color="auto" w:fill="FFFFFF"/>
              </w:rPr>
              <w:t xml:space="preserve"> </w:t>
            </w:r>
            <w:r w:rsidRPr="003669A3">
              <w:rPr>
                <w:szCs w:val="16"/>
                <w:shd w:val="clear" w:color="auto" w:fill="FFFFFF"/>
              </w:rPr>
              <w:t xml:space="preserve">Понимание возможностей, позиций, точек зрения </w:t>
            </w:r>
            <w:r w:rsidRPr="003669A3">
              <w:rPr>
                <w:szCs w:val="16"/>
                <w:shd w:val="clear" w:color="auto" w:fill="FFFFFF"/>
              </w:rPr>
              <w:lastRenderedPageBreak/>
              <w:t>на какой либо предмет или вопрос.</w:t>
            </w:r>
          </w:p>
        </w:tc>
        <w:tc>
          <w:tcPr>
            <w:tcW w:w="1134" w:type="dxa"/>
          </w:tcPr>
          <w:p w:rsidR="00832C69" w:rsidRDefault="00832C69" w:rsidP="00832C69">
            <w:pPr>
              <w:pStyle w:val="Default"/>
              <w:jc w:val="center"/>
            </w:pPr>
            <w:r>
              <w:lastRenderedPageBreak/>
              <w:t>0</w:t>
            </w:r>
            <w:r w:rsidR="005D329C">
              <w:t>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32C69" w:rsidRDefault="00832C69" w:rsidP="00832C69">
            <w:pPr>
              <w:pStyle w:val="Default"/>
              <w:jc w:val="center"/>
            </w:pPr>
          </w:p>
        </w:tc>
        <w:tc>
          <w:tcPr>
            <w:tcW w:w="993" w:type="dxa"/>
          </w:tcPr>
          <w:p w:rsidR="00832C69" w:rsidRDefault="00832C69" w:rsidP="00832C69">
            <w:pPr>
              <w:pStyle w:val="Default"/>
              <w:jc w:val="center"/>
            </w:pPr>
          </w:p>
        </w:tc>
      </w:tr>
    </w:tbl>
    <w:p w:rsidR="00A63601" w:rsidRDefault="00A63601" w:rsidP="00DE5E0F">
      <w:pPr>
        <w:rPr>
          <w:rFonts w:ascii="Times New Roman" w:hAnsi="Times New Roman"/>
          <w:b/>
          <w:sz w:val="24"/>
        </w:rPr>
      </w:pPr>
    </w:p>
    <w:p w:rsidR="00DE5E0F" w:rsidRDefault="00DE5E0F" w:rsidP="00DE5E0F">
      <w:pPr>
        <w:rPr>
          <w:rFonts w:ascii="Times New Roman" w:hAnsi="Times New Roman"/>
          <w:b/>
          <w:sz w:val="24"/>
        </w:rPr>
      </w:pPr>
    </w:p>
    <w:p w:rsidR="00927682" w:rsidRDefault="00927682">
      <w:pPr>
        <w:jc w:val="center"/>
        <w:rPr>
          <w:rFonts w:ascii="Times New Roman" w:hAnsi="Times New Roman"/>
          <w:b/>
          <w:sz w:val="24"/>
        </w:rPr>
      </w:pPr>
    </w:p>
    <w:p w:rsidR="00927682" w:rsidRDefault="00B834D1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Учебно-методическое и информационное обеспечение рабочей программы</w:t>
      </w:r>
    </w:p>
    <w:p w:rsidR="00B663C7" w:rsidRDefault="00B663C7" w:rsidP="00B663C7">
      <w:pPr>
        <w:pStyle w:val="a5"/>
        <w:numPr>
          <w:ilvl w:val="0"/>
          <w:numId w:val="42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Естественно-научная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грамотность тренажёр Живые системы 7-9 класс Ю.Л. Киселев, Д.С.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Ямщикова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2021.</w:t>
      </w:r>
    </w:p>
    <w:p w:rsidR="00B663C7" w:rsidRDefault="00B663C7" w:rsidP="00B663C7">
      <w:pPr>
        <w:pStyle w:val="a5"/>
        <w:numPr>
          <w:ilvl w:val="0"/>
          <w:numId w:val="42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Введение в естественно- научные предметы. 9 класс»/ Г.А. Воронина.- М.: Издательство «Экзамен»,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Рохлов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В.С, 2021.</w:t>
      </w:r>
    </w:p>
    <w:p w:rsidR="00B663C7" w:rsidRDefault="00B663C7" w:rsidP="00B663C7">
      <w:pPr>
        <w:pStyle w:val="a5"/>
        <w:numPr>
          <w:ilvl w:val="0"/>
          <w:numId w:val="42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Нескучная биология А.Ю.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Целлариус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2021.</w:t>
      </w:r>
    </w:p>
    <w:p w:rsidR="00B663C7" w:rsidRDefault="00B663C7" w:rsidP="00B663C7">
      <w:pPr>
        <w:pStyle w:val="a5"/>
        <w:numPr>
          <w:ilvl w:val="0"/>
          <w:numId w:val="42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Введение в естественно- научные предметы. Естествознание. 9 класс. Методическое пособие к учебнику А.А. Плешакова, Н.И. Сонина «Введение в естественно- научные предметы. Естествознание. 9 класс»/ В.Н.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Кириленкова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В.И.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Сивоглазов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.- М.: Дрофа, 2021.</w:t>
      </w:r>
    </w:p>
    <w:p w:rsidR="00B663C7" w:rsidRDefault="00B663C7" w:rsidP="00B663C7">
      <w:pPr>
        <w:pStyle w:val="a5"/>
        <w:numPr>
          <w:ilvl w:val="0"/>
          <w:numId w:val="42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50 идей, о которых нужно знать биология Дж. В.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Шамари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2021.</w:t>
      </w:r>
    </w:p>
    <w:p w:rsidR="00B663C7" w:rsidRDefault="00B663C7" w:rsidP="00B663C7">
      <w:pPr>
        <w:pStyle w:val="a5"/>
        <w:numPr>
          <w:ilvl w:val="0"/>
          <w:numId w:val="42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Нескучная биология с задачами и решениями Петр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Волцит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2021.</w:t>
      </w:r>
    </w:p>
    <w:p w:rsidR="00B663C7" w:rsidRDefault="00B663C7" w:rsidP="00B663C7">
      <w:pPr>
        <w:pStyle w:val="a5"/>
        <w:numPr>
          <w:ilvl w:val="0"/>
          <w:numId w:val="42"/>
        </w:numPr>
        <w:shd w:val="clear" w:color="auto" w:fill="FFFFFF"/>
        <w:suppressAutoHyphens w:val="0"/>
        <w:spacing w:after="0" w:line="240" w:lineRule="auto"/>
        <w:outlineLvl w:val="0"/>
        <w:rPr>
          <w:rFonts w:ascii="Times New Roman" w:hAnsi="Times New Roman"/>
          <w:bCs/>
          <w:color w:val="000000" w:themeColor="text1"/>
          <w:spacing w:val="8"/>
          <w:kern w:val="36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Естественно-научная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грамотность тренажёр Земля и космические системы 7-9 класс О.А.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Абдулаева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А.В.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Ляпцев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Д.С.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Ямщикова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2021.</w:t>
      </w:r>
    </w:p>
    <w:p w:rsidR="00927682" w:rsidRDefault="00927682" w:rsidP="003D1CAD">
      <w:pPr>
        <w:rPr>
          <w:rFonts w:ascii="Times New Roman" w:hAnsi="Times New Roman"/>
          <w:b/>
          <w:sz w:val="24"/>
        </w:rPr>
      </w:pPr>
    </w:p>
    <w:sectPr w:rsidR="00927682" w:rsidSect="009276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850" w:right="1134" w:bottom="1701" w:left="1134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2AA1" w:rsidRDefault="00A52AA1" w:rsidP="00A52AA1">
      <w:pPr>
        <w:spacing w:after="0" w:line="240" w:lineRule="auto"/>
      </w:pPr>
      <w:r>
        <w:separator/>
      </w:r>
    </w:p>
  </w:endnote>
  <w:endnote w:type="continuationSeparator" w:id="0">
    <w:p w:rsidR="00A52AA1" w:rsidRDefault="00A52AA1" w:rsidP="00A52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№Е">
    <w:altName w:val="Calibri"/>
    <w:charset w:val="00"/>
    <w:family w:val="roman"/>
    <w:pitch w:val="variable"/>
    <w:sig w:usb0="00000003" w:usb1="09060000" w:usb2="00000010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AA1" w:rsidRDefault="00A52AA1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AA1" w:rsidRDefault="00A52AA1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AA1" w:rsidRDefault="00A52AA1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2AA1" w:rsidRDefault="00A52AA1" w:rsidP="00A52AA1">
      <w:pPr>
        <w:spacing w:after="0" w:line="240" w:lineRule="auto"/>
      </w:pPr>
      <w:r>
        <w:separator/>
      </w:r>
    </w:p>
  </w:footnote>
  <w:footnote w:type="continuationSeparator" w:id="0">
    <w:p w:rsidR="00A52AA1" w:rsidRDefault="00A52AA1" w:rsidP="00A52A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AA1" w:rsidRDefault="00A52AA1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AA1" w:rsidRDefault="00A52AA1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AA1" w:rsidRDefault="00A52AA1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3406B7E"/>
    <w:lvl w:ilvl="0" w:tplc="2F16DFA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8420D56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/>
      </w:rPr>
    </w:lvl>
    <w:lvl w:ilvl="2" w:tplc="189689B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/>
      </w:rPr>
    </w:lvl>
    <w:lvl w:ilvl="3" w:tplc="99E6ACB8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plc="912A7DD2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/>
      </w:rPr>
    </w:lvl>
    <w:lvl w:ilvl="5" w:tplc="5BAA09F0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/>
      </w:rPr>
    </w:lvl>
    <w:lvl w:ilvl="6" w:tplc="781A204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plc="D8E6814E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/>
      </w:rPr>
    </w:lvl>
    <w:lvl w:ilvl="8" w:tplc="F35A50C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</w:rPr>
    </w:lvl>
  </w:abstractNum>
  <w:abstractNum w:abstractNumId="1">
    <w:nsid w:val="00000002"/>
    <w:multiLevelType w:val="hybridMultilevel"/>
    <w:tmpl w:val="68284E66"/>
    <w:lvl w:ilvl="0" w:tplc="1346ECE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FFE0ECCA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/>
      </w:rPr>
    </w:lvl>
    <w:lvl w:ilvl="2" w:tplc="B6B03298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/>
      </w:rPr>
    </w:lvl>
    <w:lvl w:ilvl="3" w:tplc="7C82FA92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plc="3E14FE78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/>
      </w:rPr>
    </w:lvl>
    <w:lvl w:ilvl="5" w:tplc="0DD8804E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/>
      </w:rPr>
    </w:lvl>
    <w:lvl w:ilvl="6" w:tplc="C1F69EF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plc="D6D65362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/>
      </w:rPr>
    </w:lvl>
    <w:lvl w:ilvl="8" w:tplc="295C0832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</w:rPr>
    </w:lvl>
  </w:abstractNum>
  <w:abstractNum w:abstractNumId="2">
    <w:nsid w:val="00000003"/>
    <w:multiLevelType w:val="hybridMultilevel"/>
    <w:tmpl w:val="B7D86D60"/>
    <w:lvl w:ilvl="0" w:tplc="7DDCD0F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410CC38E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/>
      </w:rPr>
    </w:lvl>
    <w:lvl w:ilvl="2" w:tplc="D27C666E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/>
      </w:rPr>
    </w:lvl>
    <w:lvl w:ilvl="3" w:tplc="246457BC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plc="5CA6E37C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/>
      </w:rPr>
    </w:lvl>
    <w:lvl w:ilvl="5" w:tplc="96140A36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/>
      </w:rPr>
    </w:lvl>
    <w:lvl w:ilvl="6" w:tplc="F2ECFAA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plc="9D622C0C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/>
      </w:rPr>
    </w:lvl>
    <w:lvl w:ilvl="8" w:tplc="223A57A6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</w:rPr>
    </w:lvl>
  </w:abstractNum>
  <w:abstractNum w:abstractNumId="3">
    <w:nsid w:val="00000004"/>
    <w:multiLevelType w:val="hybridMultilevel"/>
    <w:tmpl w:val="07C20BB8"/>
    <w:lvl w:ilvl="0" w:tplc="DEDA01AC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5B65C54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/>
      </w:rPr>
    </w:lvl>
    <w:lvl w:ilvl="2" w:tplc="69BA6D5E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/>
      </w:rPr>
    </w:lvl>
    <w:lvl w:ilvl="3" w:tplc="4470FE92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plc="D0AE2E66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/>
      </w:rPr>
    </w:lvl>
    <w:lvl w:ilvl="5" w:tplc="74C088BC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/>
      </w:rPr>
    </w:lvl>
    <w:lvl w:ilvl="6" w:tplc="2C54FC38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plc="97A65A4A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/>
      </w:rPr>
    </w:lvl>
    <w:lvl w:ilvl="8" w:tplc="3536D43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</w:rPr>
    </w:lvl>
  </w:abstractNum>
  <w:abstractNum w:abstractNumId="4">
    <w:nsid w:val="00000005"/>
    <w:multiLevelType w:val="hybridMultilevel"/>
    <w:tmpl w:val="7B3ACBEC"/>
    <w:lvl w:ilvl="0" w:tplc="CAEEBA8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465EE762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/>
      </w:rPr>
    </w:lvl>
    <w:lvl w:ilvl="2" w:tplc="220C92C6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/>
      </w:rPr>
    </w:lvl>
    <w:lvl w:ilvl="3" w:tplc="352C29CA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plc="7CCAC2DE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/>
      </w:rPr>
    </w:lvl>
    <w:lvl w:ilvl="5" w:tplc="37900448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/>
      </w:rPr>
    </w:lvl>
    <w:lvl w:ilvl="6" w:tplc="7CD20DB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plc="BC36F49A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/>
      </w:rPr>
    </w:lvl>
    <w:lvl w:ilvl="8" w:tplc="4EB2508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F0A231C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0000007"/>
    <w:multiLevelType w:val="hybridMultilevel"/>
    <w:tmpl w:val="8A28808A"/>
    <w:lvl w:ilvl="0" w:tplc="93A48B6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0FFEE5CA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/>
      </w:rPr>
    </w:lvl>
    <w:lvl w:ilvl="2" w:tplc="F2C86EEA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/>
      </w:rPr>
    </w:lvl>
    <w:lvl w:ilvl="3" w:tplc="7070097A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plc="D92CE7BC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/>
      </w:rPr>
    </w:lvl>
    <w:lvl w:ilvl="5" w:tplc="A56EFE18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/>
      </w:rPr>
    </w:lvl>
    <w:lvl w:ilvl="6" w:tplc="656096F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plc="0CAC89DC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/>
      </w:rPr>
    </w:lvl>
    <w:lvl w:ilvl="8" w:tplc="20E2D8EC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</w:rPr>
    </w:lvl>
  </w:abstractNum>
  <w:abstractNum w:abstractNumId="7">
    <w:nsid w:val="0000002D"/>
    <w:multiLevelType w:val="hybridMultilevel"/>
    <w:tmpl w:val="6BBEB5C4"/>
    <w:lvl w:ilvl="0" w:tplc="BAA4DAAC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/>
      </w:rPr>
    </w:lvl>
    <w:lvl w:ilvl="1" w:tplc="9BC425BC">
      <w:numFmt w:val="none"/>
      <w:lvlText w:val=""/>
      <w:lvlJc w:val="left"/>
      <w:pPr>
        <w:tabs>
          <w:tab w:val="num" w:pos="360"/>
        </w:tabs>
      </w:pPr>
    </w:lvl>
    <w:lvl w:ilvl="2" w:tplc="0B82E168">
      <w:numFmt w:val="none"/>
      <w:lvlText w:val=""/>
      <w:lvlJc w:val="left"/>
      <w:pPr>
        <w:tabs>
          <w:tab w:val="num" w:pos="360"/>
        </w:tabs>
      </w:pPr>
    </w:lvl>
    <w:lvl w:ilvl="3" w:tplc="FEAA69C0">
      <w:numFmt w:val="none"/>
      <w:lvlText w:val=""/>
      <w:lvlJc w:val="left"/>
      <w:pPr>
        <w:tabs>
          <w:tab w:val="num" w:pos="360"/>
        </w:tabs>
      </w:pPr>
    </w:lvl>
    <w:lvl w:ilvl="4" w:tplc="5C56C75A">
      <w:numFmt w:val="none"/>
      <w:lvlText w:val=""/>
      <w:lvlJc w:val="left"/>
      <w:pPr>
        <w:tabs>
          <w:tab w:val="num" w:pos="360"/>
        </w:tabs>
      </w:pPr>
    </w:lvl>
    <w:lvl w:ilvl="5" w:tplc="42CE6EE8">
      <w:numFmt w:val="none"/>
      <w:lvlText w:val=""/>
      <w:lvlJc w:val="left"/>
      <w:pPr>
        <w:tabs>
          <w:tab w:val="num" w:pos="360"/>
        </w:tabs>
      </w:pPr>
    </w:lvl>
    <w:lvl w:ilvl="6" w:tplc="3C20002A">
      <w:numFmt w:val="none"/>
      <w:lvlText w:val=""/>
      <w:lvlJc w:val="left"/>
      <w:pPr>
        <w:tabs>
          <w:tab w:val="num" w:pos="360"/>
        </w:tabs>
      </w:pPr>
    </w:lvl>
    <w:lvl w:ilvl="7" w:tplc="CA828B80">
      <w:numFmt w:val="none"/>
      <w:lvlText w:val=""/>
      <w:lvlJc w:val="left"/>
      <w:pPr>
        <w:tabs>
          <w:tab w:val="num" w:pos="360"/>
        </w:tabs>
      </w:pPr>
    </w:lvl>
    <w:lvl w:ilvl="8" w:tplc="3D009A2C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00000037"/>
    <w:multiLevelType w:val="hybridMultilevel"/>
    <w:tmpl w:val="30D47A8A"/>
    <w:lvl w:ilvl="0" w:tplc="7D629D24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/>
      </w:rPr>
    </w:lvl>
    <w:lvl w:ilvl="1" w:tplc="141AAA80">
      <w:numFmt w:val="none"/>
      <w:lvlText w:val=""/>
      <w:lvlJc w:val="left"/>
      <w:pPr>
        <w:tabs>
          <w:tab w:val="num" w:pos="360"/>
        </w:tabs>
      </w:pPr>
    </w:lvl>
    <w:lvl w:ilvl="2" w:tplc="8BB29C6C">
      <w:numFmt w:val="none"/>
      <w:lvlText w:val=""/>
      <w:lvlJc w:val="left"/>
      <w:pPr>
        <w:tabs>
          <w:tab w:val="num" w:pos="360"/>
        </w:tabs>
      </w:pPr>
    </w:lvl>
    <w:lvl w:ilvl="3" w:tplc="44446CD6">
      <w:numFmt w:val="none"/>
      <w:lvlText w:val=""/>
      <w:lvlJc w:val="left"/>
      <w:pPr>
        <w:tabs>
          <w:tab w:val="num" w:pos="360"/>
        </w:tabs>
      </w:pPr>
    </w:lvl>
    <w:lvl w:ilvl="4" w:tplc="AA82B9B0">
      <w:numFmt w:val="none"/>
      <w:lvlText w:val=""/>
      <w:lvlJc w:val="left"/>
      <w:pPr>
        <w:tabs>
          <w:tab w:val="num" w:pos="360"/>
        </w:tabs>
      </w:pPr>
    </w:lvl>
    <w:lvl w:ilvl="5" w:tplc="31029358">
      <w:numFmt w:val="none"/>
      <w:lvlText w:val=""/>
      <w:lvlJc w:val="left"/>
      <w:pPr>
        <w:tabs>
          <w:tab w:val="num" w:pos="360"/>
        </w:tabs>
      </w:pPr>
    </w:lvl>
    <w:lvl w:ilvl="6" w:tplc="38B60EE6">
      <w:numFmt w:val="none"/>
      <w:lvlText w:val=""/>
      <w:lvlJc w:val="left"/>
      <w:pPr>
        <w:tabs>
          <w:tab w:val="num" w:pos="360"/>
        </w:tabs>
      </w:pPr>
    </w:lvl>
    <w:lvl w:ilvl="7" w:tplc="D91481AA">
      <w:numFmt w:val="none"/>
      <w:lvlText w:val=""/>
      <w:lvlJc w:val="left"/>
      <w:pPr>
        <w:tabs>
          <w:tab w:val="num" w:pos="360"/>
        </w:tabs>
      </w:pPr>
    </w:lvl>
    <w:lvl w:ilvl="8" w:tplc="C664932C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0000003A"/>
    <w:multiLevelType w:val="hybridMultilevel"/>
    <w:tmpl w:val="729EA684"/>
    <w:lvl w:ilvl="0" w:tplc="B914E0DC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/>
      </w:rPr>
    </w:lvl>
    <w:lvl w:ilvl="1" w:tplc="E8BE6C32">
      <w:numFmt w:val="none"/>
      <w:lvlText w:val=""/>
      <w:lvlJc w:val="left"/>
      <w:pPr>
        <w:tabs>
          <w:tab w:val="num" w:pos="360"/>
        </w:tabs>
      </w:pPr>
    </w:lvl>
    <w:lvl w:ilvl="2" w:tplc="3AD43EAC">
      <w:numFmt w:val="none"/>
      <w:lvlText w:val=""/>
      <w:lvlJc w:val="left"/>
      <w:pPr>
        <w:tabs>
          <w:tab w:val="num" w:pos="360"/>
        </w:tabs>
      </w:pPr>
    </w:lvl>
    <w:lvl w:ilvl="3" w:tplc="C3B20928">
      <w:numFmt w:val="none"/>
      <w:lvlText w:val=""/>
      <w:lvlJc w:val="left"/>
      <w:pPr>
        <w:tabs>
          <w:tab w:val="num" w:pos="360"/>
        </w:tabs>
      </w:pPr>
    </w:lvl>
    <w:lvl w:ilvl="4" w:tplc="96EEAC60">
      <w:numFmt w:val="none"/>
      <w:lvlText w:val=""/>
      <w:lvlJc w:val="left"/>
      <w:pPr>
        <w:tabs>
          <w:tab w:val="num" w:pos="360"/>
        </w:tabs>
      </w:pPr>
    </w:lvl>
    <w:lvl w:ilvl="5" w:tplc="6BA89866">
      <w:numFmt w:val="none"/>
      <w:lvlText w:val=""/>
      <w:lvlJc w:val="left"/>
      <w:pPr>
        <w:tabs>
          <w:tab w:val="num" w:pos="360"/>
        </w:tabs>
      </w:pPr>
    </w:lvl>
    <w:lvl w:ilvl="6" w:tplc="1760FE2E">
      <w:numFmt w:val="none"/>
      <w:lvlText w:val=""/>
      <w:lvlJc w:val="left"/>
      <w:pPr>
        <w:tabs>
          <w:tab w:val="num" w:pos="360"/>
        </w:tabs>
      </w:pPr>
    </w:lvl>
    <w:lvl w:ilvl="7" w:tplc="C29EB4C8">
      <w:numFmt w:val="none"/>
      <w:lvlText w:val=""/>
      <w:lvlJc w:val="left"/>
      <w:pPr>
        <w:tabs>
          <w:tab w:val="num" w:pos="360"/>
        </w:tabs>
      </w:pPr>
    </w:lvl>
    <w:lvl w:ilvl="8" w:tplc="D8E45C88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00AF6F49"/>
    <w:multiLevelType w:val="hybridMultilevel"/>
    <w:tmpl w:val="69B0F258"/>
    <w:lvl w:ilvl="0" w:tplc="DCEE22BC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EAC2B18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AA40F96A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FEAEE24C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33861BDC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43161E12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0520D87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EB3C0918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5D62F1D6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>
    <w:nsid w:val="01250596"/>
    <w:multiLevelType w:val="hybridMultilevel"/>
    <w:tmpl w:val="2B968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013465CE"/>
    <w:multiLevelType w:val="hybridMultilevel"/>
    <w:tmpl w:val="7EC27A10"/>
    <w:lvl w:ilvl="0" w:tplc="EC900858">
      <w:start w:val="1"/>
      <w:numFmt w:val="bullet"/>
      <w:lvlText w:val=""/>
      <w:lvlJc w:val="left"/>
      <w:pPr>
        <w:ind w:left="108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3">
    <w:nsid w:val="08EA18E1"/>
    <w:multiLevelType w:val="multilevel"/>
    <w:tmpl w:val="4EB87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C4F766B"/>
    <w:multiLevelType w:val="hybridMultilevel"/>
    <w:tmpl w:val="9A289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0C6D749A"/>
    <w:multiLevelType w:val="multilevel"/>
    <w:tmpl w:val="4EB87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33193E"/>
    <w:multiLevelType w:val="hybridMultilevel"/>
    <w:tmpl w:val="708AD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11D2FDF"/>
    <w:multiLevelType w:val="hybridMultilevel"/>
    <w:tmpl w:val="BD68E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115A5D1F"/>
    <w:multiLevelType w:val="hybridMultilevel"/>
    <w:tmpl w:val="2A5A3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78624D3"/>
    <w:multiLevelType w:val="hybridMultilevel"/>
    <w:tmpl w:val="1F2AD6E2"/>
    <w:lvl w:ilvl="0" w:tplc="52305022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C1CADC08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B022803A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B3CC079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4B83DD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78E443D4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676C317E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0C3CA30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98CAF126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0">
    <w:nsid w:val="23CF0795"/>
    <w:multiLevelType w:val="hybridMultilevel"/>
    <w:tmpl w:val="C2106A00"/>
    <w:lvl w:ilvl="0" w:tplc="EC900858">
      <w:start w:val="1"/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249F14FA"/>
    <w:multiLevelType w:val="multilevel"/>
    <w:tmpl w:val="D03AD0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CE57958"/>
    <w:multiLevelType w:val="hybridMultilevel"/>
    <w:tmpl w:val="DFB813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3">
    <w:nsid w:val="2ED9726E"/>
    <w:multiLevelType w:val="multilevel"/>
    <w:tmpl w:val="91C4B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5052EB8"/>
    <w:multiLevelType w:val="hybridMultilevel"/>
    <w:tmpl w:val="E91EB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35C0431A"/>
    <w:multiLevelType w:val="hybridMultilevel"/>
    <w:tmpl w:val="E8D28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A470562"/>
    <w:multiLevelType w:val="hybridMultilevel"/>
    <w:tmpl w:val="35B0101A"/>
    <w:lvl w:ilvl="0" w:tplc="EC900858">
      <w:start w:val="1"/>
      <w:numFmt w:val="bullet"/>
      <w:lvlText w:val=""/>
      <w:lvlJc w:val="left"/>
      <w:pPr>
        <w:ind w:left="108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7">
    <w:nsid w:val="42C07D00"/>
    <w:multiLevelType w:val="multilevel"/>
    <w:tmpl w:val="7C30C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4687FA4"/>
    <w:multiLevelType w:val="hybridMultilevel"/>
    <w:tmpl w:val="FD94C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4445A2"/>
    <w:multiLevelType w:val="hybridMultilevel"/>
    <w:tmpl w:val="03C88846"/>
    <w:lvl w:ilvl="0" w:tplc="EC900858">
      <w:start w:val="1"/>
      <w:numFmt w:val="bullet"/>
      <w:lvlText w:val=""/>
      <w:lvlJc w:val="left"/>
      <w:pPr>
        <w:ind w:left="108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0">
    <w:nsid w:val="4D82310F"/>
    <w:multiLevelType w:val="hybridMultilevel"/>
    <w:tmpl w:val="62D62F30"/>
    <w:lvl w:ilvl="0" w:tplc="EC900858">
      <w:start w:val="1"/>
      <w:numFmt w:val="bullet"/>
      <w:lvlText w:val=""/>
      <w:lvlJc w:val="left"/>
      <w:pPr>
        <w:ind w:left="108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1">
    <w:nsid w:val="5F730E5F"/>
    <w:multiLevelType w:val="multilevel"/>
    <w:tmpl w:val="F1EED32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2">
    <w:nsid w:val="671143AB"/>
    <w:multiLevelType w:val="multilevel"/>
    <w:tmpl w:val="778A7A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9D443BB"/>
    <w:multiLevelType w:val="hybridMultilevel"/>
    <w:tmpl w:val="5E02D5DE"/>
    <w:lvl w:ilvl="0" w:tplc="EC900858">
      <w:start w:val="1"/>
      <w:numFmt w:val="bullet"/>
      <w:lvlText w:val=""/>
      <w:lvlJc w:val="left"/>
      <w:pPr>
        <w:ind w:left="108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4">
    <w:nsid w:val="6CD20BFD"/>
    <w:multiLevelType w:val="hybridMultilevel"/>
    <w:tmpl w:val="49A6E3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5">
    <w:nsid w:val="6F672082"/>
    <w:multiLevelType w:val="hybridMultilevel"/>
    <w:tmpl w:val="419E9A40"/>
    <w:lvl w:ilvl="0" w:tplc="3C4459E0">
      <w:start w:val="1"/>
      <w:numFmt w:val="decimal"/>
      <w:lvlText w:val="%1."/>
      <w:lvlJc w:val="left"/>
      <w:pPr>
        <w:ind w:left="-633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87" w:hanging="360"/>
      </w:pPr>
    </w:lvl>
    <w:lvl w:ilvl="2" w:tplc="0419001B">
      <w:start w:val="1"/>
      <w:numFmt w:val="lowerRoman"/>
      <w:lvlText w:val="%3."/>
      <w:lvlJc w:val="right"/>
      <w:pPr>
        <w:ind w:left="807" w:hanging="180"/>
      </w:pPr>
    </w:lvl>
    <w:lvl w:ilvl="3" w:tplc="0419000F">
      <w:start w:val="1"/>
      <w:numFmt w:val="decimal"/>
      <w:lvlText w:val="%4."/>
      <w:lvlJc w:val="left"/>
      <w:pPr>
        <w:ind w:left="1527" w:hanging="360"/>
      </w:pPr>
    </w:lvl>
    <w:lvl w:ilvl="4" w:tplc="04190019">
      <w:start w:val="1"/>
      <w:numFmt w:val="lowerLetter"/>
      <w:lvlText w:val="%5."/>
      <w:lvlJc w:val="left"/>
      <w:pPr>
        <w:ind w:left="2247" w:hanging="360"/>
      </w:pPr>
    </w:lvl>
    <w:lvl w:ilvl="5" w:tplc="0419001B">
      <w:start w:val="1"/>
      <w:numFmt w:val="lowerRoman"/>
      <w:lvlText w:val="%6."/>
      <w:lvlJc w:val="right"/>
      <w:pPr>
        <w:ind w:left="2967" w:hanging="180"/>
      </w:pPr>
    </w:lvl>
    <w:lvl w:ilvl="6" w:tplc="0419000F">
      <w:start w:val="1"/>
      <w:numFmt w:val="decimal"/>
      <w:lvlText w:val="%7."/>
      <w:lvlJc w:val="left"/>
      <w:pPr>
        <w:ind w:left="3687" w:hanging="360"/>
      </w:pPr>
    </w:lvl>
    <w:lvl w:ilvl="7" w:tplc="04190019">
      <w:start w:val="1"/>
      <w:numFmt w:val="lowerLetter"/>
      <w:lvlText w:val="%8."/>
      <w:lvlJc w:val="left"/>
      <w:pPr>
        <w:ind w:left="4407" w:hanging="360"/>
      </w:pPr>
    </w:lvl>
    <w:lvl w:ilvl="8" w:tplc="0419001B">
      <w:start w:val="1"/>
      <w:numFmt w:val="lowerRoman"/>
      <w:lvlText w:val="%9."/>
      <w:lvlJc w:val="right"/>
      <w:pPr>
        <w:ind w:left="5127" w:hanging="180"/>
      </w:pPr>
    </w:lvl>
  </w:abstractNum>
  <w:abstractNum w:abstractNumId="36">
    <w:nsid w:val="753661F8"/>
    <w:multiLevelType w:val="multilevel"/>
    <w:tmpl w:val="4EB87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D43167"/>
    <w:multiLevelType w:val="hybridMultilevel"/>
    <w:tmpl w:val="02803BD8"/>
    <w:lvl w:ilvl="0" w:tplc="4B26551A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304AF2C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AB4C138A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D8DCE9E4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EC6EEDC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1CCAE2C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735E41F2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3F389EC4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6FA0ECCA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8">
    <w:nsid w:val="7F3B410B"/>
    <w:multiLevelType w:val="hybridMultilevel"/>
    <w:tmpl w:val="98D24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>
    <w:nsid w:val="7FB338BE"/>
    <w:multiLevelType w:val="hybridMultilevel"/>
    <w:tmpl w:val="04941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38"/>
  </w:num>
  <w:num w:numId="9">
    <w:abstractNumId w:val="17"/>
  </w:num>
  <w:num w:numId="10">
    <w:abstractNumId w:val="24"/>
  </w:num>
  <w:num w:numId="11">
    <w:abstractNumId w:val="11"/>
  </w:num>
  <w:num w:numId="12">
    <w:abstractNumId w:val="14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9"/>
  </w:num>
  <w:num w:numId="16">
    <w:abstractNumId w:val="37"/>
  </w:num>
  <w:num w:numId="17">
    <w:abstractNumId w:val="34"/>
  </w:num>
  <w:num w:numId="18">
    <w:abstractNumId w:val="16"/>
  </w:num>
  <w:num w:numId="19">
    <w:abstractNumId w:val="30"/>
  </w:num>
  <w:num w:numId="20">
    <w:abstractNumId w:val="12"/>
  </w:num>
  <w:num w:numId="21">
    <w:abstractNumId w:val="29"/>
  </w:num>
  <w:num w:numId="22">
    <w:abstractNumId w:val="31"/>
  </w:num>
  <w:num w:numId="23">
    <w:abstractNumId w:val="22"/>
  </w:num>
  <w:num w:numId="24">
    <w:abstractNumId w:val="26"/>
  </w:num>
  <w:num w:numId="25">
    <w:abstractNumId w:val="33"/>
  </w:num>
  <w:num w:numId="26">
    <w:abstractNumId w:val="20"/>
  </w:num>
  <w:num w:numId="27">
    <w:abstractNumId w:val="35"/>
  </w:num>
  <w:num w:numId="28">
    <w:abstractNumId w:val="7"/>
  </w:num>
  <w:num w:numId="29">
    <w:abstractNumId w:val="8"/>
  </w:num>
  <w:num w:numId="30">
    <w:abstractNumId w:val="9"/>
  </w:num>
  <w:num w:numId="31">
    <w:abstractNumId w:val="36"/>
  </w:num>
  <w:num w:numId="32">
    <w:abstractNumId w:val="13"/>
  </w:num>
  <w:num w:numId="33">
    <w:abstractNumId w:val="28"/>
  </w:num>
  <w:num w:numId="34">
    <w:abstractNumId w:val="39"/>
  </w:num>
  <w:num w:numId="35">
    <w:abstractNumId w:val="25"/>
  </w:num>
  <w:num w:numId="36">
    <w:abstractNumId w:val="15"/>
  </w:num>
  <w:num w:numId="37">
    <w:abstractNumId w:val="18"/>
  </w:num>
  <w:num w:numId="38">
    <w:abstractNumId w:val="32"/>
  </w:num>
  <w:num w:numId="39">
    <w:abstractNumId w:val="21"/>
  </w:num>
  <w:num w:numId="40">
    <w:abstractNumId w:val="27"/>
  </w:num>
  <w:num w:numId="41">
    <w:abstractNumId w:val="23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7682"/>
    <w:rsid w:val="0000267A"/>
    <w:rsid w:val="00024EA5"/>
    <w:rsid w:val="000363BD"/>
    <w:rsid w:val="00057F0B"/>
    <w:rsid w:val="00061B47"/>
    <w:rsid w:val="00092076"/>
    <w:rsid w:val="000B4457"/>
    <w:rsid w:val="000B5A76"/>
    <w:rsid w:val="000C0239"/>
    <w:rsid w:val="000F6953"/>
    <w:rsid w:val="00103D2D"/>
    <w:rsid w:val="00106AA4"/>
    <w:rsid w:val="001124F4"/>
    <w:rsid w:val="00136177"/>
    <w:rsid w:val="0014417C"/>
    <w:rsid w:val="00170FE5"/>
    <w:rsid w:val="00173E8C"/>
    <w:rsid w:val="001854A5"/>
    <w:rsid w:val="00194F47"/>
    <w:rsid w:val="001A6B03"/>
    <w:rsid w:val="001B2BA2"/>
    <w:rsid w:val="001B6741"/>
    <w:rsid w:val="001C4FFC"/>
    <w:rsid w:val="001C7992"/>
    <w:rsid w:val="00200B00"/>
    <w:rsid w:val="0021326C"/>
    <w:rsid w:val="00216E3B"/>
    <w:rsid w:val="002249B1"/>
    <w:rsid w:val="002340FC"/>
    <w:rsid w:val="002438D8"/>
    <w:rsid w:val="0027268C"/>
    <w:rsid w:val="00274D16"/>
    <w:rsid w:val="00282572"/>
    <w:rsid w:val="002A63AA"/>
    <w:rsid w:val="002B576A"/>
    <w:rsid w:val="002C4151"/>
    <w:rsid w:val="002E4B05"/>
    <w:rsid w:val="002F4B4F"/>
    <w:rsid w:val="00313E6C"/>
    <w:rsid w:val="003645D0"/>
    <w:rsid w:val="00374375"/>
    <w:rsid w:val="0038151B"/>
    <w:rsid w:val="00387685"/>
    <w:rsid w:val="003877CB"/>
    <w:rsid w:val="003955A5"/>
    <w:rsid w:val="003A50A0"/>
    <w:rsid w:val="003A72A3"/>
    <w:rsid w:val="003C7538"/>
    <w:rsid w:val="003D1CAD"/>
    <w:rsid w:val="003D3F0C"/>
    <w:rsid w:val="00405C13"/>
    <w:rsid w:val="00422F61"/>
    <w:rsid w:val="00450E65"/>
    <w:rsid w:val="004517C6"/>
    <w:rsid w:val="0047527C"/>
    <w:rsid w:val="004760CE"/>
    <w:rsid w:val="00492BE0"/>
    <w:rsid w:val="004B2AC3"/>
    <w:rsid w:val="004B5196"/>
    <w:rsid w:val="004E7CDC"/>
    <w:rsid w:val="005411FA"/>
    <w:rsid w:val="00565889"/>
    <w:rsid w:val="0056621B"/>
    <w:rsid w:val="005678D7"/>
    <w:rsid w:val="00580AC3"/>
    <w:rsid w:val="005A24D7"/>
    <w:rsid w:val="005A7D4F"/>
    <w:rsid w:val="005D329C"/>
    <w:rsid w:val="005F3CEB"/>
    <w:rsid w:val="005F5F59"/>
    <w:rsid w:val="00605928"/>
    <w:rsid w:val="006230E2"/>
    <w:rsid w:val="00626209"/>
    <w:rsid w:val="00634B84"/>
    <w:rsid w:val="00636303"/>
    <w:rsid w:val="0063774A"/>
    <w:rsid w:val="00643A4E"/>
    <w:rsid w:val="006602CB"/>
    <w:rsid w:val="0066136A"/>
    <w:rsid w:val="00665865"/>
    <w:rsid w:val="006718EE"/>
    <w:rsid w:val="00677612"/>
    <w:rsid w:val="006807FA"/>
    <w:rsid w:val="00690BA4"/>
    <w:rsid w:val="006A5583"/>
    <w:rsid w:val="006B2E64"/>
    <w:rsid w:val="006B7D2F"/>
    <w:rsid w:val="006D7D75"/>
    <w:rsid w:val="007119EC"/>
    <w:rsid w:val="007125F8"/>
    <w:rsid w:val="007160A0"/>
    <w:rsid w:val="00717320"/>
    <w:rsid w:val="00721AAF"/>
    <w:rsid w:val="007313BA"/>
    <w:rsid w:val="007371A3"/>
    <w:rsid w:val="00737B1A"/>
    <w:rsid w:val="00741BBA"/>
    <w:rsid w:val="00755CEA"/>
    <w:rsid w:val="00756851"/>
    <w:rsid w:val="00794FC9"/>
    <w:rsid w:val="007A0811"/>
    <w:rsid w:val="007A2804"/>
    <w:rsid w:val="007C737C"/>
    <w:rsid w:val="007C7FD7"/>
    <w:rsid w:val="007D058A"/>
    <w:rsid w:val="007E2080"/>
    <w:rsid w:val="007E460D"/>
    <w:rsid w:val="007E46E9"/>
    <w:rsid w:val="007E7C12"/>
    <w:rsid w:val="007F4705"/>
    <w:rsid w:val="00816F59"/>
    <w:rsid w:val="00822916"/>
    <w:rsid w:val="00832C69"/>
    <w:rsid w:val="008601FF"/>
    <w:rsid w:val="00890546"/>
    <w:rsid w:val="008B6F6E"/>
    <w:rsid w:val="008C1764"/>
    <w:rsid w:val="008D5797"/>
    <w:rsid w:val="008E6C8B"/>
    <w:rsid w:val="008F05E1"/>
    <w:rsid w:val="008F50EC"/>
    <w:rsid w:val="009239F5"/>
    <w:rsid w:val="00927682"/>
    <w:rsid w:val="00951FB9"/>
    <w:rsid w:val="009575BA"/>
    <w:rsid w:val="009714DB"/>
    <w:rsid w:val="00980E80"/>
    <w:rsid w:val="009A6634"/>
    <w:rsid w:val="009C2068"/>
    <w:rsid w:val="009D08DE"/>
    <w:rsid w:val="009D261B"/>
    <w:rsid w:val="00A02EC9"/>
    <w:rsid w:val="00A12997"/>
    <w:rsid w:val="00A52AA1"/>
    <w:rsid w:val="00A616CA"/>
    <w:rsid w:val="00A61731"/>
    <w:rsid w:val="00A63601"/>
    <w:rsid w:val="00A761B2"/>
    <w:rsid w:val="00A84CF2"/>
    <w:rsid w:val="00AB288E"/>
    <w:rsid w:val="00AC1BB8"/>
    <w:rsid w:val="00AC4657"/>
    <w:rsid w:val="00AE5DAA"/>
    <w:rsid w:val="00B13906"/>
    <w:rsid w:val="00B20CB3"/>
    <w:rsid w:val="00B210B2"/>
    <w:rsid w:val="00B26A87"/>
    <w:rsid w:val="00B32460"/>
    <w:rsid w:val="00B50CB7"/>
    <w:rsid w:val="00B53FB7"/>
    <w:rsid w:val="00B612C3"/>
    <w:rsid w:val="00B663C7"/>
    <w:rsid w:val="00B778B8"/>
    <w:rsid w:val="00B834D1"/>
    <w:rsid w:val="00BA7371"/>
    <w:rsid w:val="00BD179D"/>
    <w:rsid w:val="00BD4D94"/>
    <w:rsid w:val="00C043FA"/>
    <w:rsid w:val="00C33C5F"/>
    <w:rsid w:val="00C6463E"/>
    <w:rsid w:val="00C6481E"/>
    <w:rsid w:val="00C66A0F"/>
    <w:rsid w:val="00CA12A9"/>
    <w:rsid w:val="00CA58BC"/>
    <w:rsid w:val="00CB4A68"/>
    <w:rsid w:val="00CC0358"/>
    <w:rsid w:val="00CC1D78"/>
    <w:rsid w:val="00CC5AC1"/>
    <w:rsid w:val="00CD47F5"/>
    <w:rsid w:val="00CD597D"/>
    <w:rsid w:val="00D428C3"/>
    <w:rsid w:val="00D825A1"/>
    <w:rsid w:val="00D83FA7"/>
    <w:rsid w:val="00D920CB"/>
    <w:rsid w:val="00DB4E38"/>
    <w:rsid w:val="00DC39A6"/>
    <w:rsid w:val="00DD58A9"/>
    <w:rsid w:val="00DE5E0F"/>
    <w:rsid w:val="00E349C0"/>
    <w:rsid w:val="00E4270B"/>
    <w:rsid w:val="00E455F0"/>
    <w:rsid w:val="00E53339"/>
    <w:rsid w:val="00E83F3D"/>
    <w:rsid w:val="00E85764"/>
    <w:rsid w:val="00E9718C"/>
    <w:rsid w:val="00EB7051"/>
    <w:rsid w:val="00EB77D4"/>
    <w:rsid w:val="00EC0EF5"/>
    <w:rsid w:val="00EC5D82"/>
    <w:rsid w:val="00ED1BFE"/>
    <w:rsid w:val="00F0695A"/>
    <w:rsid w:val="00F124BF"/>
    <w:rsid w:val="00F137D3"/>
    <w:rsid w:val="00F34303"/>
    <w:rsid w:val="00F37EAF"/>
    <w:rsid w:val="00F52F42"/>
    <w:rsid w:val="00F636DA"/>
    <w:rsid w:val="00F70175"/>
    <w:rsid w:val="00F96A44"/>
    <w:rsid w:val="00FA591B"/>
    <w:rsid w:val="00FA6854"/>
    <w:rsid w:val="00FB26CF"/>
    <w:rsid w:val="00FC063E"/>
    <w:rsid w:val="00FC58F5"/>
    <w:rsid w:val="00FD2807"/>
    <w:rsid w:val="00FE4979"/>
    <w:rsid w:val="00FF26C6"/>
    <w:rsid w:val="00FF581E"/>
    <w:rsid w:val="00FF7B28"/>
    <w:rsid w:val="00FF7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682"/>
    <w:pPr>
      <w:suppressAutoHyphens/>
    </w:pPr>
  </w:style>
  <w:style w:type="paragraph" w:styleId="1">
    <w:name w:val="heading 1"/>
    <w:basedOn w:val="a"/>
    <w:link w:val="10"/>
    <w:uiPriority w:val="9"/>
    <w:qFormat/>
    <w:rsid w:val="00AC4657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7682"/>
    <w:pPr>
      <w:suppressAutoHyphens/>
      <w:spacing w:after="0" w:line="100" w:lineRule="atLeast"/>
    </w:pPr>
    <w:rPr>
      <w:rFonts w:ascii="Times New Roman" w:hAnsi="Times New Roman"/>
      <w:color w:val="000000"/>
      <w:sz w:val="24"/>
    </w:rPr>
  </w:style>
  <w:style w:type="paragraph" w:styleId="a3">
    <w:name w:val="No Spacing"/>
    <w:link w:val="a4"/>
    <w:qFormat/>
    <w:rsid w:val="00927682"/>
    <w:pPr>
      <w:spacing w:after="0" w:line="240" w:lineRule="auto"/>
    </w:pPr>
    <w:rPr>
      <w:rFonts w:ascii="Times New Roman" w:hAnsi="Times New Roman"/>
      <w:sz w:val="24"/>
    </w:rPr>
  </w:style>
  <w:style w:type="paragraph" w:styleId="a5">
    <w:name w:val="List Paragraph"/>
    <w:basedOn w:val="a"/>
    <w:qFormat/>
    <w:rsid w:val="00927682"/>
    <w:pPr>
      <w:ind w:left="720"/>
      <w:contextualSpacing/>
    </w:pPr>
  </w:style>
  <w:style w:type="paragraph" w:styleId="a6">
    <w:name w:val="Normal (Web)"/>
    <w:basedOn w:val="a"/>
    <w:uiPriority w:val="99"/>
    <w:rsid w:val="00927682"/>
    <w:rPr>
      <w:rFonts w:ascii="Times New Roman" w:hAnsi="Times New Roman"/>
      <w:sz w:val="24"/>
    </w:rPr>
  </w:style>
  <w:style w:type="paragraph" w:styleId="a7">
    <w:name w:val="Balloon Text"/>
    <w:basedOn w:val="a"/>
    <w:link w:val="a8"/>
    <w:semiHidden/>
    <w:rsid w:val="00927682"/>
    <w:pPr>
      <w:spacing w:after="0" w:line="240" w:lineRule="auto"/>
    </w:pPr>
    <w:rPr>
      <w:rFonts w:ascii="Tahoma" w:hAnsi="Tahoma"/>
      <w:sz w:val="16"/>
    </w:rPr>
  </w:style>
  <w:style w:type="character" w:customStyle="1" w:styleId="11">
    <w:name w:val="Номер строки1"/>
    <w:basedOn w:val="a0"/>
    <w:semiHidden/>
    <w:rsid w:val="00927682"/>
  </w:style>
  <w:style w:type="character" w:styleId="a9">
    <w:name w:val="Hyperlink"/>
    <w:basedOn w:val="a0"/>
    <w:rsid w:val="00927682"/>
    <w:rPr>
      <w:color w:val="0000FF"/>
      <w:u w:val="single"/>
    </w:rPr>
  </w:style>
  <w:style w:type="character" w:customStyle="1" w:styleId="a8">
    <w:name w:val="Текст выноски Знак"/>
    <w:basedOn w:val="a0"/>
    <w:link w:val="a7"/>
    <w:semiHidden/>
    <w:rsid w:val="00927682"/>
    <w:rPr>
      <w:rFonts w:ascii="Tahoma" w:hAnsi="Tahoma"/>
      <w:sz w:val="16"/>
    </w:rPr>
  </w:style>
  <w:style w:type="table" w:styleId="12">
    <w:name w:val="Table Simple 1"/>
    <w:basedOn w:val="a1"/>
    <w:rsid w:val="0092768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9276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6">
    <w:name w:val="c26"/>
    <w:basedOn w:val="a0"/>
    <w:rsid w:val="004B5196"/>
  </w:style>
  <w:style w:type="character" w:customStyle="1" w:styleId="c3">
    <w:name w:val="c3"/>
    <w:basedOn w:val="a0"/>
    <w:rsid w:val="004B5196"/>
  </w:style>
  <w:style w:type="character" w:customStyle="1" w:styleId="10">
    <w:name w:val="Заголовок 1 Знак"/>
    <w:basedOn w:val="a0"/>
    <w:link w:val="1"/>
    <w:uiPriority w:val="9"/>
    <w:rsid w:val="00AC4657"/>
    <w:rPr>
      <w:rFonts w:ascii="Times New Roman" w:hAnsi="Times New Roman"/>
      <w:b/>
      <w:bCs/>
      <w:kern w:val="36"/>
      <w:sz w:val="48"/>
      <w:szCs w:val="48"/>
    </w:rPr>
  </w:style>
  <w:style w:type="character" w:customStyle="1" w:styleId="CharAttribute501">
    <w:name w:val="CharAttribute501"/>
    <w:uiPriority w:val="99"/>
    <w:rsid w:val="00636303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a4">
    <w:name w:val="Без интервала Знак"/>
    <w:link w:val="a3"/>
    <w:rsid w:val="007A2804"/>
    <w:rPr>
      <w:rFonts w:ascii="Times New Roman" w:hAnsi="Times New Roman"/>
      <w:sz w:val="24"/>
    </w:rPr>
  </w:style>
  <w:style w:type="character" w:customStyle="1" w:styleId="c1">
    <w:name w:val="c1"/>
    <w:basedOn w:val="a0"/>
    <w:rsid w:val="007A2804"/>
  </w:style>
  <w:style w:type="character" w:customStyle="1" w:styleId="c10">
    <w:name w:val="c10"/>
    <w:basedOn w:val="a0"/>
    <w:rsid w:val="007A2804"/>
  </w:style>
  <w:style w:type="character" w:styleId="ab">
    <w:name w:val="Subtle Emphasis"/>
    <w:basedOn w:val="a0"/>
    <w:uiPriority w:val="19"/>
    <w:qFormat/>
    <w:rsid w:val="005A7D4F"/>
    <w:rPr>
      <w:i/>
      <w:iCs/>
      <w:color w:val="808080" w:themeColor="text1" w:themeTint="7F"/>
    </w:rPr>
  </w:style>
  <w:style w:type="paragraph" w:customStyle="1" w:styleId="western">
    <w:name w:val="western"/>
    <w:basedOn w:val="a"/>
    <w:rsid w:val="006602CB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A52A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52AA1"/>
  </w:style>
  <w:style w:type="paragraph" w:styleId="ae">
    <w:name w:val="footer"/>
    <w:basedOn w:val="a"/>
    <w:link w:val="af"/>
    <w:uiPriority w:val="99"/>
    <w:unhideWhenUsed/>
    <w:rsid w:val="00A52A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52A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2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3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59F77-9CE0-49CB-BBDB-CEC0D1AAF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3047</Words>
  <Characters>17369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Эля</dc:creator>
  <cp:lastModifiedBy>Эля</cp:lastModifiedBy>
  <cp:revision>2</cp:revision>
  <cp:lastPrinted>2021-10-07T10:12:00Z</cp:lastPrinted>
  <dcterms:created xsi:type="dcterms:W3CDTF">2023-10-09T15:10:00Z</dcterms:created>
  <dcterms:modified xsi:type="dcterms:W3CDTF">2023-10-09T15:10:00Z</dcterms:modified>
</cp:coreProperties>
</file>