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bookmarkStart w:id="0" w:name="block-12384125"/>
      <w:r w:rsidRPr="00EF2C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EF2C1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Карачаево-Черкесской Республики</w:t>
      </w:r>
      <w:bookmarkEnd w:id="1"/>
      <w:r w:rsidRPr="00EF2C1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 xml:space="preserve">‌Управление образованием Администрации </w:t>
      </w:r>
      <w:proofErr w:type="spellStart"/>
      <w:r w:rsidRPr="00EF2C15">
        <w:rPr>
          <w:rFonts w:ascii="Times New Roman" w:hAnsi="Times New Roman"/>
          <w:b/>
          <w:color w:val="000000"/>
          <w:sz w:val="28"/>
          <w:lang w:val="ru-RU"/>
        </w:rPr>
        <w:t>Зеленчукского</w:t>
      </w:r>
      <w:proofErr w:type="spellEnd"/>
      <w:r w:rsidRPr="00EF2C1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r w:rsidRPr="00EF2C15">
        <w:rPr>
          <w:sz w:val="28"/>
          <w:lang w:val="ru-RU"/>
        </w:rPr>
        <w:br/>
      </w:r>
      <w:bookmarkStart w:id="2" w:name="dc3cea46-96ed-491e-818a-be2785bad2e9"/>
      <w:r w:rsidRPr="00EF2C1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</w:t>
      </w:r>
      <w:bookmarkEnd w:id="2"/>
      <w:r w:rsidRPr="00EF2C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F2C15">
        <w:rPr>
          <w:rFonts w:ascii="Times New Roman" w:hAnsi="Times New Roman"/>
          <w:color w:val="000000"/>
          <w:sz w:val="28"/>
          <w:lang w:val="ru-RU"/>
        </w:rPr>
        <w:t>​</w:t>
      </w:r>
    </w:p>
    <w:p w:rsidR="00124FFF" w:rsidRPr="00EF2C15" w:rsidRDefault="00EF2C15" w:rsidP="00EF2C15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483F94" w:rsidRPr="00EF2C15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а.</w:t>
      </w:r>
      <w:r w:rsidR="003D6B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83F94" w:rsidRPr="00EF2C15">
        <w:rPr>
          <w:rFonts w:ascii="Times New Roman" w:hAnsi="Times New Roman"/>
          <w:b/>
          <w:color w:val="000000"/>
          <w:sz w:val="28"/>
          <w:lang w:val="ru-RU"/>
        </w:rPr>
        <w:t>Ильич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24FFF" w:rsidRPr="00EF2C15" w:rsidRDefault="00124FFF" w:rsidP="00EF2C15">
      <w:pPr>
        <w:spacing w:after="0"/>
        <w:rPr>
          <w:lang w:val="ru-RU"/>
        </w:rPr>
      </w:pPr>
    </w:p>
    <w:p w:rsidR="00124FFF" w:rsidRPr="00EF2C15" w:rsidRDefault="00124FF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E105E" w:rsidTr="000D4161">
        <w:tc>
          <w:tcPr>
            <w:tcW w:w="3114" w:type="dxa"/>
          </w:tcPr>
          <w:p w:rsidR="00C53FFE" w:rsidRPr="0040209D" w:rsidRDefault="001E105E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3F94" w:rsidP="00EF2C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</w:p>
          <w:p w:rsidR="004E6975" w:rsidRDefault="00483F94" w:rsidP="00EF2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58-а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05E" w:rsidP="00EF2C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83F94" w:rsidP="00EF2C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83F94" w:rsidP="00EF2C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  <w:p w:rsidR="000E6D86" w:rsidRDefault="00483F94" w:rsidP="00EF2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58-а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F2C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E105E" w:rsidP="00EF2C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24FFF" w:rsidRPr="00EF2C15" w:rsidRDefault="00124FFF">
      <w:pPr>
        <w:spacing w:after="0"/>
        <w:ind w:left="120"/>
        <w:rPr>
          <w:lang w:val="ru-RU"/>
        </w:rPr>
      </w:pPr>
    </w:p>
    <w:p w:rsidR="00124FFF" w:rsidRPr="003D6B16" w:rsidRDefault="00483F94">
      <w:pPr>
        <w:spacing w:after="0"/>
        <w:ind w:left="120"/>
        <w:rPr>
          <w:lang w:val="ru-RU"/>
        </w:rPr>
      </w:pPr>
      <w:r w:rsidRPr="003D6B16">
        <w:rPr>
          <w:rFonts w:ascii="Times New Roman" w:hAnsi="Times New Roman"/>
          <w:color w:val="000000"/>
          <w:sz w:val="28"/>
          <w:lang w:val="ru-RU"/>
        </w:rPr>
        <w:t>‌</w:t>
      </w:r>
    </w:p>
    <w:p w:rsidR="00124FFF" w:rsidRPr="00EF2C15" w:rsidRDefault="00124FFF" w:rsidP="00EF2C15">
      <w:pPr>
        <w:spacing w:after="0"/>
        <w:rPr>
          <w:lang w:val="ru-RU"/>
        </w:rPr>
      </w:pPr>
    </w:p>
    <w:p w:rsidR="00124FFF" w:rsidRPr="003D6B16" w:rsidRDefault="00124FFF">
      <w:pPr>
        <w:spacing w:after="0"/>
        <w:ind w:left="120"/>
        <w:rPr>
          <w:lang w:val="ru-RU"/>
        </w:rPr>
      </w:pP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1699805)</w:t>
      </w:r>
    </w:p>
    <w:p w:rsidR="00124FFF" w:rsidRPr="00EF2C15" w:rsidRDefault="00124FFF" w:rsidP="00EF2C15">
      <w:pPr>
        <w:spacing w:after="0" w:line="240" w:lineRule="auto"/>
        <w:ind w:left="120"/>
        <w:jc w:val="center"/>
        <w:rPr>
          <w:lang w:val="ru-RU"/>
        </w:rPr>
      </w:pP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24FFF" w:rsidRPr="00EF2C15" w:rsidRDefault="00483F94" w:rsidP="00EF2C15">
      <w:pPr>
        <w:spacing w:after="0" w:line="240" w:lineRule="auto"/>
        <w:ind w:left="120"/>
        <w:jc w:val="center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EF2C15" w:rsidP="00EF2C1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F2C15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EF2C15">
        <w:rPr>
          <w:rFonts w:ascii="Times New Roman" w:hAnsi="Times New Roman" w:cs="Times New Roman"/>
          <w:sz w:val="28"/>
          <w:szCs w:val="28"/>
          <w:lang w:val="ru-RU"/>
        </w:rPr>
        <w:t>Гочияева</w:t>
      </w:r>
      <w:proofErr w:type="spellEnd"/>
      <w:r w:rsidRPr="00EF2C15">
        <w:rPr>
          <w:rFonts w:ascii="Times New Roman" w:hAnsi="Times New Roman" w:cs="Times New Roman"/>
          <w:sz w:val="28"/>
          <w:szCs w:val="28"/>
          <w:lang w:val="ru-RU"/>
        </w:rPr>
        <w:t xml:space="preserve"> Э.Р.</w:t>
      </w: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Default="00124FFF">
      <w:pPr>
        <w:spacing w:after="0"/>
        <w:ind w:left="120"/>
        <w:jc w:val="center"/>
        <w:rPr>
          <w:lang w:val="ru-RU"/>
        </w:rPr>
      </w:pPr>
    </w:p>
    <w:p w:rsidR="00EF2C15" w:rsidRDefault="00EF2C15">
      <w:pPr>
        <w:spacing w:after="0"/>
        <w:ind w:left="120"/>
        <w:jc w:val="center"/>
        <w:rPr>
          <w:lang w:val="ru-RU"/>
        </w:rPr>
      </w:pPr>
    </w:p>
    <w:p w:rsidR="00EF2C15" w:rsidRDefault="00EF2C15">
      <w:pPr>
        <w:spacing w:after="0"/>
        <w:ind w:left="120"/>
        <w:jc w:val="center"/>
        <w:rPr>
          <w:lang w:val="ru-RU"/>
        </w:rPr>
      </w:pPr>
    </w:p>
    <w:p w:rsidR="00EF2C15" w:rsidRDefault="00EF2C15">
      <w:pPr>
        <w:spacing w:after="0"/>
        <w:ind w:left="120"/>
        <w:jc w:val="center"/>
        <w:rPr>
          <w:lang w:val="ru-RU"/>
        </w:rPr>
      </w:pPr>
    </w:p>
    <w:p w:rsidR="00EF2C15" w:rsidRDefault="00EF2C15">
      <w:pPr>
        <w:spacing w:after="0"/>
        <w:ind w:left="120"/>
        <w:jc w:val="center"/>
        <w:rPr>
          <w:lang w:val="ru-RU"/>
        </w:rPr>
      </w:pPr>
    </w:p>
    <w:p w:rsidR="00EF2C15" w:rsidRDefault="00EF2C15">
      <w:pPr>
        <w:spacing w:after="0"/>
        <w:ind w:left="120"/>
        <w:jc w:val="center"/>
        <w:rPr>
          <w:lang w:val="ru-RU"/>
        </w:rPr>
      </w:pPr>
    </w:p>
    <w:p w:rsidR="00EF2C15" w:rsidRPr="00EF2C15" w:rsidRDefault="00EF2C15">
      <w:pPr>
        <w:spacing w:after="0"/>
        <w:ind w:left="120"/>
        <w:jc w:val="center"/>
        <w:rPr>
          <w:lang w:val="ru-RU"/>
        </w:rPr>
      </w:pPr>
    </w:p>
    <w:p w:rsidR="00124FFF" w:rsidRPr="00EF2C15" w:rsidRDefault="00124FFF">
      <w:pPr>
        <w:spacing w:after="0"/>
        <w:ind w:left="120"/>
        <w:jc w:val="center"/>
        <w:rPr>
          <w:lang w:val="ru-RU"/>
        </w:rPr>
      </w:pPr>
    </w:p>
    <w:p w:rsidR="00124FFF" w:rsidRPr="003D6B16" w:rsidRDefault="00483F94">
      <w:pPr>
        <w:spacing w:after="0"/>
        <w:ind w:left="120"/>
        <w:jc w:val="center"/>
        <w:rPr>
          <w:lang w:val="ru-RU"/>
        </w:rPr>
      </w:pPr>
      <w:r w:rsidRPr="003D6B1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3D6B16">
        <w:rPr>
          <w:rFonts w:ascii="Times New Roman" w:hAnsi="Times New Roman"/>
          <w:b/>
          <w:color w:val="000000"/>
          <w:sz w:val="28"/>
          <w:lang w:val="ru-RU"/>
        </w:rPr>
        <w:t>аул Ильич</w:t>
      </w:r>
      <w:bookmarkEnd w:id="3"/>
      <w:r w:rsidRPr="003D6B1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3D6B16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3D6B1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D6B16">
        <w:rPr>
          <w:rFonts w:ascii="Times New Roman" w:hAnsi="Times New Roman"/>
          <w:color w:val="000000"/>
          <w:sz w:val="28"/>
          <w:lang w:val="ru-RU"/>
        </w:rPr>
        <w:t>​</w:t>
      </w:r>
    </w:p>
    <w:p w:rsidR="00124FFF" w:rsidRPr="003D6B16" w:rsidRDefault="00124FFF">
      <w:pPr>
        <w:spacing w:after="0"/>
        <w:ind w:left="120"/>
        <w:rPr>
          <w:lang w:val="ru-RU"/>
        </w:rPr>
      </w:pPr>
    </w:p>
    <w:p w:rsidR="00124FFF" w:rsidRPr="003D6B16" w:rsidRDefault="00124FFF">
      <w:pPr>
        <w:rPr>
          <w:lang w:val="ru-RU"/>
        </w:rPr>
        <w:sectPr w:rsidR="00124FFF" w:rsidRPr="003D6B16">
          <w:pgSz w:w="11906" w:h="16383"/>
          <w:pgMar w:top="1134" w:right="850" w:bottom="1134" w:left="1701" w:header="720" w:footer="720" w:gutter="0"/>
          <w:cols w:space="720"/>
        </w:sectPr>
      </w:pPr>
    </w:p>
    <w:p w:rsidR="00124FFF" w:rsidRPr="003D6B16" w:rsidRDefault="00483F94">
      <w:pPr>
        <w:spacing w:after="0" w:line="264" w:lineRule="auto"/>
        <w:ind w:left="120"/>
        <w:jc w:val="both"/>
        <w:rPr>
          <w:lang w:val="ru-RU"/>
        </w:rPr>
      </w:pPr>
      <w:bookmarkStart w:id="5" w:name="block-12384126"/>
      <w:bookmarkEnd w:id="0"/>
      <w:r w:rsidRPr="003D6B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4FFF" w:rsidRPr="003D6B16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EF2C1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EF2C1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24FFF" w:rsidRPr="00EF2C15" w:rsidRDefault="00124FFF">
      <w:pPr>
        <w:rPr>
          <w:lang w:val="ru-RU"/>
        </w:rPr>
        <w:sectPr w:rsidR="00124FFF" w:rsidRPr="00EF2C15">
          <w:pgSz w:w="11906" w:h="16383"/>
          <w:pgMar w:top="1134" w:right="850" w:bottom="1134" w:left="1701" w:header="720" w:footer="720" w:gutter="0"/>
          <w:cols w:space="720"/>
        </w:sect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bookmarkStart w:id="7" w:name="block-12384124"/>
      <w:bookmarkEnd w:id="5"/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F2C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F2C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5"/>
      <w:bookmarkEnd w:id="10"/>
      <w:r w:rsidRPr="00EF2C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6"/>
      <w:bookmarkEnd w:id="11"/>
      <w:r w:rsidRPr="00EF2C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27"/>
      <w:bookmarkEnd w:id="12"/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24FFF" w:rsidRPr="00EF2C15" w:rsidRDefault="00483F94">
      <w:pPr>
        <w:spacing w:after="0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F2C15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EF2C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>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1"/>
      <w:bookmarkEnd w:id="14"/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24FFF" w:rsidRPr="00EF2C15" w:rsidRDefault="00483F94">
      <w:pPr>
        <w:spacing w:after="0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F2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>|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2C15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2"/>
      <w:bookmarkEnd w:id="15"/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2C1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F2C1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124FFF" w:rsidRPr="00EF2C15" w:rsidRDefault="00124FFF">
      <w:pPr>
        <w:rPr>
          <w:lang w:val="ru-RU"/>
        </w:rPr>
        <w:sectPr w:rsidR="00124FFF" w:rsidRPr="00EF2C15">
          <w:pgSz w:w="11906" w:h="16383"/>
          <w:pgMar w:top="1134" w:right="850" w:bottom="1134" w:left="1701" w:header="720" w:footer="720" w:gutter="0"/>
          <w:cols w:space="720"/>
        </w:sect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bookmarkStart w:id="16" w:name="block-12384120"/>
      <w:bookmarkEnd w:id="7"/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F2C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Default="00483F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124FFF" w:rsidRPr="00EF2C15" w:rsidRDefault="00483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24FFF" w:rsidRDefault="00483F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24FFF" w:rsidRPr="00EF2C15" w:rsidRDefault="00483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24FFF" w:rsidRPr="00EF2C15" w:rsidRDefault="00483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24FFF" w:rsidRPr="00EF2C15" w:rsidRDefault="00483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24FFF" w:rsidRPr="00EF2C15" w:rsidRDefault="00483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24FFF" w:rsidRDefault="00483F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4FFF" w:rsidRPr="00EF2C15" w:rsidRDefault="00483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24FFF" w:rsidRPr="00EF2C15" w:rsidRDefault="00483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24FFF" w:rsidRPr="00EF2C15" w:rsidRDefault="00483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24FFF" w:rsidRPr="00EF2C15" w:rsidRDefault="00483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24FFF" w:rsidRDefault="00483F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24FFF" w:rsidRPr="00EF2C15" w:rsidRDefault="00483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24FFF" w:rsidRPr="00EF2C15" w:rsidRDefault="00483F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24FFF" w:rsidRDefault="00483F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24FFF" w:rsidRPr="00EF2C15" w:rsidRDefault="00483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24FFF" w:rsidRPr="00EF2C15" w:rsidRDefault="00483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24FFF" w:rsidRPr="00EF2C15" w:rsidRDefault="00483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left="12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124FFF" w:rsidRPr="00EF2C15" w:rsidRDefault="00124FFF">
      <w:pPr>
        <w:spacing w:after="0" w:line="264" w:lineRule="auto"/>
        <w:ind w:left="120"/>
        <w:jc w:val="both"/>
        <w:rPr>
          <w:lang w:val="ru-RU"/>
        </w:rPr>
      </w:pP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EF2C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2C1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EF2C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EF2C15">
        <w:rPr>
          <w:rFonts w:ascii="Times New Roman" w:hAnsi="Times New Roman"/>
          <w:color w:val="000000"/>
          <w:sz w:val="28"/>
          <w:lang w:val="ru-RU"/>
        </w:rPr>
        <w:t>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2C1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EF2C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EF2C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24FFF" w:rsidRPr="00EF2C15" w:rsidRDefault="00483F94">
      <w:pPr>
        <w:spacing w:after="0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24FFF" w:rsidRPr="00EF2C15" w:rsidRDefault="00483F9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F2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2C1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F2C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EF2C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C1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EF2C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24FFF" w:rsidRPr="00EF2C15" w:rsidRDefault="00483F94">
      <w:pPr>
        <w:spacing w:after="0" w:line="360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EF2C15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F2C1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F2C1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F2C1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24FFF" w:rsidRPr="00EF2C15" w:rsidRDefault="00483F94">
      <w:pPr>
        <w:spacing w:after="0" w:line="264" w:lineRule="auto"/>
        <w:ind w:firstLine="600"/>
        <w:jc w:val="both"/>
        <w:rPr>
          <w:lang w:val="ru-RU"/>
        </w:rPr>
      </w:pPr>
      <w:r w:rsidRPr="00EF2C1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124FFF" w:rsidRPr="00EF2C15" w:rsidRDefault="00124FFF">
      <w:pPr>
        <w:rPr>
          <w:lang w:val="ru-RU"/>
        </w:rPr>
        <w:sectPr w:rsidR="00124FFF" w:rsidRPr="00EF2C15">
          <w:pgSz w:w="11906" w:h="16383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bookmarkStart w:id="30" w:name="block-12384121"/>
      <w:bookmarkEnd w:id="16"/>
      <w:r w:rsidRPr="00EF2C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124FF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124FF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124FF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bookmarkStart w:id="31" w:name="block-1238412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24FF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24FF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Default="00124FFF">
      <w:pPr>
        <w:sectPr w:rsidR="00124F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Default="00483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24FF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4FFF" w:rsidRDefault="00124F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FFF" w:rsidRDefault="00124FFF"/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FFF" w:rsidRPr="001E105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24FFF" w:rsidRDefault="00124FFF">
            <w:pPr>
              <w:spacing w:after="0"/>
              <w:ind w:left="135"/>
            </w:pPr>
          </w:p>
        </w:tc>
      </w:tr>
      <w:tr w:rsidR="00124F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Pr="00EF2C15" w:rsidRDefault="00483F94">
            <w:pPr>
              <w:spacing w:after="0"/>
              <w:ind w:left="135"/>
              <w:rPr>
                <w:lang w:val="ru-RU"/>
              </w:rPr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 w:rsidRPr="00EF2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24FFF" w:rsidRDefault="0048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FFF" w:rsidRDefault="00124FFF"/>
        </w:tc>
      </w:tr>
    </w:tbl>
    <w:p w:rsidR="00124FFF" w:rsidRPr="001E105E" w:rsidRDefault="00124FFF">
      <w:pPr>
        <w:rPr>
          <w:lang w:val="ru-RU"/>
        </w:rPr>
        <w:sectPr w:rsidR="00124FFF" w:rsidRPr="001E1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Pr="001E105E" w:rsidRDefault="00124FFF">
      <w:pPr>
        <w:rPr>
          <w:lang w:val="ru-RU"/>
        </w:rPr>
        <w:sectPr w:rsidR="00124FFF" w:rsidRPr="001E10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FFF" w:rsidRPr="001E105E" w:rsidRDefault="00124FFF">
      <w:pPr>
        <w:rPr>
          <w:lang w:val="ru-RU"/>
        </w:rPr>
        <w:sectPr w:rsidR="00124FFF" w:rsidRPr="001E105E">
          <w:pgSz w:w="11906" w:h="16383"/>
          <w:pgMar w:top="1134" w:right="850" w:bottom="1134" w:left="1701" w:header="720" w:footer="720" w:gutter="0"/>
          <w:cols w:space="720"/>
        </w:sectPr>
      </w:pPr>
      <w:bookmarkStart w:id="32" w:name="block-12384123"/>
      <w:bookmarkEnd w:id="31"/>
    </w:p>
    <w:bookmarkEnd w:id="32"/>
    <w:p w:rsidR="00483F94" w:rsidRPr="001E105E" w:rsidRDefault="00483F94">
      <w:pPr>
        <w:rPr>
          <w:lang w:val="ru-RU"/>
        </w:rPr>
      </w:pPr>
    </w:p>
    <w:sectPr w:rsidR="00483F94" w:rsidRPr="001E105E" w:rsidSect="00124F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E7AE7"/>
    <w:multiLevelType w:val="multilevel"/>
    <w:tmpl w:val="1FD206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E37D46"/>
    <w:multiLevelType w:val="multilevel"/>
    <w:tmpl w:val="8F6C8C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20195C"/>
    <w:multiLevelType w:val="multilevel"/>
    <w:tmpl w:val="4A8C71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271DD7"/>
    <w:multiLevelType w:val="multilevel"/>
    <w:tmpl w:val="CAEAE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DD5DBE"/>
    <w:multiLevelType w:val="multilevel"/>
    <w:tmpl w:val="FA4A8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693B54"/>
    <w:multiLevelType w:val="multilevel"/>
    <w:tmpl w:val="B0867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4FFF"/>
    <w:rsid w:val="00124FFF"/>
    <w:rsid w:val="001E105E"/>
    <w:rsid w:val="003D6B16"/>
    <w:rsid w:val="00483F94"/>
    <w:rsid w:val="005D78E2"/>
    <w:rsid w:val="009B64BB"/>
    <w:rsid w:val="00C749E7"/>
    <w:rsid w:val="00EF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4F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4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9812</Words>
  <Characters>55931</Characters>
  <Application>Microsoft Office Word</Application>
  <DocSecurity>0</DocSecurity>
  <Lines>466</Lines>
  <Paragraphs>131</Paragraphs>
  <ScaleCrop>false</ScaleCrop>
  <Company>Reanimator Extreme Edition</Company>
  <LinksUpToDate>false</LinksUpToDate>
  <CharactersWithSpaces>65612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4</cp:revision>
  <cp:lastPrinted>2023-09-19T16:30:00Z</cp:lastPrinted>
  <dcterms:created xsi:type="dcterms:W3CDTF">2023-09-19T10:07:00Z</dcterms:created>
  <dcterms:modified xsi:type="dcterms:W3CDTF">2023-10-09T14:45:00Z</dcterms:modified>
</cp:coreProperties>
</file>